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325" w:rsidRDefault="00831325">
      <w:r>
        <w:t>Student read;</w:t>
      </w:r>
    </w:p>
    <w:p w:rsidR="00831325" w:rsidRDefault="00831325">
      <w:r w:rsidRPr="00831325">
        <w:t>http://www-star.st-and.ac.uk/~kw25/teaching/nebulae/lecture08_linewidths.pdf</w:t>
      </w:r>
    </w:p>
    <w:p w:rsidR="00831325" w:rsidRDefault="00831325">
      <w:r w:rsidRPr="00831325">
        <w:t>http://irina.eas.gatech.edu/EAS8803_Fall2009/Lec5.pdf</w:t>
      </w:r>
    </w:p>
    <w:p w:rsidR="004F3AB4" w:rsidRDefault="00660F5A">
      <w:r>
        <w:t xml:space="preserve">Prepare Lecture </w:t>
      </w:r>
    </w:p>
    <w:p w:rsidR="004F3AB4" w:rsidRDefault="000E32C7">
      <w:r w:rsidRPr="000E32C7">
        <w:t>https://en.wikipedia.org/wiki/Absorption_spectroscopy</w:t>
      </w:r>
    </w:p>
    <w:p w:rsidR="004F3AB4" w:rsidRDefault="000E32C7">
      <w:r w:rsidRPr="000E32C7">
        <w:t>https://en.wikipedia.org/wiki/Spectral_line</w:t>
      </w:r>
    </w:p>
    <w:p w:rsidR="000E32C7" w:rsidRDefault="000E32C7" w:rsidP="000E32C7">
      <w:pPr>
        <w:pStyle w:val="NormalWeb"/>
        <w:rPr>
          <w:b/>
          <w:bCs/>
          <w:color w:val="000000"/>
          <w:sz w:val="27"/>
          <w:szCs w:val="27"/>
        </w:rPr>
      </w:pPr>
      <w:r>
        <w:rPr>
          <w:rStyle w:val="apple-converted-space"/>
          <w:rFonts w:eastAsia="Arial"/>
          <w:b/>
          <w:bCs/>
          <w:color w:val="000000"/>
          <w:sz w:val="27"/>
          <w:szCs w:val="27"/>
        </w:rPr>
        <w:t> </w:t>
      </w:r>
      <w:proofErr w:type="gramStart"/>
      <w:r>
        <w:rPr>
          <w:b/>
          <w:bCs/>
          <w:color w:val="000000"/>
          <w:sz w:val="27"/>
          <w:szCs w:val="27"/>
        </w:rPr>
        <w:t>isolated</w:t>
      </w:r>
      <w:proofErr w:type="gramEnd"/>
      <w:r>
        <w:rPr>
          <w:b/>
          <w:bCs/>
          <w:color w:val="000000"/>
          <w:sz w:val="27"/>
          <w:szCs w:val="27"/>
        </w:rPr>
        <w:t xml:space="preserve"> atoms can absorb and emit packets of electromagnetic radiation having discrete energies dictated by the detailed atomic structure of the atoms</w:t>
      </w:r>
    </w:p>
    <w:p w:rsidR="000E32C7" w:rsidRPr="000E32C7" w:rsidRDefault="000E32C7" w:rsidP="000E32C7">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0E32C7">
        <w:rPr>
          <w:rFonts w:ascii="Times New Roman" w:eastAsia="Times New Roman" w:hAnsi="Times New Roman" w:cs="Times New Roman"/>
          <w:b/>
          <w:bCs/>
          <w:color w:val="000000"/>
          <w:sz w:val="36"/>
          <w:szCs w:val="36"/>
        </w:rPr>
        <w:t>Continuum, Emission, and Absorption Spectra</w:t>
      </w:r>
    </w:p>
    <w:p w:rsidR="000E32C7" w:rsidRDefault="000E32C7" w:rsidP="000E32C7">
      <w:pPr>
        <w:pStyle w:val="NormalWeb"/>
        <w:rPr>
          <w:b/>
          <w:bCs/>
          <w:color w:val="000000"/>
          <w:sz w:val="27"/>
          <w:szCs w:val="27"/>
        </w:rPr>
      </w:pPr>
      <w:r w:rsidRPr="000E32C7">
        <w:rPr>
          <w:b/>
          <w:bCs/>
          <w:color w:val="000000"/>
          <w:sz w:val="27"/>
          <w:szCs w:val="27"/>
        </w:rPr>
        <w:t>The corresponding spectrum may exhibit a continuum, or may have superposed on the continuum bright lines (an </w:t>
      </w:r>
      <w:r w:rsidRPr="000E32C7">
        <w:rPr>
          <w:b/>
          <w:bCs/>
          <w:i/>
          <w:iCs/>
          <w:color w:val="000000"/>
          <w:sz w:val="27"/>
          <w:szCs w:val="27"/>
        </w:rPr>
        <w:t>emission spectrum</w:t>
      </w:r>
      <w:r w:rsidRPr="000E32C7">
        <w:rPr>
          <w:b/>
          <w:bCs/>
          <w:color w:val="000000"/>
          <w:sz w:val="27"/>
          <w:szCs w:val="27"/>
        </w:rPr>
        <w:t>) or dark lines (an </w:t>
      </w:r>
      <w:r w:rsidRPr="000E32C7">
        <w:rPr>
          <w:b/>
          <w:bCs/>
          <w:i/>
          <w:iCs/>
          <w:color w:val="000000"/>
          <w:sz w:val="27"/>
          <w:szCs w:val="27"/>
        </w:rPr>
        <w:t>absorption spectrum</w:t>
      </w:r>
      <w:r w:rsidRPr="000E32C7">
        <w:rPr>
          <w:b/>
          <w:bCs/>
          <w:color w:val="000000"/>
          <w:sz w:val="27"/>
          <w:szCs w:val="27"/>
        </w:rPr>
        <w:t>), as illustrated in the following figure.</w:t>
      </w:r>
    </w:p>
    <w:p w:rsidR="000E32C7" w:rsidRDefault="000E32C7" w:rsidP="000E32C7">
      <w:pPr>
        <w:pStyle w:val="NormalWeb"/>
        <w:rPr>
          <w:b/>
          <w:bCs/>
          <w:color w:val="000000"/>
          <w:sz w:val="27"/>
          <w:szCs w:val="27"/>
        </w:rPr>
      </w:pPr>
      <w:r>
        <w:rPr>
          <w:noProof/>
        </w:rPr>
        <w:drawing>
          <wp:inline distT="0" distB="0" distL="0" distR="0" wp14:anchorId="529D6C1F" wp14:editId="6555EE9D">
            <wp:extent cx="4492625" cy="2393315"/>
            <wp:effectExtent l="0" t="0" r="3175" b="6985"/>
            <wp:docPr id="3" name="Picture 3" descr="http://scientificjam.com/SCIENCE404WEB/presentationfiles/19_1stars.ppt_files/slide0007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entificjam.com/SCIENCE404WEB/presentationfiles/19_1stars.ppt_files/slide0007_image00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2625" cy="2393315"/>
                    </a:xfrm>
                    <a:prstGeom prst="rect">
                      <a:avLst/>
                    </a:prstGeom>
                    <a:noFill/>
                    <a:ln>
                      <a:noFill/>
                    </a:ln>
                  </pic:spPr>
                </pic:pic>
              </a:graphicData>
            </a:graphic>
          </wp:inline>
        </w:drawing>
      </w:r>
    </w:p>
    <w:p w:rsidR="000E32C7" w:rsidRDefault="000E32C7" w:rsidP="000E32C7">
      <w:pPr>
        <w:shd w:val="clear" w:color="auto" w:fill="FFFFFF"/>
        <w:spacing w:line="292" w:lineRule="atLeast"/>
        <w:jc w:val="right"/>
        <w:rPr>
          <w:rFonts w:ascii="Verdana" w:hAnsi="Verdana"/>
          <w:color w:val="333333"/>
          <w:sz w:val="18"/>
          <w:szCs w:val="18"/>
        </w:rPr>
      </w:pPr>
      <w:r>
        <w:rPr>
          <w:rStyle w:val="apple-converted-space"/>
          <w:rFonts w:ascii="Verdana" w:hAnsi="Verdana"/>
          <w:color w:val="333333"/>
          <w:sz w:val="18"/>
          <w:szCs w:val="18"/>
        </w:rPr>
        <w:t> </w:t>
      </w:r>
      <w:r>
        <w:rPr>
          <w:rFonts w:ascii="Verdana" w:hAnsi="Verdana"/>
          <w:color w:val="333333"/>
          <w:sz w:val="18"/>
          <w:szCs w:val="18"/>
        </w:rPr>
        <w:t>»</w:t>
      </w:r>
    </w:p>
    <w:p w:rsidR="000E32C7" w:rsidRDefault="000E32C7" w:rsidP="000E32C7">
      <w:pPr>
        <w:pStyle w:val="Heading2"/>
        <w:shd w:val="clear" w:color="auto" w:fill="FFFFFF"/>
        <w:spacing w:before="240" w:line="292" w:lineRule="atLeast"/>
        <w:rPr>
          <w:rFonts w:ascii="Georgia" w:hAnsi="Georgia"/>
          <w:color w:val="333333"/>
          <w:spacing w:val="15"/>
          <w:sz w:val="25"/>
          <w:szCs w:val="25"/>
        </w:rPr>
      </w:pPr>
      <w:r>
        <w:rPr>
          <w:rFonts w:ascii="Georgia" w:hAnsi="Georgia"/>
          <w:b/>
          <w:bCs/>
          <w:color w:val="333333"/>
          <w:spacing w:val="15"/>
          <w:sz w:val="25"/>
          <w:szCs w:val="25"/>
        </w:rPr>
        <w:t>Three types of spectrums (spectra)</w:t>
      </w:r>
    </w:p>
    <w:p w:rsidR="000E32C7" w:rsidRDefault="000E32C7" w:rsidP="000E32C7">
      <w:pPr>
        <w:pStyle w:val="post-info"/>
        <w:shd w:val="clear" w:color="auto" w:fill="FFFFFF"/>
        <w:spacing w:before="0" w:beforeAutospacing="0" w:after="0" w:afterAutospacing="0" w:line="384" w:lineRule="atLeast"/>
        <w:rPr>
          <w:rFonts w:ascii="Verdana" w:hAnsi="Verdana"/>
          <w:color w:val="999999"/>
          <w:sz w:val="16"/>
          <w:szCs w:val="16"/>
        </w:rPr>
      </w:pPr>
      <w:r>
        <w:rPr>
          <w:rFonts w:ascii="Verdana" w:hAnsi="Verdana"/>
          <w:color w:val="999999"/>
          <w:sz w:val="16"/>
          <w:szCs w:val="16"/>
        </w:rPr>
        <w:t>09/07/2013 by</w:t>
      </w:r>
      <w:r>
        <w:rPr>
          <w:rStyle w:val="apple-converted-space"/>
          <w:rFonts w:ascii="Verdana" w:hAnsi="Verdana"/>
          <w:color w:val="999999"/>
          <w:sz w:val="16"/>
          <w:szCs w:val="16"/>
        </w:rPr>
        <w:t> </w:t>
      </w:r>
      <w:proofErr w:type="spellStart"/>
      <w:r>
        <w:rPr>
          <w:rFonts w:ascii="Verdana" w:hAnsi="Verdana"/>
          <w:color w:val="999999"/>
          <w:sz w:val="16"/>
          <w:szCs w:val="16"/>
        </w:rPr>
        <w:fldChar w:fldCharType="begin"/>
      </w:r>
      <w:r>
        <w:rPr>
          <w:rFonts w:ascii="Verdana" w:hAnsi="Verdana"/>
          <w:color w:val="999999"/>
          <w:sz w:val="16"/>
          <w:szCs w:val="16"/>
        </w:rPr>
        <w:instrText xml:space="preserve"> HYPERLINK "https://thecuriousastronomer.wordpress.com/author/rhevans/" \o "Posts by RhEvans" </w:instrText>
      </w:r>
      <w:r>
        <w:rPr>
          <w:rFonts w:ascii="Verdana" w:hAnsi="Verdana"/>
          <w:color w:val="999999"/>
          <w:sz w:val="16"/>
          <w:szCs w:val="16"/>
        </w:rPr>
        <w:fldChar w:fldCharType="separate"/>
      </w:r>
      <w:r>
        <w:rPr>
          <w:rStyle w:val="Hyperlink"/>
          <w:rFonts w:ascii="Verdana" w:eastAsia="Arial" w:hAnsi="Verdana"/>
          <w:color w:val="265E15"/>
          <w:sz w:val="16"/>
          <w:szCs w:val="16"/>
        </w:rPr>
        <w:t>RhEvans</w:t>
      </w:r>
      <w:proofErr w:type="spellEnd"/>
      <w:r>
        <w:rPr>
          <w:rFonts w:ascii="Verdana" w:hAnsi="Verdana"/>
          <w:color w:val="999999"/>
          <w:sz w:val="16"/>
          <w:szCs w:val="16"/>
        </w:rPr>
        <w:fldChar w:fldCharType="end"/>
      </w:r>
    </w:p>
    <w:p w:rsidR="000E32C7" w:rsidRDefault="000E32C7" w:rsidP="000E32C7">
      <w:pPr>
        <w:pStyle w:val="NormalWeb"/>
        <w:shd w:val="clear" w:color="auto" w:fill="FFFFFF"/>
        <w:spacing w:before="0" w:beforeAutospacing="0" w:after="0" w:afterAutospacing="0" w:line="384" w:lineRule="atLeast"/>
        <w:rPr>
          <w:rFonts w:ascii="Verdana" w:hAnsi="Verdana"/>
          <w:color w:val="333333"/>
          <w:sz w:val="18"/>
          <w:szCs w:val="18"/>
        </w:rPr>
      </w:pPr>
      <w:r>
        <w:rPr>
          <w:rFonts w:ascii="Verdana" w:hAnsi="Verdana"/>
          <w:color w:val="333333"/>
          <w:sz w:val="18"/>
          <w:szCs w:val="18"/>
        </w:rPr>
        <w:t>When we look at objects giving off light (or reflecting light) we find three types of spectra. They are produced in different ways, and can actually tell us about the physical properties of the materials producing the spectra. In many ways it was the development of studying and understanding the spectra of astronomical objects that led to the development of</w:t>
      </w:r>
      <w:r>
        <w:rPr>
          <w:rStyle w:val="apple-converted-space"/>
          <w:rFonts w:ascii="Verdana" w:hAnsi="Verdana"/>
          <w:color w:val="333333"/>
          <w:sz w:val="18"/>
          <w:szCs w:val="18"/>
        </w:rPr>
        <w:t> </w:t>
      </w:r>
      <w:r>
        <w:rPr>
          <w:rStyle w:val="Emphasis"/>
          <w:rFonts w:ascii="Verdana" w:hAnsi="Verdana"/>
          <w:color w:val="333333"/>
          <w:sz w:val="18"/>
          <w:szCs w:val="18"/>
        </w:rPr>
        <w:t>astrophysics</w:t>
      </w:r>
      <w:r>
        <w:rPr>
          <w:rStyle w:val="apple-converted-space"/>
          <w:rFonts w:ascii="Verdana" w:hAnsi="Verdana"/>
          <w:color w:val="333333"/>
          <w:sz w:val="18"/>
          <w:szCs w:val="18"/>
        </w:rPr>
        <w:t> </w:t>
      </w:r>
      <w:r>
        <w:rPr>
          <w:rFonts w:ascii="Verdana" w:hAnsi="Verdana"/>
          <w:color w:val="333333"/>
          <w:sz w:val="18"/>
          <w:szCs w:val="18"/>
        </w:rPr>
        <w:t xml:space="preserve">as opposed to the more </w:t>
      </w:r>
      <w:proofErr w:type="spellStart"/>
      <w:r>
        <w:rPr>
          <w:rFonts w:ascii="Verdana" w:hAnsi="Verdana"/>
          <w:color w:val="333333"/>
          <w:sz w:val="18"/>
          <w:szCs w:val="18"/>
        </w:rPr>
        <w:t>traditional</w:t>
      </w:r>
      <w:r>
        <w:rPr>
          <w:rStyle w:val="Emphasis"/>
          <w:rFonts w:ascii="Verdana" w:hAnsi="Verdana"/>
          <w:color w:val="333333"/>
          <w:sz w:val="18"/>
          <w:szCs w:val="18"/>
        </w:rPr>
        <w:t>astronomy</w:t>
      </w:r>
      <w:proofErr w:type="spellEnd"/>
      <w:r>
        <w:rPr>
          <w:rFonts w:ascii="Verdana" w:hAnsi="Verdana"/>
          <w:color w:val="333333"/>
          <w:sz w:val="18"/>
          <w:szCs w:val="18"/>
        </w:rPr>
        <w:t xml:space="preserve">. This happened from the </w:t>
      </w:r>
      <w:proofErr w:type="spellStart"/>
      <w:r>
        <w:rPr>
          <w:rFonts w:ascii="Verdana" w:hAnsi="Verdana"/>
          <w:color w:val="333333"/>
          <w:sz w:val="18"/>
          <w:szCs w:val="18"/>
        </w:rPr>
        <w:t>mid 1800s</w:t>
      </w:r>
      <w:proofErr w:type="spellEnd"/>
      <w:r>
        <w:rPr>
          <w:rFonts w:ascii="Verdana" w:hAnsi="Verdana"/>
          <w:color w:val="333333"/>
          <w:sz w:val="18"/>
          <w:szCs w:val="18"/>
        </w:rPr>
        <w:t>.</w:t>
      </w:r>
    </w:p>
    <w:p w:rsidR="000E32C7" w:rsidRDefault="000E32C7" w:rsidP="000E32C7">
      <w:pPr>
        <w:pStyle w:val="NormalWeb"/>
        <w:shd w:val="clear" w:color="auto" w:fill="FFFFFF"/>
        <w:spacing w:before="0" w:beforeAutospacing="0" w:after="0" w:afterAutospacing="0" w:line="384" w:lineRule="atLeast"/>
        <w:rPr>
          <w:rFonts w:ascii="Verdana" w:hAnsi="Verdana"/>
          <w:color w:val="333333"/>
          <w:sz w:val="18"/>
          <w:szCs w:val="18"/>
        </w:rPr>
      </w:pPr>
      <w:r>
        <w:rPr>
          <w:rFonts w:ascii="Verdana" w:hAnsi="Verdana"/>
          <w:color w:val="333333"/>
          <w:sz w:val="18"/>
          <w:szCs w:val="18"/>
        </w:rPr>
        <w:t>The three types of spectra are called</w:t>
      </w:r>
      <w:r>
        <w:rPr>
          <w:rStyle w:val="apple-converted-space"/>
          <w:rFonts w:ascii="Verdana" w:hAnsi="Verdana"/>
          <w:color w:val="333333"/>
          <w:sz w:val="18"/>
          <w:szCs w:val="18"/>
        </w:rPr>
        <w:t> </w:t>
      </w:r>
      <w:r>
        <w:rPr>
          <w:rStyle w:val="Emphasis"/>
          <w:rFonts w:ascii="Verdana" w:hAnsi="Verdana"/>
          <w:color w:val="333333"/>
          <w:sz w:val="18"/>
          <w:szCs w:val="18"/>
        </w:rPr>
        <w:t>“a continuous spectrum”</w:t>
      </w:r>
      <w:r>
        <w:rPr>
          <w:rStyle w:val="apple-converted-space"/>
          <w:rFonts w:ascii="Verdana" w:hAnsi="Verdana"/>
          <w:color w:val="333333"/>
          <w:sz w:val="18"/>
          <w:szCs w:val="18"/>
        </w:rPr>
        <w:t> </w:t>
      </w:r>
      <w:r>
        <w:rPr>
          <w:rFonts w:ascii="Verdana" w:hAnsi="Verdana"/>
          <w:color w:val="333333"/>
          <w:sz w:val="18"/>
          <w:szCs w:val="18"/>
        </w:rPr>
        <w:t>(or continuum emission),</w:t>
      </w:r>
      <w:r>
        <w:rPr>
          <w:rStyle w:val="apple-converted-space"/>
          <w:rFonts w:ascii="Verdana" w:hAnsi="Verdana"/>
          <w:color w:val="333333"/>
          <w:sz w:val="18"/>
          <w:szCs w:val="18"/>
        </w:rPr>
        <w:t> </w:t>
      </w:r>
      <w:r>
        <w:rPr>
          <w:rStyle w:val="Emphasis"/>
          <w:rFonts w:ascii="Verdana" w:hAnsi="Verdana"/>
          <w:color w:val="333333"/>
          <w:sz w:val="18"/>
          <w:szCs w:val="18"/>
        </w:rPr>
        <w:t>“an emission line spectrum”</w:t>
      </w:r>
      <w:r>
        <w:rPr>
          <w:rStyle w:val="apple-converted-space"/>
          <w:rFonts w:ascii="Verdana" w:hAnsi="Verdana"/>
          <w:color w:val="333333"/>
          <w:sz w:val="18"/>
          <w:szCs w:val="18"/>
        </w:rPr>
        <w:t> </w:t>
      </w:r>
      <w:r>
        <w:rPr>
          <w:rFonts w:ascii="Verdana" w:hAnsi="Verdana"/>
          <w:color w:val="333333"/>
          <w:sz w:val="18"/>
          <w:szCs w:val="18"/>
        </w:rPr>
        <w:t>and</w:t>
      </w:r>
      <w:r>
        <w:rPr>
          <w:rStyle w:val="apple-converted-space"/>
          <w:rFonts w:ascii="Verdana" w:hAnsi="Verdana"/>
          <w:color w:val="333333"/>
          <w:sz w:val="18"/>
          <w:szCs w:val="18"/>
        </w:rPr>
        <w:t> </w:t>
      </w:r>
      <w:r>
        <w:rPr>
          <w:rStyle w:val="Emphasis"/>
          <w:rFonts w:ascii="Verdana" w:hAnsi="Verdana"/>
          <w:color w:val="333333"/>
          <w:sz w:val="18"/>
          <w:szCs w:val="18"/>
        </w:rPr>
        <w:t>“an absorption line spectrum”</w:t>
      </w:r>
      <w:r>
        <w:rPr>
          <w:rFonts w:ascii="Verdana" w:hAnsi="Verdana"/>
          <w:color w:val="333333"/>
          <w:sz w:val="18"/>
          <w:szCs w:val="18"/>
        </w:rPr>
        <w:t>. They look like the following</w:t>
      </w:r>
    </w:p>
    <w:p w:rsidR="000E32C7" w:rsidRDefault="000E32C7" w:rsidP="000E32C7">
      <w:pPr>
        <w:pStyle w:val="NormalWeb"/>
        <w:shd w:val="clear" w:color="auto" w:fill="FFFFFF"/>
        <w:spacing w:before="0" w:beforeAutospacing="0" w:after="0" w:afterAutospacing="0" w:line="384" w:lineRule="atLeast"/>
        <w:rPr>
          <w:rFonts w:ascii="Verdana" w:hAnsi="Verdana"/>
          <w:color w:val="333333"/>
          <w:sz w:val="18"/>
          <w:szCs w:val="18"/>
        </w:rPr>
      </w:pPr>
    </w:p>
    <w:p w:rsidR="000E32C7" w:rsidRDefault="000E32C7" w:rsidP="000E32C7">
      <w:pPr>
        <w:pStyle w:val="NormalWeb"/>
        <w:shd w:val="clear" w:color="auto" w:fill="FFFFFF"/>
        <w:spacing w:before="0" w:beforeAutospacing="0" w:after="0" w:afterAutospacing="0" w:line="384" w:lineRule="atLeast"/>
        <w:rPr>
          <w:rFonts w:ascii="Verdana" w:hAnsi="Verdana"/>
          <w:color w:val="333333"/>
          <w:sz w:val="18"/>
          <w:szCs w:val="18"/>
        </w:rPr>
      </w:pPr>
      <w:r>
        <w:rPr>
          <w:rFonts w:ascii="Verdana" w:hAnsi="Verdana"/>
          <w:noProof/>
          <w:color w:val="265E15"/>
          <w:sz w:val="18"/>
          <w:szCs w:val="18"/>
        </w:rPr>
        <w:lastRenderedPageBreak/>
        <w:drawing>
          <wp:inline distT="0" distB="0" distL="0" distR="0">
            <wp:extent cx="4285615" cy="2282190"/>
            <wp:effectExtent l="0" t="0" r="635" b="3810"/>
            <wp:docPr id="5" name="Picture 5" descr="20130705-11145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0705-111458.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5615" cy="2282190"/>
                    </a:xfrm>
                    <a:prstGeom prst="rect">
                      <a:avLst/>
                    </a:prstGeom>
                    <a:noFill/>
                    <a:ln>
                      <a:noFill/>
                    </a:ln>
                  </pic:spPr>
                </pic:pic>
              </a:graphicData>
            </a:graphic>
          </wp:inline>
        </w:drawing>
      </w:r>
    </w:p>
    <w:p w:rsidR="000E32C7" w:rsidRDefault="000E32C7" w:rsidP="000E32C7">
      <w:pPr>
        <w:pStyle w:val="NormalWeb"/>
        <w:shd w:val="clear" w:color="auto" w:fill="FFFFFF"/>
        <w:spacing w:before="0" w:beforeAutospacing="0" w:after="0" w:afterAutospacing="0" w:line="384" w:lineRule="atLeast"/>
        <w:rPr>
          <w:rFonts w:ascii="Verdana" w:hAnsi="Verdana"/>
          <w:color w:val="333333"/>
          <w:sz w:val="18"/>
          <w:szCs w:val="18"/>
        </w:rPr>
      </w:pPr>
    </w:p>
    <w:p w:rsidR="000E32C7" w:rsidRDefault="000E32C7" w:rsidP="000E32C7">
      <w:pPr>
        <w:pStyle w:val="Heading2"/>
        <w:shd w:val="clear" w:color="auto" w:fill="FFFFFF"/>
        <w:spacing w:before="240" w:line="292" w:lineRule="atLeast"/>
        <w:rPr>
          <w:rFonts w:ascii="Georgia" w:hAnsi="Georgia"/>
          <w:color w:val="333333"/>
          <w:spacing w:val="15"/>
          <w:sz w:val="25"/>
          <w:szCs w:val="25"/>
        </w:rPr>
      </w:pPr>
      <w:r>
        <w:rPr>
          <w:rFonts w:ascii="Georgia" w:hAnsi="Georgia"/>
          <w:b/>
          <w:bCs/>
          <w:color w:val="333333"/>
          <w:spacing w:val="15"/>
          <w:sz w:val="25"/>
          <w:szCs w:val="25"/>
        </w:rPr>
        <w:t>UPDATE</w:t>
      </w:r>
    </w:p>
    <w:p w:rsidR="000E32C7" w:rsidRDefault="000E32C7" w:rsidP="000E32C7">
      <w:pPr>
        <w:pStyle w:val="NormalWeb"/>
        <w:shd w:val="clear" w:color="auto" w:fill="FFFFFF"/>
        <w:spacing w:before="0" w:beforeAutospacing="0" w:after="0" w:afterAutospacing="0" w:line="384" w:lineRule="atLeast"/>
        <w:rPr>
          <w:rFonts w:ascii="Verdana" w:hAnsi="Verdana"/>
          <w:color w:val="333333"/>
          <w:sz w:val="18"/>
          <w:szCs w:val="18"/>
        </w:rPr>
      </w:pPr>
      <w:r>
        <w:rPr>
          <w:rFonts w:ascii="Verdana" w:hAnsi="Verdana"/>
          <w:color w:val="333333"/>
          <w:sz w:val="18"/>
          <w:szCs w:val="18"/>
        </w:rPr>
        <w:t>You can read about these three types of spectra in more detail in my new book – see</w:t>
      </w:r>
      <w:r>
        <w:rPr>
          <w:rStyle w:val="apple-converted-space"/>
          <w:rFonts w:ascii="Verdana" w:hAnsi="Verdana"/>
          <w:color w:val="333333"/>
          <w:sz w:val="18"/>
          <w:szCs w:val="18"/>
        </w:rPr>
        <w:t> </w:t>
      </w:r>
      <w:hyperlink r:id="rId8" w:history="1">
        <w:r>
          <w:rPr>
            <w:rStyle w:val="Hyperlink"/>
            <w:rFonts w:ascii="Verdana" w:eastAsia="Arial" w:hAnsi="Verdana"/>
            <w:color w:val="265E15"/>
            <w:sz w:val="18"/>
            <w:szCs w:val="18"/>
          </w:rPr>
          <w:t>http://www.springer.com/astronomy/popular+astronomy/book/978-3-319-09927-9</w:t>
        </w:r>
      </w:hyperlink>
    </w:p>
    <w:p w:rsidR="000E32C7" w:rsidRDefault="000E32C7" w:rsidP="000E32C7">
      <w:pPr>
        <w:pStyle w:val="NormalWeb"/>
        <w:shd w:val="clear" w:color="auto" w:fill="FFFFFF"/>
        <w:spacing w:before="0" w:beforeAutospacing="0" w:after="0" w:afterAutospacing="0" w:line="384" w:lineRule="atLeast"/>
        <w:rPr>
          <w:rFonts w:ascii="Verdana" w:hAnsi="Verdana"/>
          <w:color w:val="333333"/>
          <w:sz w:val="18"/>
          <w:szCs w:val="18"/>
        </w:rPr>
      </w:pPr>
    </w:p>
    <w:p w:rsidR="000E32C7" w:rsidRDefault="000E32C7" w:rsidP="000E32C7">
      <w:pPr>
        <w:pStyle w:val="Heading2"/>
        <w:shd w:val="clear" w:color="auto" w:fill="FFFFFF"/>
        <w:spacing w:before="240" w:line="292" w:lineRule="atLeast"/>
        <w:rPr>
          <w:rFonts w:ascii="Georgia" w:hAnsi="Georgia"/>
          <w:color w:val="333333"/>
          <w:spacing w:val="15"/>
          <w:sz w:val="25"/>
          <w:szCs w:val="25"/>
        </w:rPr>
      </w:pPr>
      <w:r>
        <w:rPr>
          <w:rFonts w:ascii="Georgia" w:hAnsi="Georgia"/>
          <w:b/>
          <w:bCs/>
          <w:color w:val="333333"/>
          <w:spacing w:val="15"/>
          <w:sz w:val="25"/>
          <w:szCs w:val="25"/>
        </w:rPr>
        <w:t>A continuous spectrum</w:t>
      </w:r>
    </w:p>
    <w:p w:rsidR="000E32C7" w:rsidRDefault="000E32C7" w:rsidP="000E32C7">
      <w:pPr>
        <w:pStyle w:val="NormalWeb"/>
        <w:shd w:val="clear" w:color="auto" w:fill="FFFFFF"/>
        <w:spacing w:before="168" w:beforeAutospacing="0" w:after="168" w:afterAutospacing="0" w:line="384" w:lineRule="atLeast"/>
        <w:rPr>
          <w:rFonts w:ascii="Verdana" w:hAnsi="Verdana"/>
          <w:color w:val="333333"/>
          <w:sz w:val="18"/>
          <w:szCs w:val="18"/>
        </w:rPr>
      </w:pPr>
      <w:r>
        <w:rPr>
          <w:rFonts w:ascii="Verdana" w:hAnsi="Verdana"/>
          <w:color w:val="333333"/>
          <w:sz w:val="18"/>
          <w:szCs w:val="18"/>
        </w:rPr>
        <w:t xml:space="preserve">When Newton did his famous experiment with a prism and sunlight, he noted that the Sun produced a “rainbow” of </w:t>
      </w:r>
      <w:proofErr w:type="spellStart"/>
      <w:r>
        <w:rPr>
          <w:rFonts w:ascii="Verdana" w:hAnsi="Verdana"/>
          <w:color w:val="333333"/>
          <w:sz w:val="18"/>
          <w:szCs w:val="18"/>
        </w:rPr>
        <w:t>colours</w:t>
      </w:r>
      <w:proofErr w:type="spellEnd"/>
      <w:r>
        <w:rPr>
          <w:rFonts w:ascii="Verdana" w:hAnsi="Verdana"/>
          <w:color w:val="333333"/>
          <w:sz w:val="18"/>
          <w:szCs w:val="18"/>
        </w:rPr>
        <w:t>. This is a continuous spectrum. (However, as I will discuss in a future blog, if he had been able to produce a more detailed spectrum he would have noticed some subtleties on this continuous spectrum). So, light from the Sun, and any star, produces a continuous spectrum.</w:t>
      </w:r>
    </w:p>
    <w:p w:rsidR="000E32C7" w:rsidRDefault="000E32C7" w:rsidP="000E32C7">
      <w:pPr>
        <w:pStyle w:val="NormalWeb"/>
        <w:shd w:val="clear" w:color="auto" w:fill="FFFFFF"/>
        <w:spacing w:before="168" w:beforeAutospacing="0" w:after="168" w:afterAutospacing="0" w:line="384" w:lineRule="atLeast"/>
        <w:rPr>
          <w:rFonts w:ascii="Verdana" w:hAnsi="Verdana"/>
          <w:color w:val="333333"/>
          <w:sz w:val="18"/>
          <w:szCs w:val="18"/>
        </w:rPr>
      </w:pPr>
      <w:r>
        <w:rPr>
          <w:rFonts w:ascii="Verdana" w:hAnsi="Verdana"/>
          <w:color w:val="333333"/>
          <w:sz w:val="18"/>
          <w:szCs w:val="18"/>
        </w:rPr>
        <w:t>We also get a continuum spectrum from a hot solid, so for example the light produced by incandescent light bulbs is a continuum spectrum. These kinds of bulbs give off light by a very thin coil of metal, the filament, (usually tungsten) getting extremely hot from having an electric current passed through it. When the filament gets to thousands of degrees, it gives off light.</w:t>
      </w:r>
    </w:p>
    <w:p w:rsidR="000E32C7" w:rsidRDefault="000E32C7" w:rsidP="000E32C7">
      <w:pPr>
        <w:pStyle w:val="NormalWeb"/>
        <w:shd w:val="clear" w:color="auto" w:fill="FFFFFF"/>
        <w:spacing w:before="0" w:beforeAutospacing="0" w:after="0" w:afterAutospacing="0" w:line="384" w:lineRule="atLeast"/>
        <w:rPr>
          <w:rFonts w:ascii="Verdana" w:hAnsi="Verdana"/>
          <w:color w:val="333333"/>
          <w:sz w:val="18"/>
          <w:szCs w:val="18"/>
        </w:rPr>
      </w:pPr>
    </w:p>
    <w:p w:rsidR="000E32C7" w:rsidRDefault="000E32C7" w:rsidP="000E32C7">
      <w:pPr>
        <w:pStyle w:val="NormalWeb"/>
        <w:shd w:val="clear" w:color="auto" w:fill="FFFFFF"/>
        <w:spacing w:before="0" w:beforeAutospacing="0" w:after="0" w:afterAutospacing="0" w:line="384" w:lineRule="atLeast"/>
        <w:rPr>
          <w:rFonts w:ascii="Verdana" w:hAnsi="Verdana"/>
          <w:color w:val="333333"/>
          <w:sz w:val="18"/>
          <w:szCs w:val="18"/>
        </w:rPr>
      </w:pPr>
      <w:r>
        <w:rPr>
          <w:rFonts w:ascii="Verdana" w:hAnsi="Verdana"/>
          <w:noProof/>
          <w:color w:val="265E15"/>
          <w:sz w:val="18"/>
          <w:szCs w:val="18"/>
        </w:rPr>
        <w:drawing>
          <wp:inline distT="0" distB="0" distL="0" distR="0">
            <wp:extent cx="3808730" cy="691515"/>
            <wp:effectExtent l="0" t="0" r="1270" b="0"/>
            <wp:docPr id="4" name="Picture 4" descr="20130705-11185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0705-11185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8730" cy="691515"/>
                    </a:xfrm>
                    <a:prstGeom prst="rect">
                      <a:avLst/>
                    </a:prstGeom>
                    <a:noFill/>
                    <a:ln>
                      <a:noFill/>
                    </a:ln>
                  </pic:spPr>
                </pic:pic>
              </a:graphicData>
            </a:graphic>
          </wp:inline>
        </w:drawing>
      </w:r>
    </w:p>
    <w:p w:rsidR="004F3AB4" w:rsidRDefault="004F3AB4"/>
    <w:p w:rsidR="000E32C7" w:rsidRDefault="000E32C7" w:rsidP="000E32C7">
      <w:pPr>
        <w:pStyle w:val="Heading2"/>
        <w:shd w:val="clear" w:color="auto" w:fill="FFFFFF"/>
        <w:spacing w:before="240" w:line="292" w:lineRule="atLeast"/>
        <w:rPr>
          <w:rFonts w:ascii="Georgia" w:hAnsi="Georgia"/>
          <w:color w:val="333333"/>
          <w:spacing w:val="15"/>
          <w:sz w:val="34"/>
          <w:szCs w:val="34"/>
        </w:rPr>
      </w:pPr>
      <w:r>
        <w:rPr>
          <w:rFonts w:ascii="Georgia" w:hAnsi="Georgia"/>
          <w:b/>
          <w:bCs/>
          <w:color w:val="333333"/>
          <w:spacing w:val="15"/>
          <w:sz w:val="34"/>
          <w:szCs w:val="34"/>
        </w:rPr>
        <w:t>An emission line spectrum</w:t>
      </w:r>
    </w:p>
    <w:p w:rsidR="000E32C7" w:rsidRDefault="000E32C7" w:rsidP="000E32C7">
      <w:pPr>
        <w:pStyle w:val="NormalWeb"/>
        <w:shd w:val="clear" w:color="auto" w:fill="FFFFFF"/>
        <w:spacing w:before="0" w:beforeAutospacing="0" w:after="0" w:afterAutospacing="0" w:line="292" w:lineRule="atLeast"/>
        <w:rPr>
          <w:rFonts w:ascii="Verdana" w:hAnsi="Verdana"/>
          <w:color w:val="333333"/>
          <w:sz w:val="18"/>
          <w:szCs w:val="18"/>
        </w:rPr>
      </w:pPr>
      <w:r>
        <w:rPr>
          <w:rFonts w:ascii="Verdana" w:hAnsi="Verdana"/>
          <w:color w:val="333333"/>
          <w:sz w:val="18"/>
          <w:szCs w:val="18"/>
        </w:rPr>
        <w:t>If, instead of looking at the spectrum of the Sun we were to look at the spectrum of an object like</w:t>
      </w:r>
      <w:r>
        <w:rPr>
          <w:rStyle w:val="apple-converted-space"/>
          <w:rFonts w:ascii="Verdana" w:eastAsia="Arial" w:hAnsi="Verdana"/>
          <w:color w:val="333333"/>
          <w:sz w:val="18"/>
          <w:szCs w:val="18"/>
        </w:rPr>
        <w:t> </w:t>
      </w:r>
      <w:hyperlink r:id="rId11" w:history="1">
        <w:r>
          <w:rPr>
            <w:rStyle w:val="Hyperlink"/>
            <w:rFonts w:ascii="Verdana" w:eastAsia="Arial" w:hAnsi="Verdana"/>
            <w:color w:val="265E15"/>
            <w:sz w:val="18"/>
            <w:szCs w:val="18"/>
          </w:rPr>
          <w:t>Messier 42</w:t>
        </w:r>
      </w:hyperlink>
      <w:r>
        <w:rPr>
          <w:rStyle w:val="apple-converted-space"/>
          <w:rFonts w:ascii="Verdana" w:eastAsia="Arial" w:hAnsi="Verdana"/>
          <w:color w:val="333333"/>
          <w:sz w:val="18"/>
          <w:szCs w:val="18"/>
        </w:rPr>
        <w:t> </w:t>
      </w:r>
      <w:r>
        <w:rPr>
          <w:rFonts w:ascii="Verdana" w:hAnsi="Verdana"/>
          <w:color w:val="333333"/>
          <w:sz w:val="18"/>
          <w:szCs w:val="18"/>
        </w:rPr>
        <w:t>(the Orion nebula), we would notice a very different kind of spectrum. Rather than being a continuous spectrum, we would see a series of bright lines with a dark background. We would also see an emission line spectrum if we were to look at the spectrum from one of the fluorescent light sources which are now replacing the incandescent lights in houses.</w:t>
      </w:r>
    </w:p>
    <w:p w:rsidR="000E32C7" w:rsidRDefault="000E32C7" w:rsidP="000E32C7">
      <w:pPr>
        <w:pStyle w:val="NormalWeb"/>
        <w:shd w:val="clear" w:color="auto" w:fill="FFFFFF"/>
        <w:spacing w:before="0" w:beforeAutospacing="0" w:after="0" w:afterAutospacing="0" w:line="292" w:lineRule="atLeast"/>
        <w:rPr>
          <w:rFonts w:ascii="Verdana" w:hAnsi="Verdana"/>
          <w:color w:val="333333"/>
          <w:sz w:val="18"/>
          <w:szCs w:val="18"/>
        </w:rPr>
      </w:pPr>
    </w:p>
    <w:p w:rsidR="000E32C7" w:rsidRDefault="000E32C7" w:rsidP="000E32C7">
      <w:pPr>
        <w:pStyle w:val="NormalWeb"/>
        <w:shd w:val="clear" w:color="auto" w:fill="FFFFFF"/>
        <w:spacing w:before="0" w:beforeAutospacing="0" w:after="0" w:afterAutospacing="0" w:line="292" w:lineRule="atLeast"/>
        <w:rPr>
          <w:rFonts w:ascii="Verdana" w:hAnsi="Verdana"/>
          <w:color w:val="333333"/>
          <w:sz w:val="18"/>
          <w:szCs w:val="18"/>
        </w:rPr>
      </w:pPr>
      <w:r>
        <w:rPr>
          <w:rFonts w:ascii="Verdana" w:hAnsi="Verdana"/>
          <w:noProof/>
          <w:color w:val="265E15"/>
          <w:sz w:val="18"/>
          <w:szCs w:val="18"/>
        </w:rPr>
        <w:lastRenderedPageBreak/>
        <w:drawing>
          <wp:inline distT="0" distB="0" distL="0" distR="0">
            <wp:extent cx="3808730" cy="3427095"/>
            <wp:effectExtent l="0" t="0" r="1270" b="1905"/>
            <wp:docPr id="6" name="Picture 6" descr="20130705-11390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30705-11390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730" cy="3427095"/>
                    </a:xfrm>
                    <a:prstGeom prst="rect">
                      <a:avLst/>
                    </a:prstGeom>
                    <a:noFill/>
                    <a:ln>
                      <a:noFill/>
                    </a:ln>
                  </pic:spPr>
                </pic:pic>
              </a:graphicData>
            </a:graphic>
          </wp:inline>
        </w:drawing>
      </w:r>
    </w:p>
    <w:p w:rsidR="000E32C7" w:rsidRDefault="000E32C7"/>
    <w:p w:rsidR="000E32C7" w:rsidRPr="000E32C7" w:rsidRDefault="000E32C7" w:rsidP="000E32C7">
      <w:pPr>
        <w:shd w:val="clear" w:color="auto" w:fill="FFFFFF"/>
        <w:spacing w:after="0" w:line="292" w:lineRule="atLeast"/>
        <w:rPr>
          <w:rFonts w:ascii="Verdana" w:eastAsia="Times New Roman" w:hAnsi="Verdana" w:cs="Times New Roman"/>
          <w:color w:val="333333"/>
          <w:sz w:val="18"/>
          <w:szCs w:val="18"/>
        </w:rPr>
      </w:pPr>
      <w:r w:rsidRPr="000E32C7">
        <w:rPr>
          <w:rFonts w:ascii="Verdana" w:eastAsia="Times New Roman" w:hAnsi="Verdana" w:cs="Times New Roman"/>
          <w:color w:val="333333"/>
          <w:sz w:val="18"/>
          <w:szCs w:val="18"/>
        </w:rPr>
        <w:t>« </w:t>
      </w:r>
      <w:hyperlink r:id="rId14" w:history="1">
        <w:r w:rsidRPr="000E32C7">
          <w:rPr>
            <w:rFonts w:ascii="Verdana" w:eastAsia="Times New Roman" w:hAnsi="Verdana" w:cs="Times New Roman"/>
            <w:color w:val="265E15"/>
            <w:sz w:val="18"/>
            <w:szCs w:val="18"/>
            <w:u w:val="single"/>
          </w:rPr>
          <w:t>Murray ends the 77-year wait</w:t>
        </w:r>
      </w:hyperlink>
    </w:p>
    <w:p w:rsidR="000E32C7" w:rsidRPr="000E32C7" w:rsidRDefault="00086064" w:rsidP="000E32C7">
      <w:pPr>
        <w:shd w:val="clear" w:color="auto" w:fill="FFFFFF"/>
        <w:spacing w:line="292" w:lineRule="atLeast"/>
        <w:jc w:val="right"/>
        <w:rPr>
          <w:rFonts w:ascii="Verdana" w:eastAsia="Times New Roman" w:hAnsi="Verdana" w:cs="Times New Roman"/>
          <w:color w:val="333333"/>
          <w:sz w:val="18"/>
          <w:szCs w:val="18"/>
        </w:rPr>
      </w:pPr>
      <w:hyperlink r:id="rId15" w:history="1">
        <w:r w:rsidR="000E32C7" w:rsidRPr="000E32C7">
          <w:rPr>
            <w:rFonts w:ascii="Verdana" w:eastAsia="Times New Roman" w:hAnsi="Verdana" w:cs="Times New Roman"/>
            <w:color w:val="265E15"/>
            <w:sz w:val="18"/>
            <w:szCs w:val="18"/>
            <w:u w:val="single"/>
          </w:rPr>
          <w:t>The 500 greatest albums – no. 21 – “The Great Twenty-Eight” (Chuck Berry)</w:t>
        </w:r>
      </w:hyperlink>
      <w:r w:rsidR="000E32C7" w:rsidRPr="000E32C7">
        <w:rPr>
          <w:rFonts w:ascii="Verdana" w:eastAsia="Times New Roman" w:hAnsi="Verdana" w:cs="Times New Roman"/>
          <w:color w:val="333333"/>
          <w:sz w:val="18"/>
          <w:szCs w:val="18"/>
        </w:rPr>
        <w:t> »</w:t>
      </w:r>
    </w:p>
    <w:p w:rsidR="000E32C7" w:rsidRPr="000E32C7" w:rsidRDefault="000E32C7" w:rsidP="000E32C7">
      <w:pPr>
        <w:shd w:val="clear" w:color="auto" w:fill="FFFFFF"/>
        <w:spacing w:before="240" w:after="0" w:line="292" w:lineRule="atLeast"/>
        <w:outlineLvl w:val="1"/>
        <w:rPr>
          <w:rFonts w:ascii="Georgia" w:eastAsia="Times New Roman" w:hAnsi="Georgia" w:cs="Times New Roman"/>
          <w:color w:val="333333"/>
          <w:spacing w:val="15"/>
          <w:sz w:val="25"/>
          <w:szCs w:val="25"/>
        </w:rPr>
      </w:pPr>
      <w:r w:rsidRPr="000E32C7">
        <w:rPr>
          <w:rFonts w:ascii="Georgia" w:eastAsia="Times New Roman" w:hAnsi="Georgia" w:cs="Times New Roman"/>
          <w:color w:val="333333"/>
          <w:spacing w:val="15"/>
          <w:sz w:val="25"/>
          <w:szCs w:val="25"/>
        </w:rPr>
        <w:t>Three types of spectrums (spectra)</w:t>
      </w:r>
    </w:p>
    <w:p w:rsidR="000E32C7" w:rsidRPr="000E32C7" w:rsidRDefault="000E32C7" w:rsidP="000E32C7">
      <w:pPr>
        <w:shd w:val="clear" w:color="auto" w:fill="FFFFFF"/>
        <w:spacing w:after="0" w:line="384" w:lineRule="atLeast"/>
        <w:rPr>
          <w:rFonts w:ascii="Verdana" w:eastAsia="Times New Roman" w:hAnsi="Verdana" w:cs="Times New Roman"/>
          <w:color w:val="999999"/>
          <w:sz w:val="16"/>
          <w:szCs w:val="16"/>
        </w:rPr>
      </w:pPr>
      <w:r w:rsidRPr="000E32C7">
        <w:rPr>
          <w:rFonts w:ascii="Verdana" w:eastAsia="Times New Roman" w:hAnsi="Verdana" w:cs="Times New Roman"/>
          <w:color w:val="999999"/>
          <w:sz w:val="16"/>
          <w:szCs w:val="16"/>
        </w:rPr>
        <w:t>09/07/2013 by </w:t>
      </w:r>
      <w:proofErr w:type="spellStart"/>
      <w:r w:rsidRPr="000E32C7">
        <w:rPr>
          <w:rFonts w:ascii="Verdana" w:eastAsia="Times New Roman" w:hAnsi="Verdana" w:cs="Times New Roman"/>
          <w:color w:val="999999"/>
          <w:sz w:val="16"/>
          <w:szCs w:val="16"/>
        </w:rPr>
        <w:fldChar w:fldCharType="begin"/>
      </w:r>
      <w:r w:rsidRPr="000E32C7">
        <w:rPr>
          <w:rFonts w:ascii="Verdana" w:eastAsia="Times New Roman" w:hAnsi="Verdana" w:cs="Times New Roman"/>
          <w:color w:val="999999"/>
          <w:sz w:val="16"/>
          <w:szCs w:val="16"/>
        </w:rPr>
        <w:instrText xml:space="preserve"> HYPERLINK "https://thecuriousastronomer.wordpress.com/author/rhevans/" \o "Posts by RhEvans" </w:instrText>
      </w:r>
      <w:r w:rsidRPr="000E32C7">
        <w:rPr>
          <w:rFonts w:ascii="Verdana" w:eastAsia="Times New Roman" w:hAnsi="Verdana" w:cs="Times New Roman"/>
          <w:color w:val="999999"/>
          <w:sz w:val="16"/>
          <w:szCs w:val="16"/>
        </w:rPr>
        <w:fldChar w:fldCharType="separate"/>
      </w:r>
      <w:r w:rsidRPr="000E32C7">
        <w:rPr>
          <w:rFonts w:ascii="Verdana" w:eastAsia="Times New Roman" w:hAnsi="Verdana" w:cs="Times New Roman"/>
          <w:color w:val="265E15"/>
          <w:sz w:val="16"/>
          <w:szCs w:val="16"/>
          <w:u w:val="single"/>
        </w:rPr>
        <w:t>RhEvans</w:t>
      </w:r>
      <w:proofErr w:type="spellEnd"/>
      <w:r w:rsidRPr="000E32C7">
        <w:rPr>
          <w:rFonts w:ascii="Verdana" w:eastAsia="Times New Roman" w:hAnsi="Verdana" w:cs="Times New Roman"/>
          <w:color w:val="999999"/>
          <w:sz w:val="16"/>
          <w:szCs w:val="16"/>
        </w:rPr>
        <w:fldChar w:fldCharType="end"/>
      </w: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r w:rsidRPr="000E32C7">
        <w:rPr>
          <w:rFonts w:ascii="Verdana" w:eastAsia="Times New Roman" w:hAnsi="Verdana" w:cs="Times New Roman"/>
          <w:color w:val="333333"/>
          <w:sz w:val="18"/>
          <w:szCs w:val="18"/>
        </w:rPr>
        <w:t>When we look at objects giving off light (or reflecting light) we find three types of spectra. They are produced in different ways, and can actually tell us about the physical properties of the materials producing the spectra. In many ways it was the development of studying and understanding the spectra of astronomical objects that led to the development of </w:t>
      </w:r>
      <w:r w:rsidRPr="000E32C7">
        <w:rPr>
          <w:rFonts w:ascii="Verdana" w:eastAsia="Times New Roman" w:hAnsi="Verdana" w:cs="Times New Roman"/>
          <w:i/>
          <w:iCs/>
          <w:color w:val="333333"/>
          <w:sz w:val="18"/>
          <w:szCs w:val="18"/>
        </w:rPr>
        <w:t>astrophysics</w:t>
      </w:r>
      <w:r w:rsidRPr="000E32C7">
        <w:rPr>
          <w:rFonts w:ascii="Verdana" w:eastAsia="Times New Roman" w:hAnsi="Verdana" w:cs="Times New Roman"/>
          <w:color w:val="333333"/>
          <w:sz w:val="18"/>
          <w:szCs w:val="18"/>
        </w:rPr>
        <w:t xml:space="preserve"> as opposed to the more </w:t>
      </w:r>
      <w:proofErr w:type="spellStart"/>
      <w:r w:rsidRPr="000E32C7">
        <w:rPr>
          <w:rFonts w:ascii="Verdana" w:eastAsia="Times New Roman" w:hAnsi="Verdana" w:cs="Times New Roman"/>
          <w:color w:val="333333"/>
          <w:sz w:val="18"/>
          <w:szCs w:val="18"/>
        </w:rPr>
        <w:t>traditional</w:t>
      </w:r>
      <w:r w:rsidRPr="000E32C7">
        <w:rPr>
          <w:rFonts w:ascii="Verdana" w:eastAsia="Times New Roman" w:hAnsi="Verdana" w:cs="Times New Roman"/>
          <w:i/>
          <w:iCs/>
          <w:color w:val="333333"/>
          <w:sz w:val="18"/>
          <w:szCs w:val="18"/>
        </w:rPr>
        <w:t>astronomy</w:t>
      </w:r>
      <w:proofErr w:type="spellEnd"/>
      <w:r w:rsidRPr="000E32C7">
        <w:rPr>
          <w:rFonts w:ascii="Verdana" w:eastAsia="Times New Roman" w:hAnsi="Verdana" w:cs="Times New Roman"/>
          <w:color w:val="333333"/>
          <w:sz w:val="18"/>
          <w:szCs w:val="18"/>
        </w:rPr>
        <w:t xml:space="preserve">. This happened from the </w:t>
      </w:r>
      <w:proofErr w:type="spellStart"/>
      <w:r w:rsidRPr="000E32C7">
        <w:rPr>
          <w:rFonts w:ascii="Verdana" w:eastAsia="Times New Roman" w:hAnsi="Verdana" w:cs="Times New Roman"/>
          <w:color w:val="333333"/>
          <w:sz w:val="18"/>
          <w:szCs w:val="18"/>
        </w:rPr>
        <w:t>mid 1800s</w:t>
      </w:r>
      <w:proofErr w:type="spellEnd"/>
      <w:r w:rsidRPr="000E32C7">
        <w:rPr>
          <w:rFonts w:ascii="Verdana" w:eastAsia="Times New Roman" w:hAnsi="Verdana" w:cs="Times New Roman"/>
          <w:color w:val="333333"/>
          <w:sz w:val="18"/>
          <w:szCs w:val="18"/>
        </w:rPr>
        <w:t>.</w:t>
      </w: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r w:rsidRPr="000E32C7">
        <w:rPr>
          <w:rFonts w:ascii="Verdana" w:eastAsia="Times New Roman" w:hAnsi="Verdana" w:cs="Times New Roman"/>
          <w:color w:val="333333"/>
          <w:sz w:val="18"/>
          <w:szCs w:val="18"/>
        </w:rPr>
        <w:t>The three types of spectra are called </w:t>
      </w:r>
      <w:r w:rsidRPr="000E32C7">
        <w:rPr>
          <w:rFonts w:ascii="Verdana" w:eastAsia="Times New Roman" w:hAnsi="Verdana" w:cs="Times New Roman"/>
          <w:i/>
          <w:iCs/>
          <w:color w:val="333333"/>
          <w:sz w:val="18"/>
          <w:szCs w:val="18"/>
        </w:rPr>
        <w:t>“a continuous spectrum”</w:t>
      </w:r>
      <w:r w:rsidRPr="000E32C7">
        <w:rPr>
          <w:rFonts w:ascii="Verdana" w:eastAsia="Times New Roman" w:hAnsi="Verdana" w:cs="Times New Roman"/>
          <w:color w:val="333333"/>
          <w:sz w:val="18"/>
          <w:szCs w:val="18"/>
        </w:rPr>
        <w:t> (or continuum emission), </w:t>
      </w:r>
      <w:r w:rsidRPr="000E32C7">
        <w:rPr>
          <w:rFonts w:ascii="Verdana" w:eastAsia="Times New Roman" w:hAnsi="Verdana" w:cs="Times New Roman"/>
          <w:i/>
          <w:iCs/>
          <w:color w:val="333333"/>
          <w:sz w:val="18"/>
          <w:szCs w:val="18"/>
        </w:rPr>
        <w:t>“an emission line spectrum”</w:t>
      </w:r>
      <w:r w:rsidRPr="000E32C7">
        <w:rPr>
          <w:rFonts w:ascii="Verdana" w:eastAsia="Times New Roman" w:hAnsi="Verdana" w:cs="Times New Roman"/>
          <w:color w:val="333333"/>
          <w:sz w:val="18"/>
          <w:szCs w:val="18"/>
        </w:rPr>
        <w:t> and </w:t>
      </w:r>
      <w:r w:rsidRPr="000E32C7">
        <w:rPr>
          <w:rFonts w:ascii="Verdana" w:eastAsia="Times New Roman" w:hAnsi="Verdana" w:cs="Times New Roman"/>
          <w:i/>
          <w:iCs/>
          <w:color w:val="333333"/>
          <w:sz w:val="18"/>
          <w:szCs w:val="18"/>
        </w:rPr>
        <w:t>“an absorption line spectrum”</w:t>
      </w:r>
      <w:r w:rsidRPr="000E32C7">
        <w:rPr>
          <w:rFonts w:ascii="Verdana" w:eastAsia="Times New Roman" w:hAnsi="Verdana" w:cs="Times New Roman"/>
          <w:color w:val="333333"/>
          <w:sz w:val="18"/>
          <w:szCs w:val="18"/>
        </w:rPr>
        <w:t>. They look like the following</w:t>
      </w: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r w:rsidRPr="000E32C7">
        <w:rPr>
          <w:rFonts w:ascii="Verdana" w:eastAsia="Times New Roman" w:hAnsi="Verdana" w:cs="Times New Roman"/>
          <w:noProof/>
          <w:color w:val="265E15"/>
          <w:sz w:val="18"/>
          <w:szCs w:val="18"/>
        </w:rPr>
        <w:drawing>
          <wp:inline distT="0" distB="0" distL="0" distR="0" wp14:anchorId="2D81EA39" wp14:editId="666A2A87">
            <wp:extent cx="4285615" cy="2282190"/>
            <wp:effectExtent l="0" t="0" r="635" b="3810"/>
            <wp:docPr id="20" name="Picture 20" descr="20130705-11145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30705-111458.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5615" cy="2282190"/>
                    </a:xfrm>
                    <a:prstGeom prst="rect">
                      <a:avLst/>
                    </a:prstGeom>
                    <a:noFill/>
                    <a:ln>
                      <a:noFill/>
                    </a:ln>
                  </pic:spPr>
                </pic:pic>
              </a:graphicData>
            </a:graphic>
          </wp:inline>
        </w:drawing>
      </w: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p>
    <w:p w:rsidR="000E32C7" w:rsidRPr="000E32C7" w:rsidRDefault="000E32C7" w:rsidP="000E32C7">
      <w:pPr>
        <w:shd w:val="clear" w:color="auto" w:fill="FFFFFF"/>
        <w:spacing w:before="240" w:after="0" w:line="292" w:lineRule="atLeast"/>
        <w:outlineLvl w:val="1"/>
        <w:rPr>
          <w:rFonts w:ascii="Georgia" w:eastAsia="Times New Roman" w:hAnsi="Georgia" w:cs="Times New Roman"/>
          <w:color w:val="333333"/>
          <w:spacing w:val="15"/>
          <w:sz w:val="25"/>
          <w:szCs w:val="25"/>
        </w:rPr>
      </w:pPr>
      <w:r w:rsidRPr="000E32C7">
        <w:rPr>
          <w:rFonts w:ascii="Georgia" w:eastAsia="Times New Roman" w:hAnsi="Georgia" w:cs="Times New Roman"/>
          <w:color w:val="333333"/>
          <w:spacing w:val="15"/>
          <w:sz w:val="25"/>
          <w:szCs w:val="25"/>
        </w:rPr>
        <w:t>UPDATE</w:t>
      </w: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r w:rsidRPr="000E32C7">
        <w:rPr>
          <w:rFonts w:ascii="Verdana" w:eastAsia="Times New Roman" w:hAnsi="Verdana" w:cs="Times New Roman"/>
          <w:color w:val="333333"/>
          <w:sz w:val="18"/>
          <w:szCs w:val="18"/>
        </w:rPr>
        <w:t>You can read about these three types of spectra in more detail in my new book – see </w:t>
      </w:r>
      <w:hyperlink r:id="rId16" w:history="1">
        <w:r w:rsidRPr="000E32C7">
          <w:rPr>
            <w:rFonts w:ascii="Verdana" w:eastAsia="Times New Roman" w:hAnsi="Verdana" w:cs="Times New Roman"/>
            <w:color w:val="265E15"/>
            <w:sz w:val="18"/>
            <w:szCs w:val="18"/>
            <w:u w:val="single"/>
          </w:rPr>
          <w:t>http://www.springer.com/astronomy/popular+astronomy/book/978-3-319-09927-9</w:t>
        </w:r>
      </w:hyperlink>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p>
    <w:p w:rsidR="000E32C7" w:rsidRPr="000E32C7" w:rsidRDefault="000E32C7" w:rsidP="000E32C7">
      <w:pPr>
        <w:shd w:val="clear" w:color="auto" w:fill="FFFFFF"/>
        <w:spacing w:before="240" w:after="0" w:line="292" w:lineRule="atLeast"/>
        <w:outlineLvl w:val="1"/>
        <w:rPr>
          <w:rFonts w:ascii="Georgia" w:eastAsia="Times New Roman" w:hAnsi="Georgia" w:cs="Times New Roman"/>
          <w:color w:val="333333"/>
          <w:spacing w:val="15"/>
          <w:sz w:val="25"/>
          <w:szCs w:val="25"/>
        </w:rPr>
      </w:pPr>
      <w:r w:rsidRPr="000E32C7">
        <w:rPr>
          <w:rFonts w:ascii="Georgia" w:eastAsia="Times New Roman" w:hAnsi="Georgia" w:cs="Times New Roman"/>
          <w:color w:val="333333"/>
          <w:spacing w:val="15"/>
          <w:sz w:val="25"/>
          <w:szCs w:val="25"/>
        </w:rPr>
        <w:t>A continuous spectrum</w:t>
      </w:r>
    </w:p>
    <w:p w:rsidR="000E32C7" w:rsidRPr="000E32C7" w:rsidRDefault="000E32C7" w:rsidP="000E32C7">
      <w:pPr>
        <w:shd w:val="clear" w:color="auto" w:fill="FFFFFF"/>
        <w:spacing w:before="168" w:after="168" w:line="384" w:lineRule="atLeast"/>
        <w:rPr>
          <w:rFonts w:ascii="Verdana" w:eastAsia="Times New Roman" w:hAnsi="Verdana" w:cs="Times New Roman"/>
          <w:color w:val="333333"/>
          <w:sz w:val="18"/>
          <w:szCs w:val="18"/>
        </w:rPr>
      </w:pPr>
      <w:r w:rsidRPr="000E32C7">
        <w:rPr>
          <w:rFonts w:ascii="Verdana" w:eastAsia="Times New Roman" w:hAnsi="Verdana" w:cs="Times New Roman"/>
          <w:color w:val="333333"/>
          <w:sz w:val="18"/>
          <w:szCs w:val="18"/>
        </w:rPr>
        <w:t xml:space="preserve">When Newton did his famous experiment with a prism and sunlight, he noted that the Sun produced a “rainbow” of </w:t>
      </w:r>
      <w:proofErr w:type="spellStart"/>
      <w:r w:rsidRPr="000E32C7">
        <w:rPr>
          <w:rFonts w:ascii="Verdana" w:eastAsia="Times New Roman" w:hAnsi="Verdana" w:cs="Times New Roman"/>
          <w:color w:val="333333"/>
          <w:sz w:val="18"/>
          <w:szCs w:val="18"/>
        </w:rPr>
        <w:t>colours</w:t>
      </w:r>
      <w:proofErr w:type="spellEnd"/>
      <w:r w:rsidRPr="000E32C7">
        <w:rPr>
          <w:rFonts w:ascii="Verdana" w:eastAsia="Times New Roman" w:hAnsi="Verdana" w:cs="Times New Roman"/>
          <w:color w:val="333333"/>
          <w:sz w:val="18"/>
          <w:szCs w:val="18"/>
        </w:rPr>
        <w:t>. This is a continuous spectrum. (However, as I will discuss in a future blog, if he had been able to produce a more detailed spectrum he would have noticed some subtleties on this continuous spectrum). So, light from the Sun, and any star, produces a continuous spectrum.</w:t>
      </w:r>
    </w:p>
    <w:p w:rsidR="000E32C7" w:rsidRPr="000E32C7" w:rsidRDefault="000E32C7" w:rsidP="000E32C7">
      <w:pPr>
        <w:shd w:val="clear" w:color="auto" w:fill="FFFFFF"/>
        <w:spacing w:before="168" w:after="168" w:line="384" w:lineRule="atLeast"/>
        <w:rPr>
          <w:rFonts w:ascii="Verdana" w:eastAsia="Times New Roman" w:hAnsi="Verdana" w:cs="Times New Roman"/>
          <w:color w:val="333333"/>
          <w:sz w:val="18"/>
          <w:szCs w:val="18"/>
        </w:rPr>
      </w:pPr>
      <w:r w:rsidRPr="000E32C7">
        <w:rPr>
          <w:rFonts w:ascii="Verdana" w:eastAsia="Times New Roman" w:hAnsi="Verdana" w:cs="Times New Roman"/>
          <w:color w:val="333333"/>
          <w:sz w:val="18"/>
          <w:szCs w:val="18"/>
        </w:rPr>
        <w:t>We also get a continuum spectrum from a hot solid, so for example the light produced by incandescent light bulbs is a continuum spectrum. These kinds of bulbs give off light by a very thin coil of metal, the filament, (usually tungsten) getting extremely hot from having an electric current passed through it. When the filament gets to thousands of degrees, it gives off light.</w:t>
      </w: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r w:rsidRPr="000E32C7">
        <w:rPr>
          <w:rFonts w:ascii="Verdana" w:eastAsia="Times New Roman" w:hAnsi="Verdana" w:cs="Times New Roman"/>
          <w:noProof/>
          <w:color w:val="265E15"/>
          <w:sz w:val="18"/>
          <w:szCs w:val="18"/>
        </w:rPr>
        <w:drawing>
          <wp:inline distT="0" distB="0" distL="0" distR="0" wp14:anchorId="6C035503" wp14:editId="008E57A4">
            <wp:extent cx="3808730" cy="691515"/>
            <wp:effectExtent l="0" t="0" r="1270" b="0"/>
            <wp:docPr id="21" name="Picture 21" descr="20130705-11185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30705-11185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8730" cy="691515"/>
                    </a:xfrm>
                    <a:prstGeom prst="rect">
                      <a:avLst/>
                    </a:prstGeom>
                    <a:noFill/>
                    <a:ln>
                      <a:noFill/>
                    </a:ln>
                  </pic:spPr>
                </pic:pic>
              </a:graphicData>
            </a:graphic>
          </wp:inline>
        </w:drawing>
      </w: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p>
    <w:p w:rsidR="000E32C7" w:rsidRPr="000E32C7" w:rsidRDefault="000E32C7" w:rsidP="000E32C7">
      <w:pPr>
        <w:shd w:val="clear" w:color="auto" w:fill="FFFFFF"/>
        <w:spacing w:before="240" w:after="0" w:line="292" w:lineRule="atLeast"/>
        <w:outlineLvl w:val="1"/>
        <w:rPr>
          <w:rFonts w:ascii="Georgia" w:eastAsia="Times New Roman" w:hAnsi="Georgia" w:cs="Times New Roman"/>
          <w:color w:val="333333"/>
          <w:spacing w:val="15"/>
          <w:sz w:val="25"/>
          <w:szCs w:val="25"/>
        </w:rPr>
      </w:pPr>
      <w:r w:rsidRPr="000E32C7">
        <w:rPr>
          <w:rFonts w:ascii="Georgia" w:eastAsia="Times New Roman" w:hAnsi="Georgia" w:cs="Times New Roman"/>
          <w:color w:val="333333"/>
          <w:spacing w:val="15"/>
          <w:sz w:val="25"/>
          <w:szCs w:val="25"/>
        </w:rPr>
        <w:t>An emission line spectrum</w:t>
      </w: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r w:rsidRPr="000E32C7">
        <w:rPr>
          <w:rFonts w:ascii="Verdana" w:eastAsia="Times New Roman" w:hAnsi="Verdana" w:cs="Times New Roman"/>
          <w:color w:val="333333"/>
          <w:sz w:val="18"/>
          <w:szCs w:val="18"/>
        </w:rPr>
        <w:t>If, instead of looking at the spectrum of the Sun we were to look at the spectrum of an object like </w:t>
      </w:r>
      <w:hyperlink r:id="rId17" w:history="1">
        <w:r w:rsidRPr="000E32C7">
          <w:rPr>
            <w:rFonts w:ascii="Verdana" w:eastAsia="Times New Roman" w:hAnsi="Verdana" w:cs="Times New Roman"/>
            <w:color w:val="265E15"/>
            <w:sz w:val="18"/>
            <w:szCs w:val="18"/>
            <w:u w:val="single"/>
          </w:rPr>
          <w:t>Messier 42</w:t>
        </w:r>
      </w:hyperlink>
      <w:r w:rsidRPr="000E32C7">
        <w:rPr>
          <w:rFonts w:ascii="Verdana" w:eastAsia="Times New Roman" w:hAnsi="Verdana" w:cs="Times New Roman"/>
          <w:color w:val="333333"/>
          <w:sz w:val="18"/>
          <w:szCs w:val="18"/>
        </w:rPr>
        <w:t> (the Orion nebula), we would notice a very different kind of spectrum. Rather than being a continuous spectrum, we would see a series of bright lines with a dark background. We would also see an emission line spectrum if we were to look at the spectrum from one of the fluorescent light sources which are now replacing the incandescent lights in houses.</w:t>
      </w: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r w:rsidRPr="000E32C7">
        <w:rPr>
          <w:rFonts w:ascii="Verdana" w:eastAsia="Times New Roman" w:hAnsi="Verdana" w:cs="Times New Roman"/>
          <w:noProof/>
          <w:color w:val="265E15"/>
          <w:sz w:val="18"/>
          <w:szCs w:val="18"/>
        </w:rPr>
        <w:drawing>
          <wp:inline distT="0" distB="0" distL="0" distR="0" wp14:anchorId="56E138CB" wp14:editId="43B5D3ED">
            <wp:extent cx="3808730" cy="3427095"/>
            <wp:effectExtent l="0" t="0" r="1270" b="1905"/>
            <wp:docPr id="26" name="Picture 26" descr="20130705-11390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30705-11390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730" cy="3427095"/>
                    </a:xfrm>
                    <a:prstGeom prst="rect">
                      <a:avLst/>
                    </a:prstGeom>
                    <a:noFill/>
                    <a:ln>
                      <a:noFill/>
                    </a:ln>
                  </pic:spPr>
                </pic:pic>
              </a:graphicData>
            </a:graphic>
          </wp:inline>
        </w:drawing>
      </w: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p>
    <w:p w:rsidR="000E32C7" w:rsidRPr="000E32C7" w:rsidRDefault="000E32C7" w:rsidP="000E32C7">
      <w:pPr>
        <w:shd w:val="clear" w:color="auto" w:fill="FFFFFF"/>
        <w:spacing w:before="240" w:after="0" w:line="292" w:lineRule="atLeast"/>
        <w:outlineLvl w:val="1"/>
        <w:rPr>
          <w:rFonts w:ascii="Georgia" w:eastAsia="Times New Roman" w:hAnsi="Georgia" w:cs="Times New Roman"/>
          <w:color w:val="333333"/>
          <w:spacing w:val="15"/>
          <w:sz w:val="25"/>
          <w:szCs w:val="25"/>
        </w:rPr>
      </w:pPr>
      <w:r w:rsidRPr="000E32C7">
        <w:rPr>
          <w:rFonts w:ascii="Georgia" w:eastAsia="Times New Roman" w:hAnsi="Georgia" w:cs="Times New Roman"/>
          <w:color w:val="333333"/>
          <w:spacing w:val="15"/>
          <w:sz w:val="25"/>
          <w:szCs w:val="25"/>
        </w:rPr>
        <w:t>UPDATE</w:t>
      </w:r>
    </w:p>
    <w:p w:rsidR="000E32C7" w:rsidRPr="000E32C7" w:rsidRDefault="000E32C7" w:rsidP="000E32C7">
      <w:pPr>
        <w:shd w:val="clear" w:color="auto" w:fill="FFFFFF"/>
        <w:spacing w:after="240" w:line="384" w:lineRule="atLeast"/>
        <w:rPr>
          <w:rFonts w:ascii="Verdana" w:eastAsia="Times New Roman" w:hAnsi="Verdana" w:cs="Times New Roman"/>
          <w:color w:val="333333"/>
          <w:sz w:val="18"/>
          <w:szCs w:val="18"/>
        </w:rPr>
      </w:pPr>
      <w:r w:rsidRPr="000E32C7">
        <w:rPr>
          <w:rFonts w:ascii="Verdana" w:eastAsia="Times New Roman" w:hAnsi="Verdana" w:cs="Times New Roman"/>
          <w:color w:val="333333"/>
          <w:sz w:val="18"/>
          <w:szCs w:val="18"/>
        </w:rPr>
        <w:t>You can read about these three types of spectra in more detail in my new book – see </w:t>
      </w:r>
      <w:hyperlink r:id="rId18" w:history="1">
        <w:r w:rsidRPr="000E32C7">
          <w:rPr>
            <w:rFonts w:ascii="Verdana" w:eastAsia="Times New Roman" w:hAnsi="Verdana" w:cs="Times New Roman"/>
            <w:color w:val="265E15"/>
            <w:sz w:val="18"/>
            <w:szCs w:val="18"/>
            <w:u w:val="single"/>
          </w:rPr>
          <w:t>http://www.springer.com/astronomy/popular+astronomy/book/978-3-319-09927-9</w:t>
        </w:r>
      </w:hyperlink>
    </w:p>
    <w:p w:rsidR="000E32C7" w:rsidRPr="000E32C7" w:rsidRDefault="000E32C7" w:rsidP="000E32C7">
      <w:pPr>
        <w:shd w:val="clear" w:color="auto" w:fill="FFFFFF"/>
        <w:spacing w:before="240" w:after="0" w:line="292" w:lineRule="atLeast"/>
        <w:outlineLvl w:val="1"/>
        <w:rPr>
          <w:rFonts w:ascii="Georgia" w:eastAsia="Times New Roman" w:hAnsi="Georgia" w:cs="Times New Roman"/>
          <w:color w:val="333333"/>
          <w:spacing w:val="15"/>
          <w:sz w:val="25"/>
          <w:szCs w:val="25"/>
        </w:rPr>
      </w:pPr>
      <w:r w:rsidRPr="000E32C7">
        <w:rPr>
          <w:rFonts w:ascii="Georgia" w:eastAsia="Times New Roman" w:hAnsi="Georgia" w:cs="Times New Roman"/>
          <w:color w:val="333333"/>
          <w:spacing w:val="15"/>
          <w:sz w:val="25"/>
          <w:szCs w:val="25"/>
        </w:rPr>
        <w:lastRenderedPageBreak/>
        <w:t>An absorption line spectrum</w:t>
      </w:r>
    </w:p>
    <w:p w:rsidR="000E32C7" w:rsidRPr="000E32C7" w:rsidRDefault="000E32C7" w:rsidP="000E32C7">
      <w:pPr>
        <w:shd w:val="clear" w:color="auto" w:fill="FFFFFF"/>
        <w:spacing w:before="168" w:after="168" w:line="384" w:lineRule="atLeast"/>
        <w:rPr>
          <w:rFonts w:ascii="Verdana" w:eastAsia="Times New Roman" w:hAnsi="Verdana" w:cs="Times New Roman"/>
          <w:color w:val="333333"/>
          <w:sz w:val="18"/>
          <w:szCs w:val="18"/>
        </w:rPr>
      </w:pPr>
      <w:r w:rsidRPr="000E32C7">
        <w:rPr>
          <w:rFonts w:ascii="Verdana" w:eastAsia="Times New Roman" w:hAnsi="Verdana" w:cs="Times New Roman"/>
          <w:color w:val="333333"/>
          <w:sz w:val="18"/>
          <w:szCs w:val="18"/>
        </w:rPr>
        <w:t>An absorption line spectrum is in some ways the converse of an emission line spectrum. Rather than seeing a series of bright lines on a dark background, one sees dark lines on a continuous spectrum.</w:t>
      </w:r>
    </w:p>
    <w:p w:rsidR="000E32C7" w:rsidRPr="000E32C7" w:rsidRDefault="000E32C7" w:rsidP="000E32C7">
      <w:pPr>
        <w:shd w:val="clear" w:color="auto" w:fill="FFFFFF"/>
        <w:spacing w:after="0" w:line="384" w:lineRule="atLeast"/>
        <w:rPr>
          <w:rFonts w:ascii="Verdana" w:eastAsia="Times New Roman" w:hAnsi="Verdana" w:cs="Times New Roman"/>
          <w:color w:val="333333"/>
          <w:sz w:val="18"/>
          <w:szCs w:val="18"/>
        </w:rPr>
      </w:pPr>
    </w:p>
    <w:p w:rsidR="000E32C7" w:rsidRPr="000E32C7" w:rsidRDefault="000E32C7" w:rsidP="000E32C7">
      <w:pPr>
        <w:shd w:val="clear" w:color="auto" w:fill="FFFFFF"/>
        <w:spacing w:line="384" w:lineRule="atLeast"/>
        <w:rPr>
          <w:rFonts w:ascii="Verdana" w:eastAsia="Times New Roman" w:hAnsi="Verdana" w:cs="Times New Roman"/>
          <w:color w:val="333333"/>
          <w:sz w:val="18"/>
          <w:szCs w:val="18"/>
        </w:rPr>
      </w:pPr>
      <w:r w:rsidRPr="000E32C7">
        <w:rPr>
          <w:rFonts w:ascii="Verdana" w:eastAsia="Times New Roman" w:hAnsi="Verdana" w:cs="Times New Roman"/>
          <w:noProof/>
          <w:color w:val="265E15"/>
          <w:sz w:val="18"/>
          <w:szCs w:val="18"/>
        </w:rPr>
        <w:drawing>
          <wp:inline distT="0" distB="0" distL="0" distR="0" wp14:anchorId="194CA262" wp14:editId="32E6C711">
            <wp:extent cx="4380865" cy="779145"/>
            <wp:effectExtent l="0" t="0" r="635" b="1905"/>
            <wp:docPr id="32" name="Picture 32" descr="20130705-113745.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30705-113745.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0865" cy="779145"/>
                    </a:xfrm>
                    <a:prstGeom prst="rect">
                      <a:avLst/>
                    </a:prstGeom>
                    <a:noFill/>
                    <a:ln>
                      <a:noFill/>
                    </a:ln>
                  </pic:spPr>
                </pic:pic>
              </a:graphicData>
            </a:graphic>
          </wp:inline>
        </w:drawing>
      </w:r>
    </w:p>
    <w:p w:rsidR="000E32C7" w:rsidRDefault="000E32C7"/>
    <w:p w:rsidR="00831325" w:rsidRDefault="00831325" w:rsidP="00831325">
      <w:pPr>
        <w:pStyle w:val="Heading2"/>
        <w:shd w:val="clear" w:color="auto" w:fill="FFFFFF"/>
        <w:spacing w:before="0" w:line="546" w:lineRule="atLeast"/>
        <w:rPr>
          <w:rFonts w:ascii="Helvetica" w:hAnsi="Helvetica" w:cs="Helvetica"/>
          <w:smallCaps/>
          <w:color w:val="494949"/>
          <w:sz w:val="42"/>
          <w:szCs w:val="42"/>
        </w:rPr>
      </w:pPr>
      <w:r>
        <w:rPr>
          <w:rFonts w:ascii="Helvetica" w:hAnsi="Helvetica" w:cs="Helvetica"/>
          <w:b/>
          <w:bCs/>
          <w:smallCaps/>
          <w:color w:val="494949"/>
          <w:sz w:val="42"/>
          <w:szCs w:val="42"/>
        </w:rPr>
        <w:t>Absorption Line</w:t>
      </w:r>
    </w:p>
    <w:p w:rsidR="00831325" w:rsidRDefault="00831325" w:rsidP="00831325">
      <w:pPr>
        <w:pStyle w:val="NormalWeb"/>
        <w:shd w:val="clear" w:color="auto" w:fill="FFFFFF"/>
        <w:spacing w:before="144" w:beforeAutospacing="0" w:after="288" w:afterAutospacing="0" w:line="357" w:lineRule="atLeast"/>
        <w:rPr>
          <w:rFonts w:ascii="Verdana" w:hAnsi="Verdana"/>
          <w:color w:val="494949"/>
          <w:sz w:val="21"/>
          <w:szCs w:val="21"/>
        </w:rPr>
      </w:pPr>
      <w:r>
        <w:rPr>
          <w:rFonts w:ascii="Verdana" w:hAnsi="Verdana"/>
          <w:color w:val="494949"/>
          <w:sz w:val="21"/>
          <w:szCs w:val="21"/>
        </w:rPr>
        <w:t>An</w:t>
      </w:r>
      <w:r>
        <w:rPr>
          <w:rStyle w:val="apple-converted-space"/>
          <w:rFonts w:ascii="Verdana" w:hAnsi="Verdana"/>
          <w:color w:val="494949"/>
          <w:sz w:val="21"/>
          <w:szCs w:val="21"/>
        </w:rPr>
        <w:t> </w:t>
      </w:r>
      <w:hyperlink r:id="rId21" w:history="1">
        <w:r>
          <w:rPr>
            <w:rStyle w:val="Hyperlink"/>
            <w:rFonts w:ascii="Verdana" w:eastAsia="Arial" w:hAnsi="Verdana"/>
            <w:b/>
            <w:bCs/>
            <w:color w:val="4646AA"/>
            <w:sz w:val="21"/>
            <w:szCs w:val="21"/>
          </w:rPr>
          <w:t>absorption line</w:t>
        </w:r>
      </w:hyperlink>
      <w:r>
        <w:rPr>
          <w:rStyle w:val="apple-converted-space"/>
          <w:rFonts w:ascii="Verdana" w:hAnsi="Verdana"/>
          <w:color w:val="494949"/>
          <w:sz w:val="21"/>
          <w:szCs w:val="21"/>
        </w:rPr>
        <w:t> </w:t>
      </w:r>
      <w:r>
        <w:rPr>
          <w:rFonts w:ascii="Verdana" w:hAnsi="Verdana"/>
          <w:color w:val="494949"/>
          <w:sz w:val="21"/>
          <w:szCs w:val="21"/>
        </w:rPr>
        <w:t>will appear in a spectrum if an absorbing material is placed between a source and the observer. This material could be the outer layers of a</w:t>
      </w:r>
      <w:r>
        <w:rPr>
          <w:rStyle w:val="apple-converted-space"/>
          <w:rFonts w:ascii="Verdana" w:hAnsi="Verdana"/>
          <w:color w:val="494949"/>
          <w:sz w:val="21"/>
          <w:szCs w:val="21"/>
        </w:rPr>
        <w:t> </w:t>
      </w:r>
      <w:hyperlink r:id="rId22" w:history="1">
        <w:r>
          <w:rPr>
            <w:rStyle w:val="Hyperlink"/>
            <w:rFonts w:ascii="Verdana" w:eastAsia="Arial" w:hAnsi="Verdana"/>
            <w:b/>
            <w:bCs/>
            <w:color w:val="4646AA"/>
            <w:sz w:val="21"/>
            <w:szCs w:val="21"/>
          </w:rPr>
          <w:t>star</w:t>
        </w:r>
      </w:hyperlink>
      <w:r>
        <w:rPr>
          <w:rFonts w:ascii="Verdana" w:hAnsi="Verdana"/>
          <w:color w:val="494949"/>
          <w:sz w:val="21"/>
          <w:szCs w:val="21"/>
        </w:rPr>
        <w:t>, a cloud of</w:t>
      </w:r>
      <w:r>
        <w:rPr>
          <w:rStyle w:val="apple-converted-space"/>
          <w:rFonts w:ascii="Verdana" w:hAnsi="Verdana"/>
          <w:color w:val="494949"/>
          <w:sz w:val="21"/>
          <w:szCs w:val="21"/>
        </w:rPr>
        <w:t> </w:t>
      </w:r>
      <w:hyperlink r:id="rId23" w:history="1">
        <w:r>
          <w:rPr>
            <w:rStyle w:val="Hyperlink"/>
            <w:rFonts w:ascii="Verdana" w:eastAsia="Arial" w:hAnsi="Verdana"/>
            <w:b/>
            <w:bCs/>
            <w:color w:val="4646AA"/>
            <w:sz w:val="21"/>
            <w:szCs w:val="21"/>
          </w:rPr>
          <w:t>interstellar gas</w:t>
        </w:r>
      </w:hyperlink>
      <w:r>
        <w:rPr>
          <w:rStyle w:val="apple-converted-space"/>
          <w:rFonts w:ascii="Verdana" w:hAnsi="Verdana"/>
          <w:color w:val="494949"/>
          <w:sz w:val="21"/>
          <w:szCs w:val="21"/>
        </w:rPr>
        <w:t> </w:t>
      </w:r>
      <w:r>
        <w:rPr>
          <w:rFonts w:ascii="Verdana" w:hAnsi="Verdana"/>
          <w:color w:val="494949"/>
          <w:sz w:val="21"/>
          <w:szCs w:val="21"/>
        </w:rPr>
        <w:t>or a cloud of</w:t>
      </w:r>
      <w:r>
        <w:rPr>
          <w:rStyle w:val="apple-converted-space"/>
          <w:rFonts w:ascii="Verdana" w:hAnsi="Verdana"/>
          <w:color w:val="494949"/>
          <w:sz w:val="21"/>
          <w:szCs w:val="21"/>
        </w:rPr>
        <w:t> </w:t>
      </w:r>
      <w:hyperlink r:id="rId24" w:history="1">
        <w:r>
          <w:rPr>
            <w:rStyle w:val="Hyperlink"/>
            <w:rFonts w:ascii="Verdana" w:eastAsia="Arial" w:hAnsi="Verdana"/>
            <w:b/>
            <w:bCs/>
            <w:color w:val="4646AA"/>
            <w:sz w:val="21"/>
            <w:szCs w:val="21"/>
          </w:rPr>
          <w:t>dust</w:t>
        </w:r>
      </w:hyperlink>
      <w:r>
        <w:rPr>
          <w:rFonts w:ascii="Verdana" w:hAnsi="Verdana"/>
          <w:color w:val="494949"/>
          <w:sz w:val="21"/>
          <w:szCs w:val="21"/>
        </w:rPr>
        <w:t>.</w:t>
      </w:r>
    </w:p>
    <w:p w:rsidR="00831325" w:rsidRDefault="00831325" w:rsidP="00831325">
      <w:pPr>
        <w:spacing w:line="357" w:lineRule="atLeast"/>
        <w:rPr>
          <w:rFonts w:ascii="Verdana" w:hAnsi="Verdana"/>
          <w:color w:val="494949"/>
          <w:sz w:val="17"/>
          <w:szCs w:val="17"/>
        </w:rPr>
      </w:pPr>
      <w:r>
        <w:rPr>
          <w:rFonts w:ascii="Verdana" w:hAnsi="Verdana"/>
          <w:noProof/>
          <w:color w:val="494949"/>
          <w:sz w:val="17"/>
          <w:szCs w:val="17"/>
        </w:rPr>
        <w:drawing>
          <wp:inline distT="0" distB="0" distL="0" distR="0">
            <wp:extent cx="5693410" cy="1526540"/>
            <wp:effectExtent l="0" t="0" r="2540" b="0"/>
            <wp:docPr id="58" name="Picture 58" descr="absorption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sorptionlin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3410" cy="1526540"/>
                    </a:xfrm>
                    <a:prstGeom prst="rect">
                      <a:avLst/>
                    </a:prstGeom>
                    <a:noFill/>
                    <a:ln>
                      <a:noFill/>
                    </a:ln>
                  </pic:spPr>
                </pic:pic>
              </a:graphicData>
            </a:graphic>
          </wp:inline>
        </w:drawing>
      </w:r>
    </w:p>
    <w:p w:rsidR="00831325" w:rsidRDefault="00831325" w:rsidP="00831325">
      <w:pPr>
        <w:spacing w:line="357" w:lineRule="atLeast"/>
        <w:rPr>
          <w:rFonts w:ascii="Verdana" w:hAnsi="Verdana"/>
          <w:color w:val="494949"/>
          <w:sz w:val="17"/>
          <w:szCs w:val="17"/>
        </w:rPr>
      </w:pPr>
      <w:r>
        <w:rPr>
          <w:rFonts w:ascii="Verdana" w:hAnsi="Verdana"/>
          <w:color w:val="494949"/>
          <w:sz w:val="17"/>
          <w:szCs w:val="17"/>
        </w:rPr>
        <w:t>Incoming</w:t>
      </w:r>
      <w:r>
        <w:rPr>
          <w:rStyle w:val="apple-converted-space"/>
          <w:rFonts w:ascii="Verdana" w:hAnsi="Verdana"/>
          <w:color w:val="494949"/>
          <w:sz w:val="17"/>
          <w:szCs w:val="17"/>
        </w:rPr>
        <w:t> </w:t>
      </w:r>
      <w:hyperlink r:id="rId26" w:history="1">
        <w:r>
          <w:rPr>
            <w:rStyle w:val="Hyperlink"/>
            <w:rFonts w:ascii="Verdana" w:hAnsi="Verdana"/>
            <w:b/>
            <w:bCs/>
            <w:color w:val="000000"/>
            <w:sz w:val="17"/>
            <w:szCs w:val="17"/>
          </w:rPr>
          <w:t>light</w:t>
        </w:r>
      </w:hyperlink>
      <w:r>
        <w:rPr>
          <w:rStyle w:val="apple-converted-space"/>
          <w:rFonts w:ascii="Verdana" w:hAnsi="Verdana"/>
          <w:color w:val="494949"/>
          <w:sz w:val="17"/>
          <w:szCs w:val="17"/>
        </w:rPr>
        <w:t> </w:t>
      </w:r>
      <w:r>
        <w:rPr>
          <w:rFonts w:ascii="Verdana" w:hAnsi="Verdana"/>
          <w:color w:val="494949"/>
          <w:sz w:val="17"/>
          <w:szCs w:val="17"/>
        </w:rPr>
        <w:t>(left) passes through a cloud of absorbing material, such as a cloud of interstellar gas. The light that leaves the cloud (right) shows</w:t>
      </w:r>
      <w:r>
        <w:rPr>
          <w:rStyle w:val="apple-converted-space"/>
          <w:rFonts w:ascii="Verdana" w:hAnsi="Verdana"/>
          <w:color w:val="494949"/>
          <w:sz w:val="17"/>
          <w:szCs w:val="17"/>
        </w:rPr>
        <w:t> </w:t>
      </w:r>
      <w:hyperlink r:id="rId27" w:history="1">
        <w:r>
          <w:rPr>
            <w:rStyle w:val="Hyperlink"/>
            <w:rFonts w:ascii="Verdana" w:hAnsi="Verdana"/>
            <w:b/>
            <w:bCs/>
            <w:color w:val="000000"/>
            <w:sz w:val="17"/>
            <w:szCs w:val="17"/>
          </w:rPr>
          <w:t>absorption lines</w:t>
        </w:r>
      </w:hyperlink>
      <w:r>
        <w:rPr>
          <w:rStyle w:val="apple-converted-space"/>
          <w:rFonts w:ascii="Verdana" w:hAnsi="Verdana"/>
          <w:color w:val="494949"/>
          <w:sz w:val="17"/>
          <w:szCs w:val="17"/>
        </w:rPr>
        <w:t> </w:t>
      </w:r>
      <w:r>
        <w:rPr>
          <w:rFonts w:ascii="Verdana" w:hAnsi="Verdana"/>
          <w:color w:val="494949"/>
          <w:sz w:val="17"/>
          <w:szCs w:val="17"/>
        </w:rPr>
        <w:t>in the spectrum at discrete frequencies.</w:t>
      </w:r>
    </w:p>
    <w:p w:rsidR="00831325" w:rsidRDefault="00831325" w:rsidP="00831325">
      <w:pPr>
        <w:pStyle w:val="NormalWeb"/>
        <w:shd w:val="clear" w:color="auto" w:fill="FFFFFF"/>
        <w:spacing w:before="144" w:beforeAutospacing="0" w:after="288" w:afterAutospacing="0" w:line="357" w:lineRule="atLeast"/>
        <w:rPr>
          <w:rFonts w:ascii="Verdana" w:hAnsi="Verdana"/>
          <w:color w:val="494949"/>
          <w:sz w:val="21"/>
          <w:szCs w:val="21"/>
        </w:rPr>
      </w:pPr>
      <w:r>
        <w:rPr>
          <w:rFonts w:ascii="Verdana" w:hAnsi="Verdana"/>
          <w:color w:val="494949"/>
          <w:sz w:val="21"/>
          <w:szCs w:val="21"/>
        </w:rPr>
        <w:t>According to quantum mechanics, an</w:t>
      </w:r>
      <w:r>
        <w:rPr>
          <w:rStyle w:val="apple-converted-space"/>
          <w:rFonts w:ascii="Verdana" w:hAnsi="Verdana"/>
          <w:color w:val="494949"/>
          <w:sz w:val="21"/>
          <w:szCs w:val="21"/>
        </w:rPr>
        <w:t> </w:t>
      </w:r>
      <w:hyperlink r:id="rId28" w:history="1">
        <w:r>
          <w:rPr>
            <w:rStyle w:val="Hyperlink"/>
            <w:rFonts w:ascii="Verdana" w:eastAsia="Arial" w:hAnsi="Verdana"/>
            <w:b/>
            <w:bCs/>
            <w:color w:val="4646AA"/>
            <w:sz w:val="21"/>
            <w:szCs w:val="21"/>
          </w:rPr>
          <w:t>atom</w:t>
        </w:r>
      </w:hyperlink>
      <w:r>
        <w:rPr>
          <w:rFonts w:ascii="Verdana" w:hAnsi="Verdana"/>
          <w:color w:val="494949"/>
          <w:sz w:val="21"/>
          <w:szCs w:val="21"/>
        </w:rPr>
        <w:t>,</w:t>
      </w:r>
      <w:r>
        <w:rPr>
          <w:rStyle w:val="apple-converted-space"/>
          <w:rFonts w:ascii="Verdana" w:hAnsi="Verdana"/>
          <w:color w:val="494949"/>
          <w:sz w:val="21"/>
          <w:szCs w:val="21"/>
        </w:rPr>
        <w:t> </w:t>
      </w:r>
      <w:hyperlink r:id="rId29" w:history="1">
        <w:r>
          <w:rPr>
            <w:rStyle w:val="Hyperlink"/>
            <w:rFonts w:ascii="Verdana" w:eastAsia="Arial" w:hAnsi="Verdana"/>
            <w:b/>
            <w:bCs/>
            <w:color w:val="4646AA"/>
            <w:sz w:val="21"/>
            <w:szCs w:val="21"/>
          </w:rPr>
          <w:t>element</w:t>
        </w:r>
      </w:hyperlink>
      <w:r>
        <w:rPr>
          <w:rStyle w:val="apple-converted-space"/>
          <w:rFonts w:ascii="Verdana" w:hAnsi="Verdana"/>
          <w:color w:val="494949"/>
          <w:sz w:val="21"/>
          <w:szCs w:val="21"/>
        </w:rPr>
        <w:t> </w:t>
      </w:r>
      <w:r>
        <w:rPr>
          <w:rFonts w:ascii="Verdana" w:hAnsi="Verdana"/>
          <w:color w:val="494949"/>
          <w:sz w:val="21"/>
          <w:szCs w:val="21"/>
        </w:rPr>
        <w:t>or</w:t>
      </w:r>
      <w:r>
        <w:rPr>
          <w:rStyle w:val="apple-converted-space"/>
          <w:rFonts w:ascii="Verdana" w:hAnsi="Verdana"/>
          <w:color w:val="494949"/>
          <w:sz w:val="21"/>
          <w:szCs w:val="21"/>
        </w:rPr>
        <w:t> </w:t>
      </w:r>
      <w:hyperlink r:id="rId30" w:history="1">
        <w:r>
          <w:rPr>
            <w:rStyle w:val="Hyperlink"/>
            <w:rFonts w:ascii="Verdana" w:eastAsia="Arial" w:hAnsi="Verdana"/>
            <w:b/>
            <w:bCs/>
            <w:color w:val="4646AA"/>
            <w:sz w:val="21"/>
            <w:szCs w:val="21"/>
          </w:rPr>
          <w:t>molecule</w:t>
        </w:r>
      </w:hyperlink>
      <w:r>
        <w:rPr>
          <w:rStyle w:val="apple-converted-space"/>
          <w:rFonts w:ascii="Verdana" w:hAnsi="Verdana"/>
          <w:color w:val="494949"/>
          <w:sz w:val="21"/>
          <w:szCs w:val="21"/>
        </w:rPr>
        <w:t> </w:t>
      </w:r>
      <w:r>
        <w:rPr>
          <w:rFonts w:ascii="Verdana" w:hAnsi="Verdana"/>
          <w:color w:val="494949"/>
          <w:sz w:val="21"/>
          <w:szCs w:val="21"/>
        </w:rPr>
        <w:t>can absorb</w:t>
      </w:r>
      <w:r>
        <w:rPr>
          <w:rStyle w:val="apple-converted-space"/>
          <w:rFonts w:ascii="Verdana" w:hAnsi="Verdana"/>
          <w:color w:val="494949"/>
          <w:sz w:val="21"/>
          <w:szCs w:val="21"/>
        </w:rPr>
        <w:t> </w:t>
      </w:r>
      <w:hyperlink r:id="rId31" w:history="1">
        <w:r>
          <w:rPr>
            <w:rStyle w:val="Hyperlink"/>
            <w:rFonts w:ascii="Verdana" w:eastAsia="Arial" w:hAnsi="Verdana"/>
            <w:b/>
            <w:bCs/>
            <w:color w:val="4646AA"/>
            <w:sz w:val="21"/>
            <w:szCs w:val="21"/>
          </w:rPr>
          <w:t>photons</w:t>
        </w:r>
      </w:hyperlink>
      <w:r>
        <w:rPr>
          <w:rStyle w:val="apple-converted-space"/>
          <w:rFonts w:ascii="Verdana" w:hAnsi="Verdana"/>
          <w:color w:val="494949"/>
          <w:sz w:val="21"/>
          <w:szCs w:val="21"/>
        </w:rPr>
        <w:t> </w:t>
      </w:r>
      <w:r>
        <w:rPr>
          <w:rFonts w:ascii="Verdana" w:hAnsi="Verdana"/>
          <w:color w:val="494949"/>
          <w:sz w:val="21"/>
          <w:szCs w:val="21"/>
        </w:rPr>
        <w:t>with energies equal to the difference between two energy states.</w:t>
      </w:r>
    </w:p>
    <w:p w:rsidR="00831325" w:rsidRDefault="00831325" w:rsidP="00831325">
      <w:pPr>
        <w:spacing w:line="357" w:lineRule="atLeast"/>
        <w:rPr>
          <w:rFonts w:ascii="Verdana" w:hAnsi="Verdana"/>
          <w:color w:val="494949"/>
          <w:sz w:val="17"/>
          <w:szCs w:val="17"/>
        </w:rPr>
      </w:pPr>
      <w:r>
        <w:rPr>
          <w:rFonts w:ascii="Verdana" w:hAnsi="Verdana"/>
          <w:noProof/>
          <w:color w:val="494949"/>
          <w:sz w:val="17"/>
          <w:szCs w:val="17"/>
        </w:rPr>
        <w:drawing>
          <wp:inline distT="0" distB="0" distL="0" distR="0">
            <wp:extent cx="5526405" cy="2377440"/>
            <wp:effectExtent l="0" t="0" r="0" b="3810"/>
            <wp:docPr id="57" name="Picture 57" descr="energylevelsabsor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rgylevelsabsorpti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6405" cy="2377440"/>
                    </a:xfrm>
                    <a:prstGeom prst="rect">
                      <a:avLst/>
                    </a:prstGeom>
                    <a:noFill/>
                    <a:ln>
                      <a:noFill/>
                    </a:ln>
                  </pic:spPr>
                </pic:pic>
              </a:graphicData>
            </a:graphic>
          </wp:inline>
        </w:drawing>
      </w:r>
    </w:p>
    <w:p w:rsidR="000E32C7" w:rsidRDefault="00831325">
      <w:r>
        <w:rPr>
          <w:rFonts w:ascii="Verdana" w:hAnsi="Verdana"/>
          <w:color w:val="494949"/>
          <w:sz w:val="17"/>
          <w:szCs w:val="17"/>
          <w:shd w:val="clear" w:color="auto" w:fill="FFFFFF"/>
        </w:rPr>
        <w:t>Photons with specific energies will be absorbed by an atom,</w:t>
      </w:r>
      <w:r>
        <w:rPr>
          <w:rStyle w:val="apple-converted-space"/>
          <w:rFonts w:ascii="Verdana" w:hAnsi="Verdana"/>
          <w:color w:val="494949"/>
          <w:sz w:val="17"/>
          <w:szCs w:val="17"/>
          <w:shd w:val="clear" w:color="auto" w:fill="FFFFFF"/>
        </w:rPr>
        <w:t> </w:t>
      </w:r>
      <w:hyperlink r:id="rId33" w:history="1">
        <w:r>
          <w:rPr>
            <w:rStyle w:val="Hyperlink"/>
            <w:rFonts w:ascii="Verdana" w:hAnsi="Verdana"/>
            <w:b/>
            <w:bCs/>
            <w:color w:val="000000"/>
            <w:sz w:val="17"/>
            <w:szCs w:val="17"/>
            <w:shd w:val="clear" w:color="auto" w:fill="FFFFFF"/>
          </w:rPr>
          <w:t>ion</w:t>
        </w:r>
      </w:hyperlink>
      <w:r>
        <w:rPr>
          <w:rStyle w:val="apple-converted-space"/>
          <w:rFonts w:ascii="Verdana" w:hAnsi="Verdana"/>
          <w:color w:val="494949"/>
          <w:sz w:val="17"/>
          <w:szCs w:val="17"/>
          <w:shd w:val="clear" w:color="auto" w:fill="FFFFFF"/>
        </w:rPr>
        <w:t> </w:t>
      </w:r>
      <w:r>
        <w:rPr>
          <w:rFonts w:ascii="Verdana" w:hAnsi="Verdana"/>
          <w:color w:val="494949"/>
          <w:sz w:val="17"/>
          <w:szCs w:val="17"/>
          <w:shd w:val="clear" w:color="auto" w:fill="FFFFFF"/>
        </w:rPr>
        <w:t>or molecule if this energy is equal to the difference between the energy levels. In this example, three different</w:t>
      </w:r>
      <w:r>
        <w:rPr>
          <w:rStyle w:val="apple-converted-space"/>
          <w:rFonts w:ascii="Verdana" w:hAnsi="Verdana"/>
          <w:color w:val="494949"/>
          <w:sz w:val="17"/>
          <w:szCs w:val="17"/>
          <w:shd w:val="clear" w:color="auto" w:fill="FFFFFF"/>
        </w:rPr>
        <w:t> </w:t>
      </w:r>
      <w:hyperlink r:id="rId34" w:history="1">
        <w:r>
          <w:rPr>
            <w:rStyle w:val="Hyperlink"/>
            <w:rFonts w:ascii="Verdana" w:hAnsi="Verdana"/>
            <w:b/>
            <w:bCs/>
            <w:color w:val="000000"/>
            <w:sz w:val="17"/>
            <w:szCs w:val="17"/>
            <w:shd w:val="clear" w:color="auto" w:fill="FFFFFF"/>
          </w:rPr>
          <w:t>photon</w:t>
        </w:r>
      </w:hyperlink>
      <w:r>
        <w:rPr>
          <w:rStyle w:val="apple-converted-space"/>
          <w:rFonts w:ascii="Verdana" w:hAnsi="Verdana"/>
          <w:color w:val="494949"/>
          <w:sz w:val="17"/>
          <w:szCs w:val="17"/>
          <w:shd w:val="clear" w:color="auto" w:fill="FFFFFF"/>
        </w:rPr>
        <w:t> </w:t>
      </w:r>
      <w:r>
        <w:rPr>
          <w:rFonts w:ascii="Verdana" w:hAnsi="Verdana"/>
          <w:color w:val="494949"/>
          <w:sz w:val="17"/>
          <w:szCs w:val="17"/>
          <w:shd w:val="clear" w:color="auto" w:fill="FFFFFF"/>
        </w:rPr>
        <w:t>energies are required to promote an</w:t>
      </w:r>
      <w:r>
        <w:rPr>
          <w:rStyle w:val="apple-converted-space"/>
          <w:rFonts w:ascii="Verdana" w:hAnsi="Verdana"/>
          <w:color w:val="494949"/>
          <w:sz w:val="17"/>
          <w:szCs w:val="17"/>
          <w:shd w:val="clear" w:color="auto" w:fill="FFFFFF"/>
        </w:rPr>
        <w:t> </w:t>
      </w:r>
      <w:hyperlink r:id="rId35" w:history="1">
        <w:r>
          <w:rPr>
            <w:rStyle w:val="Hyperlink"/>
            <w:rFonts w:ascii="Verdana" w:hAnsi="Verdana"/>
            <w:b/>
            <w:bCs/>
            <w:color w:val="000000"/>
            <w:sz w:val="17"/>
            <w:szCs w:val="17"/>
            <w:shd w:val="clear" w:color="auto" w:fill="FFFFFF"/>
          </w:rPr>
          <w:t>electron</w:t>
        </w:r>
      </w:hyperlink>
      <w:r>
        <w:rPr>
          <w:rStyle w:val="apple-converted-space"/>
          <w:rFonts w:ascii="Verdana" w:hAnsi="Verdana"/>
          <w:color w:val="494949"/>
          <w:sz w:val="17"/>
          <w:szCs w:val="17"/>
          <w:shd w:val="clear" w:color="auto" w:fill="FFFFFF"/>
        </w:rPr>
        <w:t> </w:t>
      </w:r>
      <w:r>
        <w:rPr>
          <w:rFonts w:ascii="Verdana" w:hAnsi="Verdana"/>
          <w:color w:val="494949"/>
          <w:sz w:val="17"/>
          <w:szCs w:val="17"/>
          <w:shd w:val="clear" w:color="auto" w:fill="FFFFFF"/>
        </w:rPr>
        <w:t>from the ground state (n=1) to an excited state (n=2</w:t>
      </w:r>
      <w:proofErr w:type="gramStart"/>
      <w:r>
        <w:rPr>
          <w:rFonts w:ascii="Verdana" w:hAnsi="Verdana"/>
          <w:color w:val="494949"/>
          <w:sz w:val="17"/>
          <w:szCs w:val="17"/>
          <w:shd w:val="clear" w:color="auto" w:fill="FFFFFF"/>
        </w:rPr>
        <w:t>,3</w:t>
      </w:r>
      <w:proofErr w:type="gramEnd"/>
      <w:r>
        <w:rPr>
          <w:rFonts w:ascii="Verdana" w:hAnsi="Verdana"/>
          <w:color w:val="494949"/>
          <w:sz w:val="17"/>
          <w:szCs w:val="17"/>
          <w:shd w:val="clear" w:color="auto" w:fill="FFFFFF"/>
        </w:rPr>
        <w:t xml:space="preserve"> and 4)</w:t>
      </w:r>
    </w:p>
    <w:p w:rsidR="00831325" w:rsidRDefault="00831325" w:rsidP="00831325">
      <w:pPr>
        <w:pStyle w:val="NormalWeb"/>
        <w:shd w:val="clear" w:color="auto" w:fill="FFFFFF"/>
        <w:spacing w:before="144" w:beforeAutospacing="0" w:after="288" w:afterAutospacing="0" w:line="357" w:lineRule="atLeast"/>
        <w:rPr>
          <w:rFonts w:ascii="Verdana" w:hAnsi="Verdana"/>
          <w:color w:val="494949"/>
          <w:sz w:val="21"/>
          <w:szCs w:val="21"/>
        </w:rPr>
      </w:pPr>
      <w:r>
        <w:rPr>
          <w:rFonts w:ascii="Verdana" w:hAnsi="Verdana"/>
          <w:color w:val="494949"/>
          <w:sz w:val="21"/>
          <w:szCs w:val="21"/>
        </w:rPr>
        <w:t>Absorption lines are usually seen as dark lines, or lines of reduced intensity, on a continuous spectrum. This is seen in the spectra of</w:t>
      </w:r>
      <w:r>
        <w:rPr>
          <w:rStyle w:val="apple-converted-space"/>
          <w:rFonts w:ascii="Verdana" w:eastAsia="Arial" w:hAnsi="Verdana"/>
          <w:color w:val="494949"/>
          <w:sz w:val="21"/>
          <w:szCs w:val="21"/>
        </w:rPr>
        <w:t> </w:t>
      </w:r>
      <w:hyperlink r:id="rId36" w:history="1">
        <w:r>
          <w:rPr>
            <w:rStyle w:val="Hyperlink"/>
            <w:rFonts w:ascii="Verdana" w:eastAsia="Arial" w:hAnsi="Verdana"/>
            <w:b/>
            <w:bCs/>
            <w:color w:val="4646AA"/>
            <w:sz w:val="21"/>
            <w:szCs w:val="21"/>
          </w:rPr>
          <w:t>stars</w:t>
        </w:r>
      </w:hyperlink>
      <w:r>
        <w:rPr>
          <w:rFonts w:ascii="Verdana" w:hAnsi="Verdana"/>
          <w:color w:val="494949"/>
          <w:sz w:val="21"/>
          <w:szCs w:val="21"/>
        </w:rPr>
        <w:t>, where gas (mostly</w:t>
      </w:r>
      <w:r>
        <w:rPr>
          <w:rStyle w:val="apple-converted-space"/>
          <w:rFonts w:ascii="Verdana" w:eastAsia="Arial" w:hAnsi="Verdana"/>
          <w:color w:val="494949"/>
          <w:sz w:val="21"/>
          <w:szCs w:val="21"/>
        </w:rPr>
        <w:t> </w:t>
      </w:r>
      <w:hyperlink r:id="rId37" w:history="1">
        <w:r>
          <w:rPr>
            <w:rStyle w:val="Hyperlink"/>
            <w:rFonts w:ascii="Verdana" w:eastAsia="Arial" w:hAnsi="Verdana"/>
            <w:b/>
            <w:bCs/>
            <w:color w:val="4646AA"/>
            <w:sz w:val="21"/>
            <w:szCs w:val="21"/>
          </w:rPr>
          <w:t>hydrogen</w:t>
        </w:r>
      </w:hyperlink>
      <w:r>
        <w:rPr>
          <w:rFonts w:ascii="Verdana" w:hAnsi="Verdana"/>
          <w:color w:val="494949"/>
          <w:sz w:val="21"/>
          <w:szCs w:val="21"/>
        </w:rPr>
        <w:t>) in the outer layers of the star absorbs some of the light from the underlying thermal</w:t>
      </w:r>
      <w:r w:rsidR="00AA5006">
        <w:rPr>
          <w:rFonts w:ascii="Verdana" w:hAnsi="Verdana"/>
          <w:color w:val="494949"/>
          <w:sz w:val="21"/>
          <w:szCs w:val="21"/>
        </w:rPr>
        <w:t xml:space="preserve"> </w:t>
      </w:r>
      <w:hyperlink r:id="rId38" w:history="1">
        <w:r>
          <w:rPr>
            <w:rStyle w:val="Hyperlink"/>
            <w:rFonts w:ascii="Verdana" w:eastAsia="Arial" w:hAnsi="Verdana"/>
            <w:b/>
            <w:bCs/>
            <w:color w:val="4646AA"/>
            <w:sz w:val="21"/>
            <w:szCs w:val="21"/>
          </w:rPr>
          <w:t>blackbody</w:t>
        </w:r>
      </w:hyperlink>
      <w:r>
        <w:rPr>
          <w:rStyle w:val="apple-converted-space"/>
          <w:rFonts w:ascii="Verdana" w:eastAsia="Arial" w:hAnsi="Verdana"/>
          <w:color w:val="494949"/>
          <w:sz w:val="21"/>
          <w:szCs w:val="21"/>
        </w:rPr>
        <w:t> </w:t>
      </w:r>
      <w:r>
        <w:rPr>
          <w:rFonts w:ascii="Verdana" w:hAnsi="Verdana"/>
          <w:color w:val="494949"/>
          <w:sz w:val="21"/>
          <w:szCs w:val="21"/>
        </w:rPr>
        <w:t>spectrum.</w:t>
      </w:r>
    </w:p>
    <w:p w:rsidR="00831325" w:rsidRDefault="00831325" w:rsidP="00831325">
      <w:pPr>
        <w:spacing w:line="357" w:lineRule="atLeast"/>
        <w:rPr>
          <w:rFonts w:ascii="Verdana" w:hAnsi="Verdana"/>
          <w:color w:val="494949"/>
          <w:sz w:val="17"/>
          <w:szCs w:val="17"/>
        </w:rPr>
      </w:pPr>
      <w:r>
        <w:rPr>
          <w:rFonts w:ascii="Verdana" w:hAnsi="Verdana"/>
          <w:noProof/>
          <w:color w:val="494949"/>
          <w:sz w:val="17"/>
          <w:szCs w:val="17"/>
        </w:rPr>
        <w:lastRenderedPageBreak/>
        <w:drawing>
          <wp:inline distT="0" distB="0" distL="0" distR="0">
            <wp:extent cx="5716905" cy="3649345"/>
            <wp:effectExtent l="0" t="0" r="0" b="8255"/>
            <wp:docPr id="59" name="Picture 59" descr="star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rspectru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6905" cy="3649345"/>
                    </a:xfrm>
                    <a:prstGeom prst="rect">
                      <a:avLst/>
                    </a:prstGeom>
                    <a:noFill/>
                    <a:ln>
                      <a:noFill/>
                    </a:ln>
                  </pic:spPr>
                </pic:pic>
              </a:graphicData>
            </a:graphic>
          </wp:inline>
        </w:drawing>
      </w:r>
    </w:p>
    <w:p w:rsidR="00831325" w:rsidRDefault="00831325" w:rsidP="00831325">
      <w:pPr>
        <w:spacing w:line="357" w:lineRule="atLeast"/>
        <w:rPr>
          <w:rFonts w:ascii="Verdana" w:hAnsi="Verdana"/>
          <w:color w:val="494949"/>
          <w:sz w:val="17"/>
          <w:szCs w:val="17"/>
        </w:rPr>
      </w:pPr>
      <w:r>
        <w:rPr>
          <w:rFonts w:ascii="Verdana" w:hAnsi="Verdana"/>
          <w:color w:val="494949"/>
          <w:sz w:val="17"/>
          <w:szCs w:val="17"/>
        </w:rPr>
        <w:t>The spectrum of a G5IV star showing absorption line features below the level of the star’s blackbody continuum spectrum.</w:t>
      </w:r>
      <w:r>
        <w:rPr>
          <w:rStyle w:val="apple-converted-space"/>
          <w:rFonts w:ascii="Verdana" w:hAnsi="Verdana"/>
          <w:color w:val="494949"/>
          <w:sz w:val="17"/>
          <w:szCs w:val="17"/>
        </w:rPr>
        <w:t> </w:t>
      </w:r>
      <w:hyperlink r:id="rId40" w:history="1">
        <w:r>
          <w:rPr>
            <w:rStyle w:val="Hyperlink"/>
            <w:rFonts w:ascii="Verdana" w:hAnsi="Verdana"/>
            <w:b/>
            <w:bCs/>
            <w:color w:val="000000"/>
            <w:sz w:val="17"/>
            <w:szCs w:val="17"/>
          </w:rPr>
          <w:t>Wavelength</w:t>
        </w:r>
      </w:hyperlink>
      <w:r>
        <w:rPr>
          <w:rStyle w:val="apple-converted-space"/>
          <w:rFonts w:ascii="Verdana" w:hAnsi="Verdana"/>
          <w:color w:val="494949"/>
          <w:sz w:val="17"/>
          <w:szCs w:val="17"/>
        </w:rPr>
        <w:t> </w:t>
      </w:r>
      <w:r>
        <w:rPr>
          <w:rFonts w:ascii="Verdana" w:hAnsi="Verdana"/>
          <w:color w:val="494949"/>
          <w:sz w:val="17"/>
          <w:szCs w:val="17"/>
        </w:rPr>
        <w:t>is measured in Angstroms, while the</w:t>
      </w:r>
      <w:r>
        <w:rPr>
          <w:rStyle w:val="apple-converted-space"/>
          <w:rFonts w:ascii="Verdana" w:hAnsi="Verdana"/>
          <w:color w:val="494949"/>
          <w:sz w:val="17"/>
          <w:szCs w:val="17"/>
        </w:rPr>
        <w:t> </w:t>
      </w:r>
      <w:hyperlink r:id="rId41" w:history="1">
        <w:r>
          <w:rPr>
            <w:rStyle w:val="Hyperlink"/>
            <w:rFonts w:ascii="Verdana" w:hAnsi="Verdana"/>
            <w:b/>
            <w:bCs/>
            <w:color w:val="000000"/>
            <w:sz w:val="17"/>
            <w:szCs w:val="17"/>
          </w:rPr>
          <w:t>flux</w:t>
        </w:r>
      </w:hyperlink>
      <w:r>
        <w:rPr>
          <w:rStyle w:val="apple-converted-space"/>
          <w:rFonts w:ascii="Verdana" w:hAnsi="Verdana"/>
          <w:color w:val="494949"/>
          <w:sz w:val="17"/>
          <w:szCs w:val="17"/>
        </w:rPr>
        <w:t> </w:t>
      </w:r>
      <w:r>
        <w:rPr>
          <w:rFonts w:ascii="Verdana" w:hAnsi="Verdana"/>
          <w:color w:val="494949"/>
          <w:sz w:val="17"/>
          <w:szCs w:val="17"/>
        </w:rPr>
        <w:t>is in arbitrary units.</w:t>
      </w:r>
      <w:r>
        <w:rPr>
          <w:rFonts w:ascii="Verdana" w:hAnsi="Verdana"/>
          <w:color w:val="494949"/>
          <w:sz w:val="17"/>
          <w:szCs w:val="17"/>
        </w:rPr>
        <w:br/>
      </w:r>
      <w:r>
        <w:rPr>
          <w:rStyle w:val="Strong"/>
          <w:rFonts w:ascii="Verdana" w:hAnsi="Verdana"/>
          <w:color w:val="494949"/>
          <w:sz w:val="17"/>
          <w:szCs w:val="17"/>
        </w:rPr>
        <w:t>Dataset:</w:t>
      </w:r>
      <w:r>
        <w:rPr>
          <w:rStyle w:val="apple-converted-space"/>
          <w:rFonts w:ascii="Verdana" w:hAnsi="Verdana"/>
          <w:color w:val="494949"/>
          <w:sz w:val="17"/>
          <w:szCs w:val="17"/>
        </w:rPr>
        <w:t> </w:t>
      </w:r>
      <w:proofErr w:type="spellStart"/>
      <w:r>
        <w:rPr>
          <w:rFonts w:ascii="Verdana" w:hAnsi="Verdana"/>
          <w:color w:val="494949"/>
          <w:sz w:val="17"/>
          <w:szCs w:val="17"/>
        </w:rPr>
        <w:t>VizieR</w:t>
      </w:r>
      <w:proofErr w:type="spellEnd"/>
      <w:r>
        <w:rPr>
          <w:rFonts w:ascii="Verdana" w:hAnsi="Verdana"/>
          <w:color w:val="494949"/>
          <w:sz w:val="17"/>
          <w:szCs w:val="17"/>
        </w:rPr>
        <w:t xml:space="preserve"> catalogue</w:t>
      </w:r>
      <w:r>
        <w:rPr>
          <w:rStyle w:val="apple-converted-space"/>
          <w:rFonts w:ascii="Verdana" w:hAnsi="Verdana"/>
          <w:color w:val="494949"/>
          <w:sz w:val="17"/>
          <w:szCs w:val="17"/>
        </w:rPr>
        <w:t> </w:t>
      </w:r>
      <w:r>
        <w:rPr>
          <w:rStyle w:val="caps"/>
          <w:rFonts w:ascii="Verdana" w:hAnsi="Verdana"/>
          <w:color w:val="494949"/>
          <w:sz w:val="17"/>
          <w:szCs w:val="17"/>
        </w:rPr>
        <w:t>III</w:t>
      </w:r>
      <w:r>
        <w:rPr>
          <w:rFonts w:ascii="Verdana" w:hAnsi="Verdana"/>
          <w:color w:val="494949"/>
          <w:sz w:val="17"/>
          <w:szCs w:val="17"/>
        </w:rPr>
        <w:t>/219, Spectral Library of</w:t>
      </w:r>
      <w:r>
        <w:rPr>
          <w:rStyle w:val="apple-converted-space"/>
          <w:rFonts w:ascii="Verdana" w:hAnsi="Verdana"/>
          <w:color w:val="494949"/>
          <w:sz w:val="17"/>
          <w:szCs w:val="17"/>
        </w:rPr>
        <w:t> </w:t>
      </w:r>
      <w:hyperlink r:id="rId42" w:history="1">
        <w:r>
          <w:rPr>
            <w:rStyle w:val="Hyperlink"/>
            <w:rFonts w:ascii="Verdana" w:hAnsi="Verdana"/>
            <w:b/>
            <w:bCs/>
            <w:color w:val="000000"/>
            <w:sz w:val="17"/>
            <w:szCs w:val="17"/>
          </w:rPr>
          <w:t>Galaxies</w:t>
        </w:r>
      </w:hyperlink>
      <w:r>
        <w:rPr>
          <w:rFonts w:ascii="Verdana" w:hAnsi="Verdana"/>
          <w:color w:val="494949"/>
          <w:sz w:val="17"/>
          <w:szCs w:val="17"/>
        </w:rPr>
        <w:t>, Clusters and Stars (Santos et al. 2002)</w:t>
      </w:r>
    </w:p>
    <w:p w:rsidR="000E32C7" w:rsidRDefault="00831325">
      <w:pPr>
        <w:rPr>
          <w:rFonts w:ascii="Arial" w:hAnsi="Arial" w:cs="Arial"/>
          <w:color w:val="252525"/>
          <w:sz w:val="21"/>
          <w:szCs w:val="21"/>
          <w:shd w:val="clear" w:color="auto" w:fill="FFFFFF"/>
        </w:rPr>
      </w:pPr>
      <w:r>
        <w:rPr>
          <w:rFonts w:ascii="Arial" w:hAnsi="Arial" w:cs="Arial"/>
          <w:color w:val="252525"/>
          <w:sz w:val="21"/>
          <w:szCs w:val="21"/>
          <w:shd w:val="clear" w:color="auto" w:fill="FFFFFF"/>
        </w:rPr>
        <w:t>n</w:t>
      </w:r>
      <w:r>
        <w:rPr>
          <w:rStyle w:val="apple-converted-space"/>
          <w:rFonts w:ascii="Arial" w:hAnsi="Arial" w:cs="Arial"/>
          <w:color w:val="252525"/>
          <w:sz w:val="21"/>
          <w:szCs w:val="21"/>
          <w:shd w:val="clear" w:color="auto" w:fill="FFFFFF"/>
        </w:rPr>
        <w:t> </w:t>
      </w:r>
      <w:hyperlink r:id="rId43" w:tooltip="Atomic physics" w:history="1">
        <w:r>
          <w:rPr>
            <w:rStyle w:val="Hyperlink"/>
            <w:rFonts w:cs="Arial"/>
            <w:color w:val="0B0080"/>
            <w:sz w:val="21"/>
            <w:szCs w:val="21"/>
            <w:shd w:val="clear" w:color="auto" w:fill="FFFFFF"/>
          </w:rPr>
          <w:t>atomic physics</w:t>
        </w:r>
      </w:hyperlink>
      <w:r>
        <w:rPr>
          <w:rFonts w:ascii="Arial" w:hAnsi="Arial" w:cs="Arial"/>
          <w:color w:val="252525"/>
          <w:sz w:val="21"/>
          <w:szCs w:val="21"/>
          <w:shd w:val="clear" w:color="auto" w:fill="FFFFFF"/>
        </w:rPr>
        <w:t>,</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Doppler broadening</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is the broadening of</w:t>
      </w:r>
      <w:r>
        <w:rPr>
          <w:rStyle w:val="apple-converted-space"/>
          <w:rFonts w:ascii="Arial" w:hAnsi="Arial" w:cs="Arial"/>
          <w:color w:val="252525"/>
          <w:sz w:val="21"/>
          <w:szCs w:val="21"/>
          <w:shd w:val="clear" w:color="auto" w:fill="FFFFFF"/>
        </w:rPr>
        <w:t> </w:t>
      </w:r>
      <w:hyperlink r:id="rId44" w:tooltip="Spectral line" w:history="1">
        <w:r>
          <w:rPr>
            <w:rStyle w:val="Hyperlink"/>
            <w:rFonts w:cs="Arial"/>
            <w:color w:val="0B0080"/>
            <w:sz w:val="21"/>
            <w:szCs w:val="21"/>
            <w:shd w:val="clear" w:color="auto" w:fill="FFFFFF"/>
          </w:rPr>
          <w:t>spectral lines</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due to the</w:t>
      </w:r>
      <w:r>
        <w:rPr>
          <w:rStyle w:val="apple-converted-space"/>
          <w:rFonts w:ascii="Arial" w:hAnsi="Arial" w:cs="Arial"/>
          <w:color w:val="252525"/>
          <w:sz w:val="21"/>
          <w:szCs w:val="21"/>
          <w:shd w:val="clear" w:color="auto" w:fill="FFFFFF"/>
        </w:rPr>
        <w:t> </w:t>
      </w:r>
      <w:hyperlink r:id="rId45" w:tooltip="Doppler effect" w:history="1">
        <w:r>
          <w:rPr>
            <w:rStyle w:val="Hyperlink"/>
            <w:rFonts w:cs="Arial"/>
            <w:color w:val="0B0080"/>
            <w:sz w:val="21"/>
            <w:szCs w:val="21"/>
            <w:shd w:val="clear" w:color="auto" w:fill="FFFFFF"/>
          </w:rPr>
          <w:t>Doppler effect</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caused by a distribution of velocities of</w:t>
      </w:r>
      <w:r>
        <w:rPr>
          <w:rStyle w:val="apple-converted-space"/>
          <w:rFonts w:ascii="Arial" w:hAnsi="Arial" w:cs="Arial"/>
          <w:color w:val="252525"/>
          <w:sz w:val="21"/>
          <w:szCs w:val="21"/>
          <w:shd w:val="clear" w:color="auto" w:fill="FFFFFF"/>
        </w:rPr>
        <w:t> </w:t>
      </w:r>
      <w:hyperlink r:id="rId46" w:tooltip="Atom" w:history="1">
        <w:r>
          <w:rPr>
            <w:rStyle w:val="Hyperlink"/>
            <w:rFonts w:cs="Arial"/>
            <w:color w:val="0B0080"/>
            <w:sz w:val="21"/>
            <w:szCs w:val="21"/>
            <w:shd w:val="clear" w:color="auto" w:fill="FFFFFF"/>
          </w:rPr>
          <w:t>atoms</w:t>
        </w:r>
      </w:hyperlink>
      <w:r>
        <w:rPr>
          <w:rStyle w:val="apple-converted-space"/>
          <w:rFonts w:ascii="Arial" w:hAnsi="Arial" w:cs="Arial"/>
          <w:color w:val="252525"/>
          <w:sz w:val="21"/>
          <w:szCs w:val="21"/>
          <w:shd w:val="clear" w:color="auto" w:fill="FFFFFF"/>
        </w:rPr>
        <w:t> </w:t>
      </w:r>
      <w:proofErr w:type="spellStart"/>
      <w:r>
        <w:rPr>
          <w:rFonts w:ascii="Arial" w:hAnsi="Arial" w:cs="Arial"/>
          <w:color w:val="252525"/>
          <w:sz w:val="21"/>
          <w:szCs w:val="21"/>
          <w:shd w:val="clear" w:color="auto" w:fill="FFFFFF"/>
        </w:rPr>
        <w:t>or</w:t>
      </w:r>
      <w:hyperlink r:id="rId47" w:tooltip="Molecule" w:history="1">
        <w:r>
          <w:rPr>
            <w:rStyle w:val="Hyperlink"/>
            <w:rFonts w:cs="Arial"/>
            <w:color w:val="0B0080"/>
            <w:sz w:val="21"/>
            <w:szCs w:val="21"/>
            <w:shd w:val="clear" w:color="auto" w:fill="FFFFFF"/>
          </w:rPr>
          <w:t>molecules</w:t>
        </w:r>
        <w:proofErr w:type="spellEnd"/>
      </w:hyperlink>
      <w:r>
        <w:rPr>
          <w:rFonts w:ascii="Arial" w:hAnsi="Arial" w:cs="Arial"/>
          <w:color w:val="252525"/>
          <w:sz w:val="21"/>
          <w:szCs w:val="21"/>
          <w:shd w:val="clear" w:color="auto" w:fill="FFFFFF"/>
        </w:rPr>
        <w:t>. Different velocities of the</w:t>
      </w:r>
      <w:r>
        <w:rPr>
          <w:rStyle w:val="apple-converted-space"/>
          <w:rFonts w:ascii="Arial" w:hAnsi="Arial" w:cs="Arial"/>
          <w:color w:val="252525"/>
          <w:sz w:val="21"/>
          <w:szCs w:val="21"/>
          <w:shd w:val="clear" w:color="auto" w:fill="FFFFFF"/>
        </w:rPr>
        <w:t> </w:t>
      </w:r>
      <w:hyperlink r:id="rId48" w:tooltip="Spontaneous emission" w:history="1">
        <w:r>
          <w:rPr>
            <w:rStyle w:val="Hyperlink"/>
            <w:rFonts w:cs="Arial"/>
            <w:color w:val="0B0080"/>
            <w:sz w:val="21"/>
            <w:szCs w:val="21"/>
            <w:shd w:val="clear" w:color="auto" w:fill="FFFFFF"/>
          </w:rPr>
          <w:t>emitting</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particles result in different Doppler shifts, the cumulative effect of which is the line broadening.</w:t>
      </w:r>
      <w:hyperlink r:id="rId49" w:anchor="cite_note-1" w:history="1">
        <w:r>
          <w:rPr>
            <w:rStyle w:val="Hyperlink"/>
            <w:rFonts w:cs="Arial"/>
            <w:color w:val="0B0080"/>
            <w:sz w:val="17"/>
            <w:szCs w:val="17"/>
            <w:shd w:val="clear" w:color="auto" w:fill="FFFFFF"/>
            <w:vertAlign w:val="superscript"/>
          </w:rPr>
          <w:t>[1]</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This resulting line profile is known as a</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Doppler profile</w:t>
      </w:r>
      <w:r>
        <w:rPr>
          <w:rFonts w:ascii="Arial" w:hAnsi="Arial" w:cs="Arial"/>
          <w:color w:val="252525"/>
          <w:sz w:val="21"/>
          <w:szCs w:val="21"/>
          <w:shd w:val="clear" w:color="auto" w:fill="FFFFFF"/>
        </w:rPr>
        <w:t>. A particular case is the</w:t>
      </w:r>
      <w:r>
        <w:rPr>
          <w:rStyle w:val="apple-converted-space"/>
          <w:rFonts w:ascii="Arial" w:hAnsi="Arial" w:cs="Arial"/>
          <w:color w:val="252525"/>
          <w:sz w:val="21"/>
          <w:szCs w:val="21"/>
          <w:shd w:val="clear" w:color="auto" w:fill="FFFFFF"/>
        </w:rPr>
        <w:t> </w:t>
      </w:r>
      <w:r>
        <w:rPr>
          <w:rFonts w:ascii="Arial" w:hAnsi="Arial" w:cs="Arial"/>
          <w:b/>
          <w:bCs/>
          <w:color w:val="252525"/>
          <w:sz w:val="21"/>
          <w:szCs w:val="21"/>
          <w:shd w:val="clear" w:color="auto" w:fill="FFFFFF"/>
        </w:rPr>
        <w:t>thermal Doppler broadening</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due to the</w:t>
      </w:r>
      <w:r>
        <w:rPr>
          <w:rStyle w:val="apple-converted-space"/>
          <w:rFonts w:ascii="Arial" w:hAnsi="Arial" w:cs="Arial"/>
          <w:color w:val="252525"/>
          <w:sz w:val="21"/>
          <w:szCs w:val="21"/>
          <w:shd w:val="clear" w:color="auto" w:fill="FFFFFF"/>
        </w:rPr>
        <w:t> </w:t>
      </w:r>
      <w:hyperlink r:id="rId50" w:tooltip="Kinetic theory" w:history="1">
        <w:r>
          <w:rPr>
            <w:rStyle w:val="Hyperlink"/>
            <w:rFonts w:cs="Arial"/>
            <w:color w:val="0B0080"/>
            <w:sz w:val="21"/>
            <w:szCs w:val="21"/>
            <w:shd w:val="clear" w:color="auto" w:fill="FFFFFF"/>
          </w:rPr>
          <w:t>thermal motion</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of the particles. Then, the broadening depends only on the</w:t>
      </w:r>
      <w:r>
        <w:rPr>
          <w:rStyle w:val="apple-converted-space"/>
          <w:rFonts w:ascii="Arial" w:hAnsi="Arial" w:cs="Arial"/>
          <w:color w:val="252525"/>
          <w:sz w:val="21"/>
          <w:szCs w:val="21"/>
          <w:shd w:val="clear" w:color="auto" w:fill="FFFFFF"/>
        </w:rPr>
        <w:t> </w:t>
      </w:r>
      <w:hyperlink r:id="rId51" w:tooltip="Frequency" w:history="1">
        <w:r>
          <w:rPr>
            <w:rStyle w:val="Hyperlink"/>
            <w:rFonts w:cs="Arial"/>
            <w:color w:val="0B0080"/>
            <w:sz w:val="21"/>
            <w:szCs w:val="21"/>
            <w:shd w:val="clear" w:color="auto" w:fill="FFFFFF"/>
          </w:rPr>
          <w:t>frequency</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of the spectral line, the</w:t>
      </w:r>
      <w:r>
        <w:rPr>
          <w:rStyle w:val="apple-converted-space"/>
          <w:rFonts w:ascii="Arial" w:hAnsi="Arial" w:cs="Arial"/>
          <w:color w:val="252525"/>
          <w:sz w:val="21"/>
          <w:szCs w:val="21"/>
          <w:shd w:val="clear" w:color="auto" w:fill="FFFFFF"/>
        </w:rPr>
        <w:t> </w:t>
      </w:r>
      <w:hyperlink r:id="rId52" w:tooltip="Mass" w:history="1">
        <w:r>
          <w:rPr>
            <w:rStyle w:val="Hyperlink"/>
            <w:rFonts w:cs="Arial"/>
            <w:color w:val="0B0080"/>
            <w:sz w:val="21"/>
            <w:szCs w:val="21"/>
            <w:shd w:val="clear" w:color="auto" w:fill="FFFFFF"/>
          </w:rPr>
          <w:t>mass</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of the emitting particles, and their</w:t>
      </w:r>
      <w:r>
        <w:rPr>
          <w:rStyle w:val="apple-converted-space"/>
          <w:rFonts w:ascii="Arial" w:hAnsi="Arial" w:cs="Arial"/>
          <w:color w:val="252525"/>
          <w:sz w:val="21"/>
          <w:szCs w:val="21"/>
          <w:shd w:val="clear" w:color="auto" w:fill="FFFFFF"/>
        </w:rPr>
        <w:t> </w:t>
      </w:r>
      <w:hyperlink r:id="rId53" w:tooltip="Temperature" w:history="1">
        <w:r>
          <w:rPr>
            <w:rStyle w:val="Hyperlink"/>
            <w:rFonts w:cs="Arial"/>
            <w:color w:val="0B0080"/>
            <w:sz w:val="21"/>
            <w:szCs w:val="21"/>
            <w:shd w:val="clear" w:color="auto" w:fill="FFFFFF"/>
          </w:rPr>
          <w:t>temperature</w:t>
        </w:r>
      </w:hyperlink>
      <w:r>
        <w:rPr>
          <w:rFonts w:ascii="Arial" w:hAnsi="Arial" w:cs="Arial"/>
          <w:color w:val="252525"/>
          <w:sz w:val="21"/>
          <w:szCs w:val="21"/>
          <w:shd w:val="clear" w:color="auto" w:fill="FFFFFF"/>
        </w:rPr>
        <w:t>, and therefore can be used for inferring the temperature of an emitting body.</w:t>
      </w:r>
    </w:p>
    <w:p w:rsidR="00831325" w:rsidRDefault="00831325">
      <w:pPr>
        <w:rPr>
          <w:rFonts w:ascii="Arial" w:hAnsi="Arial" w:cs="Arial"/>
          <w:color w:val="252525"/>
          <w:sz w:val="21"/>
          <w:szCs w:val="21"/>
          <w:shd w:val="clear" w:color="auto" w:fill="FFFFFF"/>
        </w:rPr>
      </w:pPr>
    </w:p>
    <w:p w:rsidR="00831325" w:rsidRDefault="00831325">
      <w:pPr>
        <w:rPr>
          <w:rFonts w:ascii="Arial" w:hAnsi="Arial" w:cs="Arial"/>
          <w:color w:val="252525"/>
          <w:sz w:val="21"/>
          <w:szCs w:val="21"/>
          <w:shd w:val="clear" w:color="auto" w:fill="FFFFFF"/>
        </w:rPr>
      </w:pPr>
    </w:p>
    <w:tbl>
      <w:tblPr>
        <w:tblW w:w="0" w:type="auto"/>
        <w:jc w:val="center"/>
        <w:tblCellSpacing w:w="15" w:type="dxa"/>
        <w:tblBorders>
          <w:top w:val="outset" w:sz="48" w:space="0" w:color="auto"/>
          <w:left w:val="outset" w:sz="48" w:space="0" w:color="auto"/>
          <w:bottom w:val="outset" w:sz="48" w:space="0" w:color="auto"/>
          <w:right w:val="outset" w:sz="48" w:space="0" w:color="auto"/>
        </w:tblBorders>
        <w:shd w:val="clear" w:color="auto" w:fill="AA0000"/>
        <w:tblCellMar>
          <w:top w:w="150" w:type="dxa"/>
          <w:left w:w="150" w:type="dxa"/>
          <w:bottom w:w="150" w:type="dxa"/>
          <w:right w:w="150" w:type="dxa"/>
        </w:tblCellMar>
        <w:tblLook w:val="04A0" w:firstRow="1" w:lastRow="0" w:firstColumn="1" w:lastColumn="0" w:noHBand="0" w:noVBand="1"/>
      </w:tblPr>
      <w:tblGrid>
        <w:gridCol w:w="7531"/>
      </w:tblGrid>
      <w:tr w:rsidR="00831325" w:rsidTr="00831325">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A0000"/>
            <w:vAlign w:val="center"/>
            <w:hideMark/>
          </w:tcPr>
          <w:p w:rsidR="00831325" w:rsidRDefault="00831325">
            <w:pPr>
              <w:jc w:val="center"/>
              <w:rPr>
                <w:sz w:val="36"/>
                <w:szCs w:val="36"/>
              </w:rPr>
            </w:pPr>
            <w:r>
              <w:rPr>
                <w:color w:val="FFFF00"/>
                <w:sz w:val="36"/>
                <w:szCs w:val="36"/>
              </w:rPr>
              <w:t>The Line Shape Produced by Doppler Broadening</w:t>
            </w:r>
          </w:p>
        </w:tc>
      </w:tr>
    </w:tbl>
    <w:p w:rsidR="00831325" w:rsidRDefault="00831325" w:rsidP="00831325">
      <w:pPr>
        <w:pStyle w:val="NormalWeb"/>
        <w:rPr>
          <w:b/>
          <w:bCs/>
          <w:color w:val="000000"/>
          <w:sz w:val="36"/>
          <w:szCs w:val="36"/>
        </w:rPr>
      </w:pPr>
      <w:r>
        <w:rPr>
          <w:b/>
          <w:bCs/>
          <w:color w:val="000000"/>
          <w:sz w:val="36"/>
          <w:szCs w:val="36"/>
        </w:rPr>
        <w:t>A molecule has a variety of vibration modes. When radiation of the same frequency as one of these modes hits the molecule, the molecule vibrates and then reradiates that energy but in a random direction. Thus some of the impinging radiation will be radiated back in the direction it came from. This is the mechanism of the greenhouse effect. Radiation which is not of a frequency equal to one of the vibration modes of the molecule does not interact with the molecules.</w:t>
      </w:r>
    </w:p>
    <w:p w:rsidR="00831325" w:rsidRDefault="00831325" w:rsidP="00831325">
      <w:pPr>
        <w:pStyle w:val="Heading2"/>
        <w:jc w:val="center"/>
        <w:rPr>
          <w:b/>
          <w:bCs/>
          <w:color w:val="FF0000"/>
          <w:sz w:val="48"/>
          <w:szCs w:val="48"/>
        </w:rPr>
      </w:pPr>
      <w:r>
        <w:rPr>
          <w:color w:val="FF0000"/>
          <w:sz w:val="48"/>
          <w:szCs w:val="48"/>
        </w:rPr>
        <w:lastRenderedPageBreak/>
        <w:t>The Broadening of the Spectral Lines</w:t>
      </w:r>
    </w:p>
    <w:p w:rsidR="00831325" w:rsidRDefault="00831325" w:rsidP="00831325">
      <w:pPr>
        <w:pStyle w:val="NormalWeb"/>
        <w:rPr>
          <w:b/>
          <w:bCs/>
          <w:color w:val="000000"/>
          <w:sz w:val="36"/>
          <w:szCs w:val="36"/>
        </w:rPr>
      </w:pPr>
      <w:r>
        <w:rPr>
          <w:b/>
          <w:bCs/>
          <w:color w:val="000000"/>
          <w:sz w:val="36"/>
          <w:szCs w:val="36"/>
        </w:rPr>
        <w:t>The discrete set of vibration frequencies of a molecule is called its spectrum; this is both</w:t>
      </w:r>
      <w:r>
        <w:rPr>
          <w:rStyle w:val="apple-converted-space"/>
          <w:rFonts w:eastAsia="Arial"/>
          <w:b/>
          <w:bCs/>
          <w:color w:val="000000"/>
          <w:sz w:val="36"/>
          <w:szCs w:val="36"/>
        </w:rPr>
        <w:t> </w:t>
      </w:r>
      <w:r>
        <w:rPr>
          <w:b/>
          <w:bCs/>
          <w:i/>
          <w:iCs/>
          <w:color w:val="000000"/>
          <w:sz w:val="36"/>
          <w:szCs w:val="36"/>
        </w:rPr>
        <w:t>a la Kirchhoff's Law</w:t>
      </w:r>
      <w:r>
        <w:rPr>
          <w:rStyle w:val="apple-converted-space"/>
          <w:rFonts w:eastAsia="Arial"/>
          <w:b/>
          <w:bCs/>
          <w:color w:val="000000"/>
          <w:sz w:val="36"/>
          <w:szCs w:val="36"/>
        </w:rPr>
        <w:t> </w:t>
      </w:r>
      <w:r>
        <w:rPr>
          <w:b/>
          <w:bCs/>
          <w:color w:val="000000"/>
          <w:sz w:val="36"/>
          <w:szCs w:val="36"/>
        </w:rPr>
        <w:t>its absorption spectrum and its emissions spectrum. If the impinging radiation had to have exactly the wavelength of the discrete spectral lines there would not be much interaction between the radiation and the molecules because of the small probability of the radiation having exactly that wavelength.</w:t>
      </w:r>
    </w:p>
    <w:p w:rsidR="00831325" w:rsidRDefault="00831325" w:rsidP="00831325">
      <w:pPr>
        <w:pStyle w:val="NormalWeb"/>
        <w:rPr>
          <w:b/>
          <w:bCs/>
          <w:color w:val="000000"/>
          <w:sz w:val="36"/>
          <w:szCs w:val="36"/>
        </w:rPr>
      </w:pPr>
      <w:r>
        <w:rPr>
          <w:b/>
          <w:bCs/>
          <w:color w:val="000000"/>
          <w:sz w:val="36"/>
          <w:szCs w:val="36"/>
        </w:rPr>
        <w:t xml:space="preserve">The spectrum is modified by the motion of the molecules. The Doppler </w:t>
      </w:r>
      <w:proofErr w:type="gramStart"/>
      <w:r>
        <w:rPr>
          <w:b/>
          <w:bCs/>
          <w:color w:val="000000"/>
          <w:sz w:val="36"/>
          <w:szCs w:val="36"/>
        </w:rPr>
        <w:t>effect</w:t>
      </w:r>
      <w:proofErr w:type="gramEnd"/>
      <w:r>
        <w:rPr>
          <w:b/>
          <w:bCs/>
          <w:color w:val="000000"/>
          <w:sz w:val="36"/>
          <w:szCs w:val="36"/>
        </w:rPr>
        <w:t xml:space="preserve"> is the modification of the perceived frequency of radiation due to the motion of the molecule. If the molecule is traveling in opposite direction from the incoming radiation the perceived frequency of the radiation is greater. Thus if radiation were slightly lower frequency than a vibration frequency of a molecule the Doppler effect could bring about a coincidence with the vibration frequency of the molecule. If a molecule were traveling in the same direction as incoming radiation the Doppler </w:t>
      </w:r>
      <w:proofErr w:type="gramStart"/>
      <w:r>
        <w:rPr>
          <w:b/>
          <w:bCs/>
          <w:color w:val="000000"/>
          <w:sz w:val="36"/>
          <w:szCs w:val="36"/>
        </w:rPr>
        <w:t>effect</w:t>
      </w:r>
      <w:proofErr w:type="gramEnd"/>
      <w:r>
        <w:rPr>
          <w:b/>
          <w:bCs/>
          <w:color w:val="000000"/>
          <w:sz w:val="36"/>
          <w:szCs w:val="36"/>
        </w:rPr>
        <w:t xml:space="preserve"> lowers its perceived frequency and thus could result in the absorption of radiation of a slightly higher frequency.</w:t>
      </w:r>
    </w:p>
    <w:p w:rsidR="00831325" w:rsidRDefault="00831325" w:rsidP="00831325">
      <w:pPr>
        <w:pStyle w:val="NormalWeb"/>
        <w:rPr>
          <w:b/>
          <w:bCs/>
          <w:color w:val="000000"/>
          <w:sz w:val="36"/>
          <w:szCs w:val="36"/>
        </w:rPr>
      </w:pPr>
      <w:r>
        <w:rPr>
          <w:b/>
          <w:bCs/>
          <w:color w:val="000000"/>
          <w:sz w:val="36"/>
          <w:szCs w:val="36"/>
        </w:rPr>
        <w:t xml:space="preserve">The relationship that prevails is that if V is the velocity of the molecule relative to the direction of propagation of the radiation then the perceived frequency </w:t>
      </w:r>
      <w:proofErr w:type="spellStart"/>
      <w:r>
        <w:rPr>
          <w:b/>
          <w:bCs/>
          <w:color w:val="000000"/>
          <w:sz w:val="36"/>
          <w:szCs w:val="36"/>
        </w:rPr>
        <w:t>ν</w:t>
      </w:r>
      <w:r>
        <w:rPr>
          <w:b/>
          <w:bCs/>
          <w:color w:val="000000"/>
          <w:sz w:val="36"/>
          <w:szCs w:val="36"/>
          <w:vertAlign w:val="subscript"/>
        </w:rPr>
        <w:t>d</w:t>
      </w:r>
      <w:proofErr w:type="spellEnd"/>
      <w:r>
        <w:rPr>
          <w:rStyle w:val="apple-converted-space"/>
          <w:rFonts w:eastAsia="Arial"/>
          <w:b/>
          <w:bCs/>
          <w:color w:val="000000"/>
          <w:sz w:val="36"/>
          <w:szCs w:val="36"/>
        </w:rPr>
        <w:t> </w:t>
      </w:r>
      <w:r>
        <w:rPr>
          <w:b/>
          <w:bCs/>
          <w:color w:val="000000"/>
          <w:sz w:val="36"/>
          <w:szCs w:val="36"/>
        </w:rPr>
        <w:t>is given by</w:t>
      </w:r>
    </w:p>
    <w:p w:rsidR="00831325" w:rsidRDefault="00831325" w:rsidP="00831325">
      <w:pPr>
        <w:pStyle w:val="Heading4"/>
        <w:pBdr>
          <w:top w:val="outset" w:sz="6" w:space="15" w:color="FF0000"/>
          <w:left w:val="outset" w:sz="6" w:space="15" w:color="FF0000"/>
          <w:bottom w:val="outset" w:sz="6" w:space="15" w:color="FF0000"/>
          <w:right w:val="outset" w:sz="6" w:space="15" w:color="FF0000"/>
        </w:pBdr>
        <w:shd w:val="clear" w:color="auto" w:fill="FFFF00"/>
        <w:ind w:left="1440" w:right="1440"/>
        <w:jc w:val="center"/>
        <w:rPr>
          <w:b/>
          <w:bCs/>
          <w:color w:val="000000"/>
          <w:sz w:val="36"/>
          <w:szCs w:val="36"/>
        </w:rPr>
      </w:pPr>
      <w:r>
        <w:rPr>
          <w:color w:val="000000"/>
          <w:sz w:val="36"/>
          <w:szCs w:val="36"/>
        </w:rPr>
        <w:br/>
      </w:r>
      <w:proofErr w:type="spellStart"/>
      <w:proofErr w:type="gramStart"/>
      <w:r>
        <w:rPr>
          <w:color w:val="000000"/>
          <w:sz w:val="36"/>
          <w:szCs w:val="36"/>
        </w:rPr>
        <w:t>ν</w:t>
      </w:r>
      <w:r>
        <w:rPr>
          <w:color w:val="000000"/>
          <w:sz w:val="36"/>
          <w:szCs w:val="36"/>
          <w:vertAlign w:val="subscript"/>
        </w:rPr>
        <w:t>d</w:t>
      </w:r>
      <w:proofErr w:type="spellEnd"/>
      <w:proofErr w:type="gramEnd"/>
      <w:r>
        <w:rPr>
          <w:rStyle w:val="apple-converted-space"/>
          <w:color w:val="000000"/>
          <w:sz w:val="36"/>
          <w:szCs w:val="36"/>
        </w:rPr>
        <w:t> </w:t>
      </w:r>
      <w:r>
        <w:rPr>
          <w:color w:val="000000"/>
          <w:sz w:val="36"/>
          <w:szCs w:val="36"/>
        </w:rPr>
        <w:t>= ν</w:t>
      </w:r>
      <w:r>
        <w:rPr>
          <w:color w:val="000000"/>
          <w:sz w:val="36"/>
          <w:szCs w:val="36"/>
          <w:vertAlign w:val="subscript"/>
        </w:rPr>
        <w:t>0</w:t>
      </w:r>
      <w:r>
        <w:rPr>
          <w:color w:val="000000"/>
          <w:sz w:val="36"/>
          <w:szCs w:val="36"/>
        </w:rPr>
        <w:t>(1 − V/c)</w:t>
      </w:r>
      <w:r>
        <w:rPr>
          <w:color w:val="000000"/>
          <w:sz w:val="36"/>
          <w:szCs w:val="36"/>
          <w:vertAlign w:val="superscript"/>
        </w:rPr>
        <w:t>-1</w:t>
      </w:r>
      <w:r>
        <w:rPr>
          <w:rStyle w:val="apple-converted-space"/>
          <w:color w:val="000000"/>
          <w:sz w:val="36"/>
          <w:szCs w:val="36"/>
        </w:rPr>
        <w:t> </w:t>
      </w:r>
      <w:r>
        <w:rPr>
          <w:color w:val="000000"/>
          <w:sz w:val="36"/>
          <w:szCs w:val="36"/>
        </w:rPr>
        <w:br/>
        <w:t> </w:t>
      </w:r>
    </w:p>
    <w:p w:rsidR="00831325" w:rsidRDefault="00831325" w:rsidP="00831325">
      <w:pPr>
        <w:pStyle w:val="NormalWeb"/>
        <w:rPr>
          <w:b/>
          <w:bCs/>
          <w:color w:val="000000"/>
          <w:sz w:val="36"/>
          <w:szCs w:val="36"/>
        </w:rPr>
      </w:pPr>
      <w:proofErr w:type="gramStart"/>
      <w:r>
        <w:rPr>
          <w:b/>
          <w:bCs/>
          <w:color w:val="000000"/>
          <w:sz w:val="36"/>
          <w:szCs w:val="36"/>
        </w:rPr>
        <w:t>where</w:t>
      </w:r>
      <w:proofErr w:type="gramEnd"/>
      <w:r>
        <w:rPr>
          <w:b/>
          <w:bCs/>
          <w:color w:val="000000"/>
          <w:sz w:val="36"/>
          <w:szCs w:val="36"/>
        </w:rPr>
        <w:t xml:space="preserve"> ν</w:t>
      </w:r>
      <w:r>
        <w:rPr>
          <w:b/>
          <w:bCs/>
          <w:color w:val="000000"/>
          <w:sz w:val="36"/>
          <w:szCs w:val="36"/>
          <w:vertAlign w:val="subscript"/>
        </w:rPr>
        <w:t>0</w:t>
      </w:r>
      <w:r>
        <w:rPr>
          <w:rStyle w:val="apple-converted-space"/>
          <w:rFonts w:eastAsia="Arial"/>
          <w:b/>
          <w:bCs/>
          <w:color w:val="000000"/>
          <w:sz w:val="36"/>
          <w:szCs w:val="36"/>
        </w:rPr>
        <w:t> </w:t>
      </w:r>
      <w:r>
        <w:rPr>
          <w:b/>
          <w:bCs/>
          <w:color w:val="000000"/>
          <w:sz w:val="36"/>
          <w:szCs w:val="36"/>
        </w:rPr>
        <w:t>is the true frequency and c is the speed of light.</w:t>
      </w:r>
    </w:p>
    <w:p w:rsidR="00831325" w:rsidRDefault="00831325" w:rsidP="00831325">
      <w:pPr>
        <w:pStyle w:val="Heading2"/>
        <w:jc w:val="center"/>
        <w:rPr>
          <w:b/>
          <w:bCs/>
          <w:color w:val="FF0000"/>
          <w:sz w:val="48"/>
          <w:szCs w:val="48"/>
        </w:rPr>
      </w:pPr>
      <w:r>
        <w:rPr>
          <w:color w:val="FF0000"/>
          <w:sz w:val="48"/>
          <w:szCs w:val="48"/>
        </w:rPr>
        <w:t>The Doppler Line Shape Function</w:t>
      </w:r>
    </w:p>
    <w:p w:rsidR="00831325" w:rsidRDefault="00831325" w:rsidP="00831325">
      <w:pPr>
        <w:pStyle w:val="NormalWeb"/>
        <w:rPr>
          <w:b/>
          <w:bCs/>
          <w:color w:val="000000"/>
          <w:sz w:val="36"/>
          <w:szCs w:val="36"/>
        </w:rPr>
      </w:pPr>
      <w:r>
        <w:rPr>
          <w:b/>
          <w:bCs/>
          <w:color w:val="000000"/>
          <w:sz w:val="36"/>
          <w:szCs w:val="36"/>
        </w:rPr>
        <w:t>The distribution of the velocities of the molecules in a gas is Gaussian; i.e., the normal bell-shaped curve. This leads to a distribution of the frequencies of the absorbed radiation which is also Gaussian; i.e</w:t>
      </w:r>
      <w:proofErr w:type="gramStart"/>
      <w:r>
        <w:rPr>
          <w:b/>
          <w:bCs/>
          <w:color w:val="000000"/>
          <w:sz w:val="36"/>
          <w:szCs w:val="36"/>
        </w:rPr>
        <w:t>.,</w:t>
      </w:r>
      <w:proofErr w:type="gramEnd"/>
    </w:p>
    <w:p w:rsidR="00831325" w:rsidRDefault="00831325" w:rsidP="00831325">
      <w:pPr>
        <w:pStyle w:val="Heading4"/>
        <w:pBdr>
          <w:top w:val="outset" w:sz="6" w:space="15" w:color="FF0000"/>
          <w:left w:val="outset" w:sz="6" w:space="15" w:color="FF0000"/>
          <w:bottom w:val="outset" w:sz="6" w:space="15" w:color="FF0000"/>
          <w:right w:val="outset" w:sz="6" w:space="15" w:color="FF0000"/>
        </w:pBdr>
        <w:shd w:val="clear" w:color="auto" w:fill="FFFF00"/>
        <w:ind w:left="1440" w:right="1440"/>
        <w:jc w:val="center"/>
        <w:rPr>
          <w:b/>
          <w:bCs/>
          <w:color w:val="000000"/>
          <w:sz w:val="36"/>
          <w:szCs w:val="36"/>
        </w:rPr>
      </w:pPr>
      <w:r>
        <w:rPr>
          <w:color w:val="000000"/>
          <w:sz w:val="36"/>
          <w:szCs w:val="36"/>
        </w:rPr>
        <w:lastRenderedPageBreak/>
        <w:br/>
        <w:t>(1/√2πσ</w:t>
      </w:r>
      <w:proofErr w:type="gramStart"/>
      <w:r>
        <w:rPr>
          <w:color w:val="000000"/>
          <w:sz w:val="36"/>
          <w:szCs w:val="36"/>
        </w:rPr>
        <w:t>)</w:t>
      </w:r>
      <w:proofErr w:type="spellStart"/>
      <w:r>
        <w:rPr>
          <w:color w:val="000000"/>
          <w:sz w:val="36"/>
          <w:szCs w:val="36"/>
        </w:rPr>
        <w:t>exp</w:t>
      </w:r>
      <w:proofErr w:type="spellEnd"/>
      <w:proofErr w:type="gramEnd"/>
      <w:r>
        <w:rPr>
          <w:color w:val="000000"/>
          <w:sz w:val="36"/>
          <w:szCs w:val="36"/>
        </w:rPr>
        <w:t>(−(ν-ν</w:t>
      </w:r>
      <w:r>
        <w:rPr>
          <w:color w:val="000000"/>
          <w:sz w:val="36"/>
          <w:szCs w:val="36"/>
          <w:vertAlign w:val="subscript"/>
        </w:rPr>
        <w:t>0</w:t>
      </w:r>
      <w:r>
        <w:rPr>
          <w:color w:val="000000"/>
          <w:sz w:val="36"/>
          <w:szCs w:val="36"/>
        </w:rPr>
        <w:t>)²/(2σ²))</w:t>
      </w:r>
      <w:r>
        <w:rPr>
          <w:rStyle w:val="apple-converted-space"/>
          <w:color w:val="000000"/>
          <w:sz w:val="36"/>
          <w:szCs w:val="36"/>
        </w:rPr>
        <w:t> </w:t>
      </w:r>
      <w:r>
        <w:rPr>
          <w:color w:val="000000"/>
          <w:sz w:val="36"/>
          <w:szCs w:val="36"/>
        </w:rPr>
        <w:br/>
        <w:t> </w:t>
      </w:r>
    </w:p>
    <w:p w:rsidR="00831325" w:rsidRDefault="00831325" w:rsidP="00831325">
      <w:pPr>
        <w:pStyle w:val="NormalWeb"/>
        <w:rPr>
          <w:b/>
          <w:bCs/>
          <w:color w:val="000000"/>
          <w:sz w:val="36"/>
          <w:szCs w:val="36"/>
        </w:rPr>
      </w:pPr>
      <w:proofErr w:type="gramStart"/>
      <w:r>
        <w:rPr>
          <w:b/>
          <w:bCs/>
          <w:color w:val="000000"/>
          <w:sz w:val="36"/>
          <w:szCs w:val="36"/>
        </w:rPr>
        <w:t>where</w:t>
      </w:r>
      <w:proofErr w:type="gramEnd"/>
      <w:r>
        <w:rPr>
          <w:b/>
          <w:bCs/>
          <w:color w:val="000000"/>
          <w:sz w:val="36"/>
          <w:szCs w:val="36"/>
        </w:rPr>
        <w:t xml:space="preserve"> σ is the line width.</w:t>
      </w:r>
    </w:p>
    <w:p w:rsidR="00831325" w:rsidRDefault="00831325">
      <w:pPr>
        <w:rPr>
          <w:rFonts w:ascii="Arial" w:hAnsi="Arial" w:cs="Arial"/>
          <w:color w:val="252525"/>
          <w:sz w:val="21"/>
          <w:szCs w:val="21"/>
          <w:shd w:val="clear" w:color="auto" w:fill="FFFFFF"/>
        </w:rPr>
      </w:pPr>
    </w:p>
    <w:p w:rsidR="00831325" w:rsidRDefault="00831325">
      <w:pPr>
        <w:rPr>
          <w:rFonts w:ascii="Arial" w:hAnsi="Arial" w:cs="Arial"/>
          <w:color w:val="252525"/>
          <w:sz w:val="21"/>
          <w:szCs w:val="21"/>
          <w:shd w:val="clear" w:color="auto" w:fill="FFFFFF"/>
        </w:rPr>
      </w:pPr>
    </w:p>
    <w:p w:rsidR="00831325" w:rsidRDefault="00831325">
      <w:pPr>
        <w:rPr>
          <w:rFonts w:ascii="Arial" w:hAnsi="Arial" w:cs="Arial"/>
          <w:color w:val="252525"/>
          <w:sz w:val="21"/>
          <w:szCs w:val="21"/>
          <w:shd w:val="clear" w:color="auto" w:fill="FFFFFF"/>
        </w:rPr>
      </w:pPr>
    </w:p>
    <w:p w:rsidR="00831325" w:rsidRDefault="00831325">
      <w:pPr>
        <w:rPr>
          <w:rFonts w:ascii="Arial" w:hAnsi="Arial" w:cs="Arial"/>
          <w:color w:val="252525"/>
          <w:sz w:val="21"/>
          <w:szCs w:val="21"/>
          <w:shd w:val="clear" w:color="auto" w:fill="FFFFFF"/>
        </w:rPr>
      </w:pPr>
    </w:p>
    <w:p w:rsidR="00831325" w:rsidRDefault="00831325">
      <w:pPr>
        <w:rPr>
          <w:rFonts w:ascii="Arial" w:hAnsi="Arial" w:cs="Arial"/>
          <w:color w:val="252525"/>
          <w:sz w:val="21"/>
          <w:szCs w:val="21"/>
          <w:shd w:val="clear" w:color="auto" w:fill="FFFFFF"/>
        </w:rPr>
      </w:pPr>
    </w:p>
    <w:p w:rsidR="00831325" w:rsidRPr="00831325" w:rsidRDefault="00831325" w:rsidP="00831325">
      <w:pPr>
        <w:spacing w:before="100" w:beforeAutospacing="1" w:after="100" w:afterAutospacing="1" w:line="240" w:lineRule="auto"/>
        <w:rPr>
          <w:rFonts w:ascii="Times New Roman" w:eastAsia="Times New Roman" w:hAnsi="Times New Roman" w:cs="Times New Roman"/>
          <w:b/>
          <w:bCs/>
          <w:color w:val="000000"/>
          <w:sz w:val="36"/>
          <w:szCs w:val="36"/>
        </w:rPr>
      </w:pPr>
      <w:r w:rsidRPr="00831325">
        <w:rPr>
          <w:rFonts w:ascii="Times New Roman" w:eastAsia="Times New Roman" w:hAnsi="Times New Roman" w:cs="Times New Roman"/>
          <w:b/>
          <w:bCs/>
          <w:color w:val="000000"/>
          <w:sz w:val="36"/>
          <w:szCs w:val="36"/>
        </w:rPr>
        <w:t xml:space="preserve">In effect the lines of the absorption spectrum are broadened by the Doppler </w:t>
      </w:r>
      <w:proofErr w:type="gramStart"/>
      <w:r w:rsidRPr="00831325">
        <w:rPr>
          <w:rFonts w:ascii="Times New Roman" w:eastAsia="Times New Roman" w:hAnsi="Times New Roman" w:cs="Times New Roman"/>
          <w:b/>
          <w:bCs/>
          <w:color w:val="000000"/>
          <w:sz w:val="36"/>
          <w:szCs w:val="36"/>
        </w:rPr>
        <w:t>effect</w:t>
      </w:r>
      <w:proofErr w:type="gramEnd"/>
      <w:r w:rsidRPr="00831325">
        <w:rPr>
          <w:rFonts w:ascii="Times New Roman" w:eastAsia="Times New Roman" w:hAnsi="Times New Roman" w:cs="Times New Roman"/>
          <w:b/>
          <w:bCs/>
          <w:color w:val="000000"/>
          <w:sz w:val="36"/>
          <w:szCs w:val="36"/>
        </w:rPr>
        <w:t>. The width of the broadened curve σ about the line at frequency ν</w:t>
      </w:r>
      <w:r w:rsidRPr="00831325">
        <w:rPr>
          <w:rFonts w:ascii="Times New Roman" w:eastAsia="Times New Roman" w:hAnsi="Times New Roman" w:cs="Times New Roman"/>
          <w:b/>
          <w:bCs/>
          <w:color w:val="000000"/>
          <w:sz w:val="36"/>
          <w:szCs w:val="36"/>
          <w:vertAlign w:val="subscript"/>
        </w:rPr>
        <w:t>0</w:t>
      </w:r>
      <w:r w:rsidRPr="00831325">
        <w:rPr>
          <w:rFonts w:ascii="Times New Roman" w:eastAsia="Times New Roman" w:hAnsi="Times New Roman" w:cs="Times New Roman"/>
          <w:b/>
          <w:bCs/>
          <w:color w:val="000000"/>
          <w:sz w:val="36"/>
          <w:szCs w:val="36"/>
        </w:rPr>
        <w:t> is given by</w:t>
      </w:r>
    </w:p>
    <w:p w:rsidR="00831325" w:rsidRPr="00831325" w:rsidRDefault="00831325" w:rsidP="00831325">
      <w:pPr>
        <w:pBdr>
          <w:top w:val="outset" w:sz="6" w:space="15" w:color="FF0000"/>
          <w:left w:val="outset" w:sz="6" w:space="15" w:color="FF0000"/>
          <w:bottom w:val="outset" w:sz="6" w:space="15" w:color="FF0000"/>
          <w:right w:val="outset" w:sz="6" w:space="15" w:color="FF0000"/>
        </w:pBdr>
        <w:shd w:val="clear" w:color="auto" w:fill="FFFF00"/>
        <w:spacing w:before="100" w:beforeAutospacing="1" w:after="100" w:afterAutospacing="1" w:line="240" w:lineRule="auto"/>
        <w:ind w:left="1440" w:right="1440"/>
        <w:jc w:val="center"/>
        <w:outlineLvl w:val="3"/>
        <w:rPr>
          <w:rFonts w:ascii="Times New Roman" w:eastAsia="Times New Roman" w:hAnsi="Times New Roman" w:cs="Times New Roman"/>
          <w:b/>
          <w:bCs/>
          <w:color w:val="000000"/>
          <w:sz w:val="36"/>
          <w:szCs w:val="36"/>
        </w:rPr>
      </w:pPr>
      <w:r w:rsidRPr="00831325">
        <w:rPr>
          <w:rFonts w:ascii="Times New Roman" w:eastAsia="Times New Roman" w:hAnsi="Times New Roman" w:cs="Times New Roman"/>
          <w:b/>
          <w:bCs/>
          <w:color w:val="000000"/>
          <w:sz w:val="36"/>
          <w:szCs w:val="36"/>
        </w:rPr>
        <w:br/>
        <w:t>σ = (ν</w:t>
      </w:r>
      <w:r w:rsidRPr="00831325">
        <w:rPr>
          <w:rFonts w:ascii="Times New Roman" w:eastAsia="Times New Roman" w:hAnsi="Times New Roman" w:cs="Times New Roman"/>
          <w:b/>
          <w:bCs/>
          <w:color w:val="000000"/>
          <w:sz w:val="36"/>
          <w:szCs w:val="36"/>
          <w:vertAlign w:val="subscript"/>
        </w:rPr>
        <w:t>0</w:t>
      </w:r>
      <w:r w:rsidRPr="00831325">
        <w:rPr>
          <w:rFonts w:ascii="Times New Roman" w:eastAsia="Times New Roman" w:hAnsi="Times New Roman" w:cs="Times New Roman"/>
          <w:b/>
          <w:bCs/>
          <w:color w:val="000000"/>
          <w:sz w:val="36"/>
          <w:szCs w:val="36"/>
        </w:rPr>
        <w:t>/c</w:t>
      </w:r>
      <w:proofErr w:type="gramStart"/>
      <w:r w:rsidRPr="00831325">
        <w:rPr>
          <w:rFonts w:ascii="Times New Roman" w:eastAsia="Times New Roman" w:hAnsi="Times New Roman" w:cs="Times New Roman"/>
          <w:b/>
          <w:bCs/>
          <w:color w:val="000000"/>
          <w:sz w:val="36"/>
          <w:szCs w:val="36"/>
        </w:rPr>
        <w:t>)(</w:t>
      </w:r>
      <w:proofErr w:type="gramEnd"/>
      <w:r w:rsidRPr="00831325">
        <w:rPr>
          <w:rFonts w:ascii="Times New Roman" w:eastAsia="Times New Roman" w:hAnsi="Times New Roman" w:cs="Times New Roman"/>
          <w:b/>
          <w:bCs/>
          <w:color w:val="000000"/>
          <w:sz w:val="36"/>
          <w:szCs w:val="36"/>
        </w:rPr>
        <w:t>2kTln(2)/m)</w:t>
      </w:r>
      <w:r w:rsidRPr="00831325">
        <w:rPr>
          <w:rFonts w:ascii="Times New Roman" w:eastAsia="Times New Roman" w:hAnsi="Times New Roman" w:cs="Times New Roman"/>
          <w:b/>
          <w:bCs/>
          <w:color w:val="000000"/>
          <w:sz w:val="36"/>
          <w:szCs w:val="36"/>
          <w:vertAlign w:val="superscript"/>
        </w:rPr>
        <w:t>½</w:t>
      </w:r>
      <w:r w:rsidRPr="00831325">
        <w:rPr>
          <w:rFonts w:ascii="Times New Roman" w:eastAsia="Times New Roman" w:hAnsi="Times New Roman" w:cs="Times New Roman"/>
          <w:b/>
          <w:bCs/>
          <w:color w:val="000000"/>
          <w:sz w:val="36"/>
          <w:szCs w:val="36"/>
        </w:rPr>
        <w:t> </w:t>
      </w:r>
      <w:r w:rsidRPr="00831325">
        <w:rPr>
          <w:rFonts w:ascii="Times New Roman" w:eastAsia="Times New Roman" w:hAnsi="Times New Roman" w:cs="Times New Roman"/>
          <w:b/>
          <w:bCs/>
          <w:color w:val="000000"/>
          <w:sz w:val="36"/>
          <w:szCs w:val="36"/>
        </w:rPr>
        <w:br/>
        <w:t> </w:t>
      </w:r>
    </w:p>
    <w:p w:rsidR="00831325" w:rsidRPr="00831325" w:rsidRDefault="00831325" w:rsidP="00831325">
      <w:pPr>
        <w:spacing w:before="100" w:beforeAutospacing="1" w:after="100" w:afterAutospacing="1" w:line="240" w:lineRule="auto"/>
        <w:rPr>
          <w:rFonts w:ascii="Times New Roman" w:eastAsia="Times New Roman" w:hAnsi="Times New Roman" w:cs="Times New Roman"/>
          <w:b/>
          <w:bCs/>
          <w:color w:val="000000"/>
          <w:sz w:val="36"/>
          <w:szCs w:val="36"/>
        </w:rPr>
      </w:pPr>
      <w:proofErr w:type="gramStart"/>
      <w:r w:rsidRPr="00831325">
        <w:rPr>
          <w:rFonts w:ascii="Times New Roman" w:eastAsia="Times New Roman" w:hAnsi="Times New Roman" w:cs="Times New Roman"/>
          <w:b/>
          <w:bCs/>
          <w:color w:val="000000"/>
          <w:sz w:val="36"/>
          <w:szCs w:val="36"/>
        </w:rPr>
        <w:t>where</w:t>
      </w:r>
      <w:proofErr w:type="gramEnd"/>
      <w:r w:rsidRPr="00831325">
        <w:rPr>
          <w:rFonts w:ascii="Times New Roman" w:eastAsia="Times New Roman" w:hAnsi="Times New Roman" w:cs="Times New Roman"/>
          <w:b/>
          <w:bCs/>
          <w:color w:val="000000"/>
          <w:sz w:val="36"/>
          <w:szCs w:val="36"/>
        </w:rPr>
        <w:t xml:space="preserve"> m is the mass of the molecule and T is the absolute temperature of the gas.</w:t>
      </w:r>
    </w:p>
    <w:p w:rsidR="00831325" w:rsidRPr="00831325" w:rsidRDefault="00086064" w:rsidP="00831325">
      <w:pPr>
        <w:spacing w:after="0" w:line="240" w:lineRule="auto"/>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pict>
          <v:rect id="_x0000_i1025" style="width:0;height:1.5pt" o:hralign="center" o:hrstd="t" o:hr="t" fillcolor="#a0a0a0" stroked="f"/>
        </w:pict>
      </w:r>
    </w:p>
    <w:p w:rsidR="00831325" w:rsidRPr="00831325" w:rsidRDefault="00831325" w:rsidP="00831325">
      <w:pPr>
        <w:spacing w:before="100" w:beforeAutospacing="1" w:after="100" w:afterAutospacing="1" w:line="240" w:lineRule="auto"/>
        <w:rPr>
          <w:rFonts w:ascii="Times New Roman" w:eastAsia="Times New Roman" w:hAnsi="Times New Roman" w:cs="Times New Roman"/>
          <w:b/>
          <w:bCs/>
          <w:color w:val="000000"/>
          <w:sz w:val="36"/>
          <w:szCs w:val="36"/>
        </w:rPr>
      </w:pPr>
      <w:r w:rsidRPr="00831325">
        <w:rPr>
          <w:rFonts w:ascii="Times New Roman" w:eastAsia="Times New Roman" w:hAnsi="Times New Roman" w:cs="Times New Roman"/>
          <w:b/>
          <w:bCs/>
          <w:color w:val="000000"/>
          <w:sz w:val="36"/>
          <w:szCs w:val="36"/>
        </w:rPr>
        <w:t>For information on other line shape see </w:t>
      </w:r>
      <w:hyperlink r:id="rId54" w:history="1">
        <w:r w:rsidRPr="00831325">
          <w:rPr>
            <w:rFonts w:ascii="Times New Roman" w:eastAsia="Times New Roman" w:hAnsi="Times New Roman" w:cs="Times New Roman"/>
            <w:b/>
            <w:bCs/>
            <w:color w:val="0000FF"/>
            <w:sz w:val="36"/>
            <w:szCs w:val="36"/>
            <w:u w:val="single"/>
          </w:rPr>
          <w:t>Line Shapes</w:t>
        </w:r>
      </w:hyperlink>
    </w:p>
    <w:p w:rsidR="00831325" w:rsidRDefault="00831325">
      <w:pPr>
        <w:rPr>
          <w:rFonts w:ascii="Arial" w:hAnsi="Arial" w:cs="Arial"/>
          <w:color w:val="252525"/>
          <w:sz w:val="21"/>
          <w:szCs w:val="21"/>
          <w:shd w:val="clear" w:color="auto" w:fill="FFFFFF"/>
        </w:rPr>
      </w:pPr>
    </w:p>
    <w:p w:rsidR="00831325" w:rsidRDefault="00831325">
      <w:pPr>
        <w:rPr>
          <w:rFonts w:ascii="Arial" w:hAnsi="Arial" w:cs="Arial"/>
          <w:color w:val="252525"/>
          <w:sz w:val="21"/>
          <w:szCs w:val="21"/>
          <w:shd w:val="clear" w:color="auto" w:fill="FFFFFF"/>
        </w:rPr>
      </w:pPr>
      <w:r w:rsidRPr="00831325">
        <w:rPr>
          <w:rFonts w:ascii="Arial" w:hAnsi="Arial" w:cs="Arial"/>
          <w:color w:val="252525"/>
          <w:sz w:val="21"/>
          <w:szCs w:val="21"/>
          <w:shd w:val="clear" w:color="auto" w:fill="FFFFFF"/>
        </w:rPr>
        <w:t>http://www.phy.ohiou.edu/~mboett/astro401_fall12/broadening.pdf</w:t>
      </w:r>
    </w:p>
    <w:p w:rsidR="00831325" w:rsidRDefault="00831325"/>
    <w:p w:rsidR="006D049C" w:rsidRDefault="006D049C">
      <w:r>
        <w:t>Following from:</w:t>
      </w:r>
    </w:p>
    <w:p w:rsidR="006D049C" w:rsidRDefault="006D049C">
      <w:r w:rsidRPr="006D049C">
        <w:t>http://irina.eas.gatech.edu/EAS8803_Fall2009/Lec5.pdf</w:t>
      </w:r>
    </w:p>
    <w:p w:rsidR="006D049C" w:rsidRDefault="006D049C"/>
    <w:p w:rsidR="006D049C" w:rsidRDefault="006D049C">
      <w:r>
        <w:t>Objectives: 1. Basics of atomic and molecular absorption/emission spectra. 2. Spectral line shapes: Lorentz profile, Doppler profile and Voigt profile 3. Absorption coefficient and transmission function.</w:t>
      </w:r>
    </w:p>
    <w:p w:rsidR="006D049C" w:rsidRDefault="006D049C" w:rsidP="006D049C">
      <w:pPr>
        <w:pStyle w:val="ListParagraph"/>
        <w:numPr>
          <w:ilvl w:val="0"/>
          <w:numId w:val="16"/>
        </w:numPr>
      </w:pPr>
      <w:r>
        <w:t xml:space="preserve">Basics of atomic and molecular absorption/emission spectra. Atomic absorption/emission spectra: 9 Radiation emission (absorption) occurs only when an electron makes a transition from one state with energy </w:t>
      </w:r>
      <w:proofErr w:type="spellStart"/>
      <w:r>
        <w:t>Ek</w:t>
      </w:r>
      <w:proofErr w:type="spellEnd"/>
      <w:r>
        <w:t xml:space="preserve"> to a state with lower (higher) energy </w:t>
      </w:r>
      <w:proofErr w:type="spellStart"/>
      <w:r>
        <w:t>Ej</w:t>
      </w:r>
      <w:proofErr w:type="spellEnd"/>
      <w:r>
        <w:t xml:space="preserve">: for emission: </w:t>
      </w:r>
      <w:proofErr w:type="spellStart"/>
      <w:r>
        <w:t>Ek</w:t>
      </w:r>
      <w:proofErr w:type="spellEnd"/>
      <w:r>
        <w:t xml:space="preserve"> - </w:t>
      </w:r>
      <w:proofErr w:type="spellStart"/>
      <w:r>
        <w:t>Ej</w:t>
      </w:r>
      <w:proofErr w:type="spellEnd"/>
      <w:r>
        <w:t xml:space="preserve"> = </w:t>
      </w:r>
      <w:proofErr w:type="spellStart"/>
      <w:r>
        <w:t>hcν</w:t>
      </w:r>
      <w:proofErr w:type="spellEnd"/>
    </w:p>
    <w:p w:rsidR="006D049C" w:rsidRDefault="006D049C" w:rsidP="006D049C">
      <w:r>
        <w:lastRenderedPageBreak/>
        <w:t xml:space="preserve">Bohr’s model of a hydrogen atom: The energy level is given as 2 n R </w:t>
      </w:r>
      <w:proofErr w:type="spellStart"/>
      <w:r>
        <w:t>hc</w:t>
      </w:r>
      <w:proofErr w:type="spellEnd"/>
      <w:r>
        <w:t xml:space="preserve"> E H n = </w:t>
      </w:r>
      <w:proofErr w:type="gramStart"/>
      <w:r>
        <w:t>− ,</w:t>
      </w:r>
      <w:proofErr w:type="gramEnd"/>
      <w:r>
        <w:t xml:space="preserve"> n=1,2,3….. [5.1] where RH is the </w:t>
      </w:r>
      <w:proofErr w:type="spellStart"/>
      <w:r>
        <w:t>Ryberg</w:t>
      </w:r>
      <w:proofErr w:type="spellEnd"/>
      <w:r>
        <w:t xml:space="preserve"> constant </w:t>
      </w:r>
      <w:proofErr w:type="gramStart"/>
      <w:r>
        <w:t>( =</w:t>
      </w:r>
      <w:proofErr w:type="gramEnd"/>
      <w:r>
        <w:t>1.092x105 cm -1 for hydrogen); h is the Planck’s constant , and c is the speed of light. The wavenumber of emission/absorption lines of hydrogen atom</w:t>
      </w:r>
      <w:proofErr w:type="gramStart"/>
      <w:r>
        <w:t>: )</w:t>
      </w:r>
      <w:proofErr w:type="gramEnd"/>
      <w:r>
        <w:t xml:space="preserve"> 1 1 ( 2 2 j k ν = RH − [5.2] where j and k are integers defining the lower and higher energy levels, respectively.</w:t>
      </w:r>
    </w:p>
    <w:p w:rsidR="006D049C" w:rsidRDefault="006D049C" w:rsidP="006D049C"/>
    <w:p w:rsidR="006D049C" w:rsidRDefault="006D049C" w:rsidP="006D049C"/>
    <w:p w:rsidR="006D049C" w:rsidRDefault="006D049C" w:rsidP="006D049C"/>
    <w:p w:rsidR="006D049C" w:rsidRDefault="006D049C" w:rsidP="006D049C">
      <w:r>
        <w:t>Molecular Absorption/Emission Spectra Molecular absorption spectrum is substantially more complicated than that of an atom because molecules have several forms of internal energy. This is the subject of spectroscopy and quantum theory. Three types of absorption/emission spectra: i) Sharp lines of finite widths ii) Aggregations (series) of lines called bands; iii) Spectral continuum extending over a broad range of wavelengths</w:t>
      </w:r>
    </w:p>
    <w:p w:rsidR="006D049C" w:rsidRDefault="006D049C" w:rsidP="006D049C"/>
    <w:p w:rsidR="006D049C" w:rsidRDefault="006D049C" w:rsidP="006D049C"/>
    <w:p w:rsidR="006D049C" w:rsidRDefault="006D049C" w:rsidP="006D049C">
      <w:r>
        <w:t xml:space="preserve">Main underlying physical principles of molecular absorption/emission: 1) </w:t>
      </w:r>
      <w:proofErr w:type="gramStart"/>
      <w:r>
        <w:t>The</w:t>
      </w:r>
      <w:proofErr w:type="gramEnd"/>
      <w:r>
        <w:t xml:space="preserve"> origins of absorption/emission lie in exchanges of energy between gas molecules and electromagnetic field. 2) In general, total energy of a molecule can be given as: E = </w:t>
      </w:r>
      <w:proofErr w:type="spellStart"/>
      <w:r>
        <w:t>Erot</w:t>
      </w:r>
      <w:proofErr w:type="spellEnd"/>
      <w:r>
        <w:t xml:space="preserve">+ </w:t>
      </w:r>
      <w:proofErr w:type="spellStart"/>
      <w:r>
        <w:t>Evib</w:t>
      </w:r>
      <w:proofErr w:type="spellEnd"/>
      <w:r>
        <w:t xml:space="preserve">+ Eel + </w:t>
      </w:r>
      <w:proofErr w:type="spellStart"/>
      <w:r>
        <w:t>Etr</w:t>
      </w:r>
      <w:proofErr w:type="spellEnd"/>
      <w:r>
        <w:t xml:space="preserve"> </w:t>
      </w:r>
      <w:proofErr w:type="spellStart"/>
      <w:r>
        <w:t>Erot</w:t>
      </w:r>
      <w:proofErr w:type="spellEnd"/>
      <w:r>
        <w:t xml:space="preserve"> is the kinetic energy of rotation (energy of the rotation of a molecule as a unit body): about 1-500 cm-1 (in the far-infrared to microwave region) </w:t>
      </w:r>
      <w:proofErr w:type="spellStart"/>
      <w:r>
        <w:t>Evib</w:t>
      </w:r>
      <w:proofErr w:type="spellEnd"/>
      <w:r>
        <w:t xml:space="preserve"> is the kinetic energy of vibration: energy of vibrating nuclei about their equilibrium positions; about 500 to 104 cm -1 (in the near- to far-IR) Eel is the electronic energy: potential energy of electron arrangement; about 104 -105 cm -1 (in the UV and visible) </w:t>
      </w:r>
      <w:proofErr w:type="spellStart"/>
      <w:r>
        <w:t>Etr</w:t>
      </w:r>
      <w:proofErr w:type="spellEnd"/>
      <w:r>
        <w:t xml:space="preserve"> is translation energy: exchange of kinetic energy between the molecules during collisions; about 400 cm-1 for T =300 K • From </w:t>
      </w:r>
      <w:proofErr w:type="spellStart"/>
      <w:r>
        <w:t>Erot</w:t>
      </w:r>
      <w:proofErr w:type="spellEnd"/>
      <w:r>
        <w:t xml:space="preserve">&lt; </w:t>
      </w:r>
      <w:proofErr w:type="spellStart"/>
      <w:r>
        <w:t>Etr</w:t>
      </w:r>
      <w:proofErr w:type="spellEnd"/>
      <w:r>
        <w:t xml:space="preserve"> &lt; </w:t>
      </w:r>
      <w:proofErr w:type="spellStart"/>
      <w:r>
        <w:t>Evib</w:t>
      </w:r>
      <w:proofErr w:type="spellEnd"/>
      <w:r>
        <w:t xml:space="preserve">&lt; Eel follows that: i) Rotational energy change will accompany a vibrational transition. Therefore, </w:t>
      </w:r>
      <w:proofErr w:type="spellStart"/>
      <w:r>
        <w:t>vibrationrotation</w:t>
      </w:r>
      <w:proofErr w:type="spellEnd"/>
      <w:r>
        <w:t xml:space="preserve"> bands are often formed. ii) Kinetic collision, by changing the translation energy, influence rotational levels strongly, vibrational levels slightly, and electronic levels scarcely at all. • Energy </w:t>
      </w:r>
      <w:proofErr w:type="spellStart"/>
      <w:r>
        <w:t>Erot</w:t>
      </w:r>
      <w:proofErr w:type="spellEnd"/>
      <w:r>
        <w:t xml:space="preserve">, </w:t>
      </w:r>
      <w:proofErr w:type="spellStart"/>
      <w:r>
        <w:t>Evib</w:t>
      </w:r>
      <w:proofErr w:type="spellEnd"/>
      <w:r>
        <w:t>, and Eel are quantized and have only discrete values specified by one or more quantum numbers (see below). Not all transitions between quantized energy level are allowed - they are subject to selection rules. 3) Radiative transitions of purely rotational energy require that a molecule possess a permanent electrical or magnetic dipole moment. NOTE: A dipole is represented by centers of positive and negative charges Q separated by a distance d: the dipole moment = Q d</w:t>
      </w:r>
    </w:p>
    <w:p w:rsidR="006D049C" w:rsidRDefault="006D049C" w:rsidP="006D049C"/>
    <w:p w:rsidR="006D049C" w:rsidRDefault="006D049C" w:rsidP="006D049C"/>
    <w:p w:rsidR="004C2F6D" w:rsidRDefault="004C2F6D">
      <w:pPr>
        <w:rPr>
          <w:color w:val="FF0000"/>
        </w:rPr>
      </w:pPr>
      <w:proofErr w:type="spellStart"/>
      <w:r w:rsidRPr="004C2F6D">
        <w:rPr>
          <w:color w:val="FF0000"/>
        </w:rPr>
        <w:t>Sportis</w:t>
      </w:r>
      <w:r>
        <w:rPr>
          <w:color w:val="FF0000"/>
        </w:rPr>
        <w:t>s</w:t>
      </w:r>
      <w:r w:rsidRPr="004C2F6D">
        <w:rPr>
          <w:color w:val="FF0000"/>
        </w:rPr>
        <w:t>e</w:t>
      </w:r>
      <w:proofErr w:type="spellEnd"/>
    </w:p>
    <w:p w:rsidR="004C2F6D" w:rsidRDefault="004C2F6D">
      <w:pPr>
        <w:rPr>
          <w:color w:val="FF0000"/>
        </w:rPr>
      </w:pPr>
    </w:p>
    <w:p w:rsidR="00F950B2" w:rsidRDefault="00F950B2">
      <w:pPr>
        <w:rPr>
          <w:color w:val="FF0000"/>
        </w:rPr>
      </w:pPr>
      <w:r w:rsidRPr="00F950B2">
        <w:rPr>
          <w:noProof/>
          <w:color w:val="FF0000"/>
        </w:rPr>
        <w:drawing>
          <wp:inline distT="0" distB="0" distL="0" distR="0">
            <wp:extent cx="7531100" cy="170538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31100" cy="1705380"/>
                    </a:xfrm>
                    <a:prstGeom prst="rect">
                      <a:avLst/>
                    </a:prstGeom>
                    <a:noFill/>
                    <a:ln>
                      <a:noFill/>
                    </a:ln>
                  </pic:spPr>
                </pic:pic>
              </a:graphicData>
            </a:graphic>
          </wp:inline>
        </w:drawing>
      </w:r>
    </w:p>
    <w:p w:rsidR="00F950B2" w:rsidRDefault="00F950B2">
      <w:pPr>
        <w:rPr>
          <w:color w:val="FF0000"/>
        </w:rPr>
      </w:pPr>
      <w:r w:rsidRPr="00F950B2">
        <w:rPr>
          <w:noProof/>
          <w:color w:val="FF0000"/>
        </w:rPr>
        <w:lastRenderedPageBreak/>
        <w:drawing>
          <wp:inline distT="0" distB="0" distL="0" distR="0">
            <wp:extent cx="7531100" cy="49043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31100" cy="4904359"/>
                    </a:xfrm>
                    <a:prstGeom prst="rect">
                      <a:avLst/>
                    </a:prstGeom>
                    <a:noFill/>
                    <a:ln>
                      <a:noFill/>
                    </a:ln>
                  </pic:spPr>
                </pic:pic>
              </a:graphicData>
            </a:graphic>
          </wp:inline>
        </w:drawing>
      </w:r>
    </w:p>
    <w:p w:rsidR="004C2F6D" w:rsidRDefault="00F950B2">
      <w:pPr>
        <w:rPr>
          <w:color w:val="FF0000"/>
        </w:rPr>
      </w:pPr>
      <w:r w:rsidRPr="00F950B2">
        <w:rPr>
          <w:noProof/>
          <w:color w:val="FF0000"/>
        </w:rPr>
        <w:drawing>
          <wp:inline distT="0" distB="0" distL="0" distR="0">
            <wp:extent cx="7531100" cy="25222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31100" cy="2522227"/>
                    </a:xfrm>
                    <a:prstGeom prst="rect">
                      <a:avLst/>
                    </a:prstGeom>
                    <a:noFill/>
                    <a:ln>
                      <a:noFill/>
                    </a:ln>
                  </pic:spPr>
                </pic:pic>
              </a:graphicData>
            </a:graphic>
          </wp:inline>
        </w:drawing>
      </w:r>
    </w:p>
    <w:p w:rsidR="00F950B2" w:rsidRDefault="00F950B2" w:rsidP="00D0368F">
      <w:pPr>
        <w:pStyle w:val="BodyText"/>
        <w:spacing w:before="203" w:line="266" w:lineRule="auto"/>
        <w:ind w:left="591" w:right="608"/>
        <w:jc w:val="both"/>
        <w:rPr>
          <w:rFonts w:ascii="Times New Roman"/>
          <w:b/>
        </w:rPr>
      </w:pPr>
      <w:r w:rsidRPr="00F950B2">
        <w:rPr>
          <w:rFonts w:ascii="Times New Roman"/>
          <w:b/>
          <w:noProof/>
        </w:rPr>
        <w:drawing>
          <wp:inline distT="0" distB="0" distL="0" distR="0">
            <wp:extent cx="7531100" cy="6530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31100" cy="653017"/>
                    </a:xfrm>
                    <a:prstGeom prst="rect">
                      <a:avLst/>
                    </a:prstGeom>
                    <a:noFill/>
                    <a:ln>
                      <a:noFill/>
                    </a:ln>
                  </pic:spPr>
                </pic:pic>
              </a:graphicData>
            </a:graphic>
          </wp:inline>
        </w:drawing>
      </w:r>
    </w:p>
    <w:p w:rsidR="00F950B2" w:rsidRDefault="00F950B2" w:rsidP="00F950B2">
      <w:pPr>
        <w:pStyle w:val="BodyText"/>
        <w:numPr>
          <w:ilvl w:val="0"/>
          <w:numId w:val="11"/>
        </w:numPr>
        <w:spacing w:before="203" w:line="266" w:lineRule="auto"/>
        <w:ind w:right="608"/>
        <w:jc w:val="both"/>
        <w:rPr>
          <w:rFonts w:ascii="Times New Roman"/>
          <w:b/>
        </w:rPr>
      </w:pPr>
      <w:r w:rsidRPr="00F950B2">
        <w:rPr>
          <w:rFonts w:ascii="Times New Roman"/>
          <w:b/>
          <w:noProof/>
        </w:rPr>
        <w:drawing>
          <wp:inline distT="0" distB="0" distL="0" distR="0">
            <wp:extent cx="40005" cy="8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 cy="8255"/>
                    </a:xfrm>
                    <a:prstGeom prst="rect">
                      <a:avLst/>
                    </a:prstGeom>
                    <a:noFill/>
                    <a:ln>
                      <a:noFill/>
                    </a:ln>
                  </pic:spPr>
                </pic:pic>
              </a:graphicData>
            </a:graphic>
          </wp:inline>
        </w:drawing>
      </w:r>
    </w:p>
    <w:p w:rsidR="00F950B2" w:rsidRDefault="00F950B2" w:rsidP="00D0368F">
      <w:pPr>
        <w:pStyle w:val="BodyText"/>
        <w:spacing w:before="203" w:line="266" w:lineRule="auto"/>
        <w:ind w:left="591" w:right="608"/>
        <w:jc w:val="both"/>
        <w:rPr>
          <w:rFonts w:ascii="Times New Roman"/>
          <w:b/>
        </w:rPr>
      </w:pPr>
      <w:r w:rsidRPr="00F950B2">
        <w:rPr>
          <w:rFonts w:ascii="Times New Roman"/>
          <w:b/>
          <w:noProof/>
        </w:rPr>
        <w:lastRenderedPageBreak/>
        <w:drawing>
          <wp:inline distT="0" distB="0" distL="0" distR="0">
            <wp:extent cx="7531100" cy="218626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31100" cy="2186269"/>
                    </a:xfrm>
                    <a:prstGeom prst="rect">
                      <a:avLst/>
                    </a:prstGeom>
                    <a:noFill/>
                    <a:ln>
                      <a:noFill/>
                    </a:ln>
                  </pic:spPr>
                </pic:pic>
              </a:graphicData>
            </a:graphic>
          </wp:inline>
        </w:drawing>
      </w:r>
    </w:p>
    <w:p w:rsidR="00D0368F" w:rsidRDefault="00D0368F" w:rsidP="00D0368F">
      <w:pPr>
        <w:pStyle w:val="BodyText"/>
        <w:spacing w:before="203" w:line="266" w:lineRule="auto"/>
        <w:ind w:left="591" w:right="608"/>
        <w:jc w:val="both"/>
        <w:rPr>
          <w:i/>
          <w:sz w:val="19"/>
        </w:rPr>
      </w:pPr>
      <w:r>
        <w:rPr>
          <w:rFonts w:ascii="Times New Roman"/>
          <w:b/>
        </w:rPr>
        <w:t xml:space="preserve">Doppler Broadening </w:t>
      </w:r>
      <w:r>
        <w:t xml:space="preserve">For moving molecules, the </w:t>
      </w:r>
      <w:r>
        <w:rPr>
          <w:rFonts w:ascii="Times New Roman"/>
          <w:i/>
        </w:rPr>
        <w:t xml:space="preserve">Doppler </w:t>
      </w:r>
      <w:proofErr w:type="gramStart"/>
      <w:r>
        <w:rPr>
          <w:rFonts w:ascii="Times New Roman"/>
          <w:i/>
        </w:rPr>
        <w:t>effect</w:t>
      </w:r>
      <w:proofErr w:type="gramEnd"/>
      <w:r>
        <w:rPr>
          <w:rFonts w:ascii="Times New Roman"/>
          <w:i/>
        </w:rPr>
        <w:t xml:space="preserve"> </w:t>
      </w:r>
      <w:r>
        <w:t xml:space="preserve">implies that the emission and absorption wavelengths are broadened.  This is  usually  described  by the so-called Doppler profile, centered at </w:t>
      </w:r>
      <w:proofErr w:type="spellStart"/>
      <w:r>
        <w:t>Ao</w:t>
      </w:r>
      <w:proofErr w:type="spellEnd"/>
      <w:r>
        <w:t xml:space="preserve">, given by a Gaussian distribution with respect to the frequency  </w:t>
      </w:r>
      <w:r>
        <w:rPr>
          <w:i/>
          <w:sz w:val="19"/>
        </w:rPr>
        <w:t xml:space="preserve">v </w:t>
      </w:r>
      <w:r>
        <w:rPr>
          <w:w w:val="120"/>
        </w:rPr>
        <w:t xml:space="preserve">= </w:t>
      </w:r>
      <w:r>
        <w:rPr>
          <w:i/>
          <w:spacing w:val="3"/>
          <w:sz w:val="19"/>
        </w:rPr>
        <w:t>c/</w:t>
      </w:r>
      <w:r>
        <w:rPr>
          <w:i/>
          <w:spacing w:val="-10"/>
          <w:sz w:val="19"/>
        </w:rPr>
        <w:t xml:space="preserve"> </w:t>
      </w:r>
      <w:r>
        <w:rPr>
          <w:i/>
          <w:sz w:val="19"/>
        </w:rPr>
        <w:t>J,,,</w:t>
      </w:r>
    </w:p>
    <w:p w:rsidR="00F950B2" w:rsidRDefault="00F950B2" w:rsidP="00D0368F">
      <w:pPr>
        <w:pStyle w:val="BodyText"/>
        <w:spacing w:before="203" w:line="266" w:lineRule="auto"/>
        <w:ind w:left="591" w:right="608"/>
        <w:jc w:val="both"/>
        <w:rPr>
          <w:rFonts w:cs="Arial"/>
          <w:sz w:val="19"/>
          <w:szCs w:val="19"/>
        </w:rPr>
      </w:pPr>
      <w:r w:rsidRPr="00F950B2">
        <w:rPr>
          <w:rFonts w:cs="Arial"/>
          <w:noProof/>
          <w:sz w:val="19"/>
          <w:szCs w:val="19"/>
        </w:rPr>
        <w:drawing>
          <wp:inline distT="0" distB="0" distL="0" distR="0">
            <wp:extent cx="946150" cy="222885"/>
            <wp:effectExtent l="0" t="0" r="635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6150" cy="222885"/>
                    </a:xfrm>
                    <a:prstGeom prst="rect">
                      <a:avLst/>
                    </a:prstGeom>
                    <a:noFill/>
                    <a:ln>
                      <a:noFill/>
                    </a:ln>
                  </pic:spPr>
                </pic:pic>
              </a:graphicData>
            </a:graphic>
          </wp:inline>
        </w:drawing>
      </w:r>
    </w:p>
    <w:p w:rsidR="004C2F6D" w:rsidRDefault="004C2F6D">
      <w:pPr>
        <w:rPr>
          <w:color w:val="FF0000"/>
        </w:rPr>
      </w:pPr>
    </w:p>
    <w:p w:rsidR="004C2F6D" w:rsidRDefault="004C2F6D">
      <w:pPr>
        <w:rPr>
          <w:color w:val="FF0000"/>
        </w:rPr>
      </w:pPr>
    </w:p>
    <w:p w:rsidR="004C2F6D" w:rsidRDefault="004C2F6D">
      <w:pPr>
        <w:rPr>
          <w:color w:val="FF0000"/>
        </w:rPr>
      </w:pPr>
    </w:p>
    <w:p w:rsidR="004F3AB4" w:rsidRDefault="004F3AB4"/>
    <w:p w:rsidR="000F3633" w:rsidRDefault="004F3AB4">
      <w:r w:rsidRPr="004F3AB4">
        <w:rPr>
          <w:noProof/>
        </w:rPr>
        <w:drawing>
          <wp:inline distT="0" distB="0" distL="0" distR="0">
            <wp:extent cx="5629275" cy="69151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9275" cy="691515"/>
                    </a:xfrm>
                    <a:prstGeom prst="rect">
                      <a:avLst/>
                    </a:prstGeom>
                    <a:noFill/>
                    <a:ln>
                      <a:noFill/>
                    </a:ln>
                  </pic:spPr>
                </pic:pic>
              </a:graphicData>
            </a:graphic>
          </wp:inline>
        </w:drawing>
      </w:r>
    </w:p>
    <w:p w:rsidR="000F3633" w:rsidRDefault="000F3633"/>
    <w:p w:rsidR="00D0368F" w:rsidRDefault="00D0368F" w:rsidP="00D0368F">
      <w:pPr>
        <w:pStyle w:val="BodyText"/>
        <w:spacing w:before="70" w:line="242" w:lineRule="auto"/>
        <w:ind w:left="583" w:right="621"/>
        <w:jc w:val="both"/>
        <w:rPr>
          <w:sz w:val="27"/>
          <w:szCs w:val="27"/>
        </w:rPr>
      </w:pPr>
      <w:proofErr w:type="gramStart"/>
      <w:r>
        <w:t>where</w:t>
      </w:r>
      <w:proofErr w:type="gramEnd"/>
      <w:r>
        <w:t xml:space="preserve"> </w:t>
      </w:r>
      <w:proofErr w:type="spellStart"/>
      <w:r>
        <w:rPr>
          <w:rFonts w:ascii="Times New Roman" w:hAnsi="Times New Roman"/>
          <w:i/>
          <w:spacing w:val="4"/>
          <w:sz w:val="23"/>
        </w:rPr>
        <w:t>a</w:t>
      </w:r>
      <w:r>
        <w:rPr>
          <w:i/>
          <w:spacing w:val="4"/>
          <w:sz w:val="17"/>
        </w:rPr>
        <w:t>D</w:t>
      </w:r>
      <w:proofErr w:type="spellEnd"/>
      <w:r>
        <w:rPr>
          <w:i/>
          <w:spacing w:val="4"/>
          <w:sz w:val="17"/>
        </w:rPr>
        <w:t xml:space="preserve"> </w:t>
      </w:r>
      <w:r>
        <w:t xml:space="preserve">and </w:t>
      </w:r>
      <w:r>
        <w:rPr>
          <w:i/>
          <w:sz w:val="17"/>
        </w:rPr>
        <w:t xml:space="preserve">SD </w:t>
      </w:r>
      <w:r>
        <w:t xml:space="preserve">stand for the half width of the line and the line strength, </w:t>
      </w:r>
      <w:proofErr w:type="spellStart"/>
      <w:r>
        <w:t>respec</w:t>
      </w:r>
      <w:proofErr w:type="spellEnd"/>
      <w:r>
        <w:t xml:space="preserve">­ </w:t>
      </w:r>
      <w:proofErr w:type="spellStart"/>
      <w:r>
        <w:t>tively</w:t>
      </w:r>
      <w:proofErr w:type="spellEnd"/>
      <w:r>
        <w:t xml:space="preserve">. The half width of the line is related to the velocity of the molecule in the </w:t>
      </w:r>
      <w:proofErr w:type="gramStart"/>
      <w:r>
        <w:t>direction  of</w:t>
      </w:r>
      <w:proofErr w:type="gramEnd"/>
      <w:r>
        <w:t xml:space="preserve"> the incident radiation,  and  is proportional  to </w:t>
      </w:r>
      <w:r>
        <w:rPr>
          <w:w w:val="115"/>
          <w:sz w:val="27"/>
        </w:rPr>
        <w:t>,/f</w:t>
      </w:r>
      <w:r>
        <w:rPr>
          <w:spacing w:val="-11"/>
          <w:w w:val="115"/>
          <w:sz w:val="27"/>
        </w:rPr>
        <w:t xml:space="preserve"> </w:t>
      </w:r>
      <w:r>
        <w:rPr>
          <w:sz w:val="27"/>
        </w:rPr>
        <w:t>.</w:t>
      </w:r>
      <w:r w:rsidR="00F950B2" w:rsidRPr="00F950B2">
        <w:rPr>
          <w:sz w:val="27"/>
        </w:rPr>
        <w:t xml:space="preserve"> </w:t>
      </w:r>
      <w:r w:rsidR="00F950B2" w:rsidRPr="00F950B2">
        <w:rPr>
          <w:noProof/>
          <w:sz w:val="27"/>
        </w:rPr>
        <w:drawing>
          <wp:inline distT="0" distB="0" distL="0" distR="0">
            <wp:extent cx="445135" cy="3022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135" cy="302260"/>
                    </a:xfrm>
                    <a:prstGeom prst="rect">
                      <a:avLst/>
                    </a:prstGeom>
                    <a:noFill/>
                    <a:ln>
                      <a:noFill/>
                    </a:ln>
                  </pic:spPr>
                </pic:pic>
              </a:graphicData>
            </a:graphic>
          </wp:inline>
        </w:drawing>
      </w:r>
    </w:p>
    <w:p w:rsidR="00D0368F" w:rsidRDefault="00D0368F" w:rsidP="00D0368F">
      <w:pPr>
        <w:pStyle w:val="BodyText"/>
        <w:spacing w:before="14" w:line="273" w:lineRule="auto"/>
        <w:ind w:left="583" w:right="637" w:firstLine="266"/>
      </w:pPr>
      <w:r>
        <w:t xml:space="preserve">This shape is derived from the probability density function of the velocity, </w:t>
      </w:r>
      <w:proofErr w:type="gramStart"/>
      <w:r>
        <w:t>given  by</w:t>
      </w:r>
      <w:proofErr w:type="gramEnd"/>
      <w:r>
        <w:t xml:space="preserve"> the Maxwell </w:t>
      </w:r>
      <w:r>
        <w:rPr>
          <w:spacing w:val="7"/>
        </w:rPr>
        <w:t xml:space="preserve"> </w:t>
      </w:r>
      <w:r>
        <w:t>distribution</w:t>
      </w:r>
    </w:p>
    <w:p w:rsidR="000F3633" w:rsidRDefault="000F3633"/>
    <w:p w:rsidR="00D0368F" w:rsidRDefault="00D0368F" w:rsidP="00D0368F">
      <w:pPr>
        <w:pStyle w:val="BodyText"/>
        <w:spacing w:line="151" w:lineRule="auto"/>
        <w:ind w:left="576" w:right="631"/>
        <w:jc w:val="both"/>
        <w:rPr>
          <w:rFonts w:cs="Times New Roman"/>
          <w:sz w:val="25"/>
          <w:szCs w:val="25"/>
        </w:rPr>
      </w:pPr>
      <w:proofErr w:type="gramStart"/>
      <w:r>
        <w:t>with</w:t>
      </w:r>
      <w:proofErr w:type="gramEnd"/>
      <w:r>
        <w:t xml:space="preserve"> </w:t>
      </w:r>
      <w:r>
        <w:rPr>
          <w:rFonts w:ascii="Times New Roman" w:eastAsia="Times New Roman" w:hAnsi="Times New Roman" w:cs="Times New Roman"/>
          <w:i/>
        </w:rPr>
        <w:t xml:space="preserve">m </w:t>
      </w:r>
      <w:r>
        <w:t xml:space="preserve">the molecule mass. The Doppler effect states that the frequency </w:t>
      </w:r>
      <w:r>
        <w:rPr>
          <w:rFonts w:ascii="Times New Roman" w:eastAsia="Times New Roman" w:hAnsi="Times New Roman" w:cs="Times New Roman"/>
          <w:i/>
        </w:rPr>
        <w:t xml:space="preserve">v </w:t>
      </w:r>
      <w:r>
        <w:t xml:space="preserve">appears shifted as seen by a stationary observer to the frequency </w:t>
      </w:r>
      <w:r>
        <w:rPr>
          <w:rFonts w:ascii="Times New Roman" w:eastAsia="Times New Roman" w:hAnsi="Times New Roman" w:cs="Times New Roman"/>
          <w:i/>
          <w:w w:val="95"/>
          <w:sz w:val="35"/>
          <w:szCs w:val="35"/>
        </w:rPr>
        <w:t xml:space="preserve">v </w:t>
      </w:r>
      <w:r>
        <w:rPr>
          <w:rFonts w:cs="Arial"/>
          <w:w w:val="120"/>
        </w:rPr>
        <w:t xml:space="preserve">= </w:t>
      </w:r>
      <w:proofErr w:type="gramStart"/>
      <w:r>
        <w:t>v(</w:t>
      </w:r>
      <w:proofErr w:type="gramEnd"/>
      <w:r>
        <w:t xml:space="preserve"> </w:t>
      </w:r>
      <w:r>
        <w:rPr>
          <w:w w:val="120"/>
        </w:rPr>
        <w:t xml:space="preserve">l </w:t>
      </w:r>
      <w:r>
        <w:rPr>
          <w:rFonts w:cs="Arial"/>
          <w:w w:val="120"/>
          <w:sz w:val="26"/>
          <w:szCs w:val="26"/>
        </w:rPr>
        <w:t xml:space="preserve">± </w:t>
      </w:r>
      <w:r>
        <w:rPr>
          <w:rFonts w:ascii="Times New Roman" w:eastAsia="Times New Roman" w:hAnsi="Times New Roman" w:cs="Times New Roman"/>
          <w:i/>
          <w:spacing w:val="10"/>
          <w:sz w:val="25"/>
          <w:szCs w:val="25"/>
        </w:rPr>
        <w:t>v/</w:t>
      </w:r>
      <w:r>
        <w:rPr>
          <w:rFonts w:ascii="Times New Roman" w:eastAsia="Times New Roman" w:hAnsi="Times New Roman" w:cs="Times New Roman"/>
          <w:i/>
          <w:spacing w:val="-6"/>
          <w:sz w:val="25"/>
          <w:szCs w:val="25"/>
        </w:rPr>
        <w:t xml:space="preserve"> </w:t>
      </w:r>
      <w:r>
        <w:rPr>
          <w:rFonts w:ascii="Times New Roman" w:eastAsia="Times New Roman" w:hAnsi="Times New Roman" w:cs="Times New Roman"/>
          <w:i/>
          <w:spacing w:val="5"/>
          <w:sz w:val="25"/>
          <w:szCs w:val="25"/>
        </w:rPr>
        <w:t>c).</w:t>
      </w:r>
    </w:p>
    <w:p w:rsidR="00D0368F" w:rsidRDefault="00F950B2" w:rsidP="00D0368F">
      <w:pPr>
        <w:spacing w:before="7"/>
        <w:rPr>
          <w:rFonts w:ascii="Times New Roman" w:eastAsia="Times New Roman" w:hAnsi="Times New Roman" w:cs="Times New Roman"/>
          <w:i/>
          <w:sz w:val="30"/>
          <w:szCs w:val="30"/>
        </w:rPr>
      </w:pPr>
      <w:r w:rsidRPr="00F950B2">
        <w:rPr>
          <w:rFonts w:ascii="Times New Roman" w:eastAsia="Times New Roman" w:hAnsi="Times New Roman" w:cs="Times New Roman"/>
          <w:i/>
          <w:noProof/>
          <w:sz w:val="30"/>
          <w:szCs w:val="30"/>
        </w:rPr>
        <w:drawing>
          <wp:inline distT="0" distB="0" distL="0" distR="0">
            <wp:extent cx="1590040" cy="3340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0040" cy="334010"/>
                    </a:xfrm>
                    <a:prstGeom prst="rect">
                      <a:avLst/>
                    </a:prstGeom>
                    <a:noFill/>
                    <a:ln>
                      <a:noFill/>
                    </a:ln>
                  </pic:spPr>
                </pic:pic>
              </a:graphicData>
            </a:graphic>
          </wp:inline>
        </w:drawing>
      </w:r>
    </w:p>
    <w:p w:rsidR="00D0368F" w:rsidRDefault="00D0368F" w:rsidP="00D0368F">
      <w:pPr>
        <w:spacing w:line="273" w:lineRule="auto"/>
        <w:ind w:left="569" w:right="647"/>
        <w:jc w:val="both"/>
        <w:rPr>
          <w:rFonts w:ascii="Times New Roman" w:eastAsia="Times New Roman" w:hAnsi="Times New Roman" w:cs="Times New Roman"/>
        </w:rPr>
      </w:pPr>
      <w:r>
        <w:rPr>
          <w:rFonts w:ascii="Times New Roman"/>
          <w:b/>
        </w:rPr>
        <w:t xml:space="preserve">Pressure Broadening (Lorentz Effect) </w:t>
      </w:r>
      <w:r>
        <w:rPr>
          <w:rFonts w:ascii="Times New Roman"/>
        </w:rPr>
        <w:t xml:space="preserve">The collisions between the molecules </w:t>
      </w:r>
      <w:proofErr w:type="gramStart"/>
      <w:r>
        <w:rPr>
          <w:rFonts w:ascii="Times New Roman"/>
        </w:rPr>
        <w:t>contribute  to</w:t>
      </w:r>
      <w:proofErr w:type="gramEnd"/>
      <w:r>
        <w:rPr>
          <w:rFonts w:ascii="Times New Roman"/>
        </w:rPr>
        <w:t xml:space="preserve"> broaden  the lines. The </w:t>
      </w:r>
      <w:proofErr w:type="gramStart"/>
      <w:r>
        <w:rPr>
          <w:rFonts w:ascii="Times New Roman"/>
        </w:rPr>
        <w:t>distribution  function</w:t>
      </w:r>
      <w:proofErr w:type="gramEnd"/>
      <w:r>
        <w:rPr>
          <w:rFonts w:ascii="Times New Roman"/>
        </w:rPr>
        <w:t xml:space="preserve"> is</w:t>
      </w:r>
      <w:r>
        <w:rPr>
          <w:rFonts w:ascii="Times New Roman"/>
          <w:spacing w:val="23"/>
        </w:rPr>
        <w:t xml:space="preserve"> </w:t>
      </w:r>
      <w:r>
        <w:rPr>
          <w:rFonts w:ascii="Times New Roman"/>
        </w:rPr>
        <w:t>then</w:t>
      </w:r>
    </w:p>
    <w:p w:rsidR="000F3633" w:rsidRDefault="000F3633"/>
    <w:p w:rsidR="000F3633" w:rsidRDefault="000F3633"/>
    <w:p w:rsidR="000F3633" w:rsidRDefault="000F3633">
      <w:r w:rsidRPr="000F3633">
        <w:rPr>
          <w:noProof/>
        </w:rPr>
        <w:lastRenderedPageBreak/>
        <w:drawing>
          <wp:inline distT="0" distB="0" distL="0" distR="0">
            <wp:extent cx="6965315" cy="3689350"/>
            <wp:effectExtent l="0" t="0" r="698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65315" cy="3689350"/>
                    </a:xfrm>
                    <a:prstGeom prst="rect">
                      <a:avLst/>
                    </a:prstGeom>
                    <a:noFill/>
                    <a:ln>
                      <a:noFill/>
                    </a:ln>
                  </pic:spPr>
                </pic:pic>
              </a:graphicData>
            </a:graphic>
          </wp:inline>
        </w:drawing>
      </w:r>
    </w:p>
    <w:p w:rsidR="000F3633" w:rsidRDefault="000F3633"/>
    <w:p w:rsidR="000F3633" w:rsidRDefault="000F3633">
      <w:r w:rsidRPr="000F3633">
        <w:rPr>
          <w:noProof/>
        </w:rPr>
        <w:drawing>
          <wp:inline distT="0" distB="0" distL="0" distR="0">
            <wp:extent cx="7076440" cy="1837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76440" cy="1837055"/>
                    </a:xfrm>
                    <a:prstGeom prst="rect">
                      <a:avLst/>
                    </a:prstGeom>
                    <a:noFill/>
                    <a:ln>
                      <a:noFill/>
                    </a:ln>
                  </pic:spPr>
                </pic:pic>
              </a:graphicData>
            </a:graphic>
          </wp:inline>
        </w:drawing>
      </w:r>
    </w:p>
    <w:p w:rsidR="00D0368F" w:rsidRDefault="00D0368F" w:rsidP="00D0368F">
      <w:pPr>
        <w:pStyle w:val="BodyText"/>
        <w:spacing w:before="226" w:line="244" w:lineRule="auto"/>
        <w:ind w:left="555" w:right="633" w:firstLine="7"/>
        <w:jc w:val="both"/>
      </w:pPr>
      <w:proofErr w:type="gramStart"/>
      <w:r>
        <w:t>where</w:t>
      </w:r>
      <w:proofErr w:type="gramEnd"/>
      <w:r>
        <w:t xml:space="preserve"> </w:t>
      </w:r>
      <w:proofErr w:type="spellStart"/>
      <w:r>
        <w:rPr>
          <w:i/>
        </w:rPr>
        <w:t>aL</w:t>
      </w:r>
      <w:proofErr w:type="spellEnd"/>
      <w:r>
        <w:rPr>
          <w:i/>
        </w:rPr>
        <w:t xml:space="preserve"> </w:t>
      </w:r>
      <w:r>
        <w:t xml:space="preserve">and </w:t>
      </w:r>
      <w:r>
        <w:rPr>
          <w:i/>
        </w:rPr>
        <w:t xml:space="preserve">SL </w:t>
      </w:r>
      <w:r>
        <w:t xml:space="preserve">stand for the width and the strength of the line, respectively. The width is related to the collision frequency and is proportional to the product of the </w:t>
      </w:r>
      <w:proofErr w:type="gramStart"/>
      <w:r>
        <w:t>molecule  density</w:t>
      </w:r>
      <w:proofErr w:type="gramEnd"/>
      <w:r>
        <w:t xml:space="preserve">,  </w:t>
      </w:r>
      <w:r>
        <w:rPr>
          <w:sz w:val="16"/>
        </w:rPr>
        <w:t xml:space="preserve">11, </w:t>
      </w:r>
      <w:r>
        <w:t xml:space="preserve">by  the velocity  (proportional  to </w:t>
      </w:r>
      <w:r>
        <w:rPr>
          <w:spacing w:val="4"/>
          <w:sz w:val="27"/>
        </w:rPr>
        <w:t xml:space="preserve">,/f). </w:t>
      </w:r>
      <w:proofErr w:type="gramStart"/>
      <w:r>
        <w:t>With  the</w:t>
      </w:r>
      <w:proofErr w:type="gramEnd"/>
      <w:r>
        <w:t xml:space="preserve"> ideal gas </w:t>
      </w:r>
      <w:r>
        <w:rPr>
          <w:spacing w:val="53"/>
        </w:rPr>
        <w:t xml:space="preserve"> </w:t>
      </w:r>
      <w:r>
        <w:t>law,</w:t>
      </w:r>
    </w:p>
    <w:p w:rsidR="00D0368F" w:rsidRDefault="00D0368F" w:rsidP="00D0368F">
      <w:pPr>
        <w:spacing w:line="279" w:lineRule="exact"/>
        <w:ind w:left="555"/>
        <w:jc w:val="both"/>
        <w:rPr>
          <w:rFonts w:ascii="Arial" w:eastAsia="Arial" w:hAnsi="Arial" w:cs="Arial"/>
          <w:sz w:val="26"/>
          <w:szCs w:val="26"/>
        </w:rPr>
      </w:pPr>
      <w:r>
        <w:rPr>
          <w:rFonts w:ascii="Times New Roman"/>
          <w:sz w:val="16"/>
        </w:rPr>
        <w:t xml:space="preserve">11 </w:t>
      </w:r>
      <w:r>
        <w:rPr>
          <w:rFonts w:ascii="Times New Roman"/>
          <w:sz w:val="17"/>
        </w:rPr>
        <w:t>0</w:t>
      </w:r>
      <w:proofErr w:type="gramStart"/>
      <w:r>
        <w:rPr>
          <w:rFonts w:ascii="Times New Roman"/>
          <w:sz w:val="17"/>
        </w:rPr>
        <w:t xml:space="preserve">&lt;  </w:t>
      </w:r>
      <w:r>
        <w:rPr>
          <w:rFonts w:ascii="Arial"/>
          <w:i/>
          <w:spacing w:val="11"/>
          <w:sz w:val="21"/>
        </w:rPr>
        <w:t>P</w:t>
      </w:r>
      <w:proofErr w:type="gramEnd"/>
      <w:r>
        <w:rPr>
          <w:rFonts w:ascii="Arial"/>
          <w:i/>
          <w:spacing w:val="11"/>
          <w:sz w:val="21"/>
        </w:rPr>
        <w:t xml:space="preserve">/ </w:t>
      </w:r>
      <w:r>
        <w:rPr>
          <w:rFonts w:ascii="Arial"/>
          <w:i/>
          <w:sz w:val="21"/>
        </w:rPr>
        <w:t xml:space="preserve">T ( P is </w:t>
      </w:r>
      <w:r>
        <w:rPr>
          <w:rFonts w:ascii="Times New Roman"/>
        </w:rPr>
        <w:t xml:space="preserve">the pressure), and thus </w:t>
      </w:r>
      <w:proofErr w:type="spellStart"/>
      <w:r>
        <w:rPr>
          <w:rFonts w:ascii="Arial"/>
          <w:i/>
          <w:sz w:val="21"/>
        </w:rPr>
        <w:t>aL</w:t>
      </w:r>
      <w:proofErr w:type="spellEnd"/>
      <w:r>
        <w:rPr>
          <w:rFonts w:ascii="Arial"/>
          <w:i/>
          <w:sz w:val="21"/>
        </w:rPr>
        <w:t xml:space="preserve"> </w:t>
      </w:r>
      <w:r>
        <w:rPr>
          <w:rFonts w:ascii="Times New Roman"/>
          <w:sz w:val="17"/>
        </w:rPr>
        <w:t xml:space="preserve">0&lt; </w:t>
      </w:r>
      <w:proofErr w:type="spellStart"/>
      <w:r>
        <w:rPr>
          <w:rFonts w:ascii="Arial"/>
          <w:i/>
          <w:spacing w:val="11"/>
          <w:sz w:val="21"/>
        </w:rPr>
        <w:t>P</w:t>
      </w:r>
      <w:r>
        <w:rPr>
          <w:rFonts w:ascii="Arial"/>
          <w:i/>
          <w:spacing w:val="11"/>
          <w:sz w:val="26"/>
        </w:rPr>
        <w:t>j</w:t>
      </w:r>
      <w:proofErr w:type="spellEnd"/>
      <w:r>
        <w:rPr>
          <w:rFonts w:ascii="Arial"/>
          <w:i/>
          <w:spacing w:val="11"/>
          <w:sz w:val="26"/>
        </w:rPr>
        <w:t xml:space="preserve"> </w:t>
      </w:r>
      <w:r>
        <w:rPr>
          <w:rFonts w:ascii="Arial"/>
          <w:i/>
          <w:sz w:val="26"/>
        </w:rPr>
        <w:t>,/T</w:t>
      </w:r>
      <w:r>
        <w:rPr>
          <w:rFonts w:ascii="Arial"/>
          <w:i/>
          <w:spacing w:val="4"/>
          <w:sz w:val="26"/>
        </w:rPr>
        <w:t xml:space="preserve"> </w:t>
      </w:r>
      <w:r>
        <w:rPr>
          <w:rFonts w:ascii="Arial"/>
          <w:i/>
          <w:sz w:val="26"/>
        </w:rPr>
        <w:t>.</w:t>
      </w:r>
    </w:p>
    <w:p w:rsidR="00D0368F" w:rsidRDefault="00D0368F" w:rsidP="00D0368F">
      <w:pPr>
        <w:pStyle w:val="BodyText"/>
        <w:spacing w:before="13" w:line="266" w:lineRule="auto"/>
        <w:ind w:left="555" w:right="640" w:firstLine="273"/>
        <w:jc w:val="both"/>
      </w:pPr>
      <w:r>
        <w:t xml:space="preserve">The Lorentz effect is a decreasing function of altitude. For a hydrostatic </w:t>
      </w:r>
      <w:proofErr w:type="spellStart"/>
      <w:r>
        <w:t>atmo</w:t>
      </w:r>
      <w:proofErr w:type="spellEnd"/>
      <w:r>
        <w:t xml:space="preserve">­ sphere (Chap.  </w:t>
      </w:r>
      <w:proofErr w:type="gramStart"/>
      <w:r>
        <w:t>I )</w:t>
      </w:r>
      <w:proofErr w:type="gramEnd"/>
      <w:r>
        <w:t>, supposed to be adiabatic (Chap. 3), the vertical profiles of</w:t>
      </w:r>
      <w:r>
        <w:rPr>
          <w:spacing w:val="49"/>
        </w:rPr>
        <w:t xml:space="preserve"> </w:t>
      </w:r>
      <w:r>
        <w:t>pressure</w:t>
      </w:r>
    </w:p>
    <w:p w:rsidR="00D0368F" w:rsidRDefault="00D0368F" w:rsidP="00D0368F">
      <w:pPr>
        <w:spacing w:line="273" w:lineRule="exact"/>
        <w:ind w:left="562"/>
        <w:jc w:val="both"/>
        <w:rPr>
          <w:rFonts w:ascii="Times New Roman" w:eastAsia="Times New Roman" w:hAnsi="Times New Roman" w:cs="Times New Roman"/>
          <w:sz w:val="31"/>
          <w:szCs w:val="31"/>
        </w:rPr>
      </w:pPr>
      <w:r>
        <w:rPr>
          <w:rFonts w:ascii="Times New Roman"/>
          <w:w w:val="105"/>
        </w:rPr>
        <w:t>and</w:t>
      </w:r>
      <w:r>
        <w:rPr>
          <w:rFonts w:ascii="Times New Roman"/>
          <w:spacing w:val="-10"/>
          <w:w w:val="105"/>
        </w:rPr>
        <w:t xml:space="preserve"> </w:t>
      </w:r>
      <w:r>
        <w:rPr>
          <w:rFonts w:ascii="Times New Roman"/>
          <w:w w:val="105"/>
        </w:rPr>
        <w:t>of</w:t>
      </w:r>
      <w:r>
        <w:rPr>
          <w:rFonts w:ascii="Times New Roman"/>
          <w:spacing w:val="-7"/>
          <w:w w:val="105"/>
        </w:rPr>
        <w:t xml:space="preserve"> </w:t>
      </w:r>
      <w:r>
        <w:rPr>
          <w:rFonts w:ascii="Times New Roman"/>
          <w:w w:val="105"/>
        </w:rPr>
        <w:t>temperature</w:t>
      </w:r>
      <w:r>
        <w:rPr>
          <w:rFonts w:ascii="Times New Roman"/>
          <w:spacing w:val="2"/>
          <w:w w:val="105"/>
        </w:rPr>
        <w:t xml:space="preserve"> </w:t>
      </w:r>
      <w:r>
        <w:rPr>
          <w:rFonts w:ascii="Times New Roman"/>
          <w:w w:val="105"/>
        </w:rPr>
        <w:t>are</w:t>
      </w:r>
      <w:r>
        <w:rPr>
          <w:rFonts w:ascii="Times New Roman"/>
          <w:spacing w:val="-12"/>
          <w:w w:val="105"/>
        </w:rPr>
        <w:t xml:space="preserve"> </w:t>
      </w:r>
      <w:r>
        <w:rPr>
          <w:rFonts w:ascii="Times New Roman"/>
          <w:w w:val="105"/>
        </w:rPr>
        <w:t>indeed</w:t>
      </w:r>
      <w:r>
        <w:rPr>
          <w:rFonts w:ascii="Times New Roman"/>
          <w:spacing w:val="9"/>
          <w:w w:val="105"/>
        </w:rPr>
        <w:t xml:space="preserve"> </w:t>
      </w:r>
      <w:r>
        <w:rPr>
          <w:rFonts w:ascii="Arial"/>
          <w:i/>
          <w:w w:val="105"/>
          <w:sz w:val="21"/>
        </w:rPr>
        <w:t>P</w:t>
      </w:r>
      <w:r>
        <w:rPr>
          <w:rFonts w:ascii="Arial"/>
          <w:i/>
          <w:spacing w:val="-29"/>
          <w:w w:val="105"/>
          <w:sz w:val="21"/>
        </w:rPr>
        <w:t xml:space="preserve"> </w:t>
      </w:r>
      <w:r>
        <w:rPr>
          <w:rFonts w:ascii="Arial"/>
          <w:i/>
          <w:spacing w:val="3"/>
          <w:w w:val="105"/>
          <w:sz w:val="21"/>
        </w:rPr>
        <w:t>(z)</w:t>
      </w:r>
      <w:r>
        <w:rPr>
          <w:rFonts w:ascii="Arial"/>
          <w:i/>
          <w:spacing w:val="-8"/>
          <w:w w:val="105"/>
          <w:sz w:val="21"/>
        </w:rPr>
        <w:t xml:space="preserve"> </w:t>
      </w:r>
      <w:r>
        <w:rPr>
          <w:rFonts w:ascii="Times New Roman"/>
          <w:w w:val="105"/>
          <w:sz w:val="18"/>
        </w:rPr>
        <w:t>:,c</w:t>
      </w:r>
      <w:r>
        <w:rPr>
          <w:rFonts w:ascii="Times New Roman"/>
          <w:spacing w:val="-2"/>
          <w:w w:val="105"/>
          <w:sz w:val="18"/>
        </w:rPr>
        <w:t xml:space="preserve"> </w:t>
      </w:r>
      <w:r>
        <w:rPr>
          <w:rFonts w:ascii="Arial"/>
          <w:i/>
          <w:sz w:val="21"/>
        </w:rPr>
        <w:t>Po</w:t>
      </w:r>
      <w:r>
        <w:rPr>
          <w:rFonts w:ascii="Arial"/>
          <w:i/>
          <w:spacing w:val="-26"/>
          <w:sz w:val="21"/>
        </w:rPr>
        <w:t xml:space="preserve"> </w:t>
      </w:r>
      <w:proofErr w:type="spellStart"/>
      <w:r>
        <w:rPr>
          <w:rFonts w:ascii="Arial"/>
          <w:i/>
          <w:spacing w:val="4"/>
          <w:w w:val="105"/>
          <w:sz w:val="21"/>
        </w:rPr>
        <w:t>exp</w:t>
      </w:r>
      <w:proofErr w:type="spellEnd"/>
      <w:r>
        <w:rPr>
          <w:rFonts w:ascii="Arial"/>
          <w:i/>
          <w:spacing w:val="4"/>
          <w:w w:val="105"/>
          <w:sz w:val="21"/>
        </w:rPr>
        <w:t>(</w:t>
      </w:r>
      <w:r>
        <w:rPr>
          <w:rFonts w:ascii="Arial"/>
          <w:i/>
          <w:spacing w:val="-30"/>
          <w:w w:val="105"/>
          <w:sz w:val="21"/>
        </w:rPr>
        <w:t xml:space="preserve"> </w:t>
      </w:r>
      <w:r>
        <w:rPr>
          <w:rFonts w:ascii="Arial"/>
          <w:i/>
          <w:spacing w:val="3"/>
          <w:w w:val="105"/>
          <w:sz w:val="21"/>
        </w:rPr>
        <w:t>-z/</w:t>
      </w:r>
      <w:r>
        <w:rPr>
          <w:rFonts w:ascii="Arial"/>
          <w:i/>
          <w:spacing w:val="-14"/>
          <w:w w:val="105"/>
          <w:sz w:val="21"/>
        </w:rPr>
        <w:t xml:space="preserve"> </w:t>
      </w:r>
      <w:r>
        <w:rPr>
          <w:rFonts w:ascii="Arial"/>
          <w:i/>
          <w:spacing w:val="10"/>
          <w:w w:val="105"/>
          <w:sz w:val="21"/>
        </w:rPr>
        <w:t>H)</w:t>
      </w:r>
      <w:r>
        <w:rPr>
          <w:rFonts w:ascii="Arial"/>
          <w:i/>
          <w:spacing w:val="3"/>
          <w:w w:val="105"/>
          <w:sz w:val="21"/>
        </w:rPr>
        <w:t xml:space="preserve"> </w:t>
      </w:r>
      <w:r>
        <w:rPr>
          <w:rFonts w:ascii="Times New Roman"/>
          <w:w w:val="105"/>
        </w:rPr>
        <w:t xml:space="preserve">and </w:t>
      </w:r>
      <w:r>
        <w:rPr>
          <w:rFonts w:ascii="Arial"/>
          <w:i/>
          <w:w w:val="105"/>
          <w:sz w:val="21"/>
        </w:rPr>
        <w:t>T</w:t>
      </w:r>
      <w:r>
        <w:rPr>
          <w:rFonts w:ascii="Arial"/>
          <w:i/>
          <w:spacing w:val="-38"/>
          <w:w w:val="105"/>
          <w:sz w:val="21"/>
        </w:rPr>
        <w:t xml:space="preserve"> </w:t>
      </w:r>
      <w:r>
        <w:rPr>
          <w:rFonts w:ascii="Arial"/>
          <w:i/>
          <w:spacing w:val="3"/>
          <w:w w:val="105"/>
          <w:sz w:val="21"/>
        </w:rPr>
        <w:t>(z)</w:t>
      </w:r>
      <w:r>
        <w:rPr>
          <w:rFonts w:ascii="Arial"/>
          <w:i/>
          <w:spacing w:val="-3"/>
          <w:w w:val="105"/>
          <w:sz w:val="21"/>
        </w:rPr>
        <w:t xml:space="preserve"> </w:t>
      </w:r>
      <w:r>
        <w:rPr>
          <w:rFonts w:ascii="Times New Roman"/>
          <w:w w:val="105"/>
          <w:sz w:val="18"/>
        </w:rPr>
        <w:t>:,c</w:t>
      </w:r>
      <w:r>
        <w:rPr>
          <w:rFonts w:ascii="Times New Roman"/>
          <w:spacing w:val="-7"/>
          <w:w w:val="105"/>
          <w:sz w:val="18"/>
        </w:rPr>
        <w:t xml:space="preserve"> </w:t>
      </w:r>
      <w:r>
        <w:rPr>
          <w:rFonts w:ascii="Arial"/>
          <w:i/>
          <w:w w:val="105"/>
          <w:sz w:val="21"/>
        </w:rPr>
        <w:t>To</w:t>
      </w:r>
      <w:r>
        <w:rPr>
          <w:rFonts w:ascii="Arial"/>
          <w:i/>
          <w:spacing w:val="-19"/>
          <w:w w:val="105"/>
          <w:sz w:val="21"/>
        </w:rPr>
        <w:t xml:space="preserve"> </w:t>
      </w:r>
      <w:r>
        <w:rPr>
          <w:rFonts w:ascii="Arial"/>
          <w:w w:val="220"/>
          <w:sz w:val="21"/>
        </w:rPr>
        <w:t>-</w:t>
      </w:r>
      <w:r>
        <w:rPr>
          <w:rFonts w:ascii="Arial"/>
          <w:spacing w:val="-99"/>
          <w:w w:val="220"/>
          <w:sz w:val="21"/>
        </w:rPr>
        <w:t xml:space="preserve"> </w:t>
      </w:r>
      <w:proofErr w:type="spellStart"/>
      <w:r>
        <w:rPr>
          <w:rFonts w:ascii="Times New Roman"/>
          <w:w w:val="105"/>
          <w:sz w:val="31"/>
        </w:rPr>
        <w:t>rz</w:t>
      </w:r>
      <w:proofErr w:type="spellEnd"/>
      <w:r>
        <w:rPr>
          <w:rFonts w:ascii="Times New Roman"/>
          <w:w w:val="105"/>
          <w:sz w:val="31"/>
        </w:rPr>
        <w:t>.</w:t>
      </w:r>
    </w:p>
    <w:p w:rsidR="00D0368F" w:rsidRDefault="00D0368F" w:rsidP="00D0368F">
      <w:pPr>
        <w:pStyle w:val="BodyText"/>
        <w:spacing w:before="8" w:line="266" w:lineRule="auto"/>
        <w:ind w:left="555" w:right="649" w:firstLine="273"/>
        <w:jc w:val="both"/>
        <w:rPr>
          <w:rFonts w:cs="Times New Roman"/>
        </w:rPr>
      </w:pPr>
      <w:r>
        <w:t xml:space="preserve">The typical shape of the </w:t>
      </w:r>
      <w:proofErr w:type="gramStart"/>
      <w:r>
        <w:t>Doppler  and</w:t>
      </w:r>
      <w:proofErr w:type="gramEnd"/>
      <w:r>
        <w:t xml:space="preserve"> Lorentz  profiles  is shown in Fig.  2.6</w:t>
      </w:r>
      <w:proofErr w:type="gramStart"/>
      <w:r>
        <w:t>.  Up</w:t>
      </w:r>
      <w:proofErr w:type="gramEnd"/>
      <w:r>
        <w:t xml:space="preserve"> to 40 kilometers, the Lorentz effect is the dominant effect (due to high  densities),  then the Doppler effect and, finally, the joint  impact  of both  effects (described  by the so-called </w:t>
      </w:r>
      <w:r>
        <w:rPr>
          <w:rFonts w:ascii="Times New Roman"/>
          <w:i/>
        </w:rPr>
        <w:t>Voigt profile</w:t>
      </w:r>
      <w:r>
        <w:rPr>
          <w:rFonts w:ascii="Times New Roman"/>
          <w:i/>
          <w:spacing w:val="-29"/>
        </w:rPr>
        <w:t xml:space="preserve"> </w:t>
      </w:r>
      <w:r>
        <w:rPr>
          <w:rFonts w:ascii="Times New Roman"/>
          <w:i/>
        </w:rPr>
        <w:t>).</w:t>
      </w:r>
    </w:p>
    <w:p w:rsidR="00D0368F" w:rsidRDefault="00D0368F" w:rsidP="00D0368F">
      <w:pPr>
        <w:rPr>
          <w:rFonts w:ascii="Times New Roman" w:eastAsia="Times New Roman" w:hAnsi="Times New Roman" w:cs="Times New Roman"/>
          <w:i/>
        </w:rPr>
      </w:pPr>
    </w:p>
    <w:p w:rsidR="00D0368F" w:rsidRDefault="00D0368F" w:rsidP="00D0368F">
      <w:pPr>
        <w:rPr>
          <w:rFonts w:ascii="Times New Roman" w:eastAsia="Times New Roman" w:hAnsi="Times New Roman" w:cs="Times New Roman"/>
          <w:i/>
        </w:rPr>
      </w:pPr>
    </w:p>
    <w:p w:rsidR="000F3633" w:rsidRDefault="000F3633"/>
    <w:p w:rsidR="000F3633" w:rsidRDefault="000F3633"/>
    <w:p w:rsidR="000F3633" w:rsidRDefault="000F3633">
      <w:r w:rsidRPr="000F3633">
        <w:rPr>
          <w:noProof/>
        </w:rPr>
        <w:lastRenderedPageBreak/>
        <w:drawing>
          <wp:inline distT="0" distB="0" distL="0" distR="0">
            <wp:extent cx="7531100" cy="31706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31100" cy="3170617"/>
                    </a:xfrm>
                    <a:prstGeom prst="rect">
                      <a:avLst/>
                    </a:prstGeom>
                    <a:noFill/>
                    <a:ln>
                      <a:noFill/>
                    </a:ln>
                  </pic:spPr>
                </pic:pic>
              </a:graphicData>
            </a:graphic>
          </wp:inline>
        </w:drawing>
      </w:r>
      <w:r w:rsidR="004C2F6D">
        <w:t xml:space="preserve"> </w:t>
      </w:r>
    </w:p>
    <w:p w:rsidR="004F3AB4" w:rsidRDefault="004F3AB4">
      <w:r>
        <w:br w:type="page"/>
      </w:r>
    </w:p>
    <w:p w:rsidR="00904447" w:rsidRPr="00F950B2" w:rsidRDefault="004F3AB4">
      <w:pPr>
        <w:rPr>
          <w:color w:val="FF0000"/>
          <w:sz w:val="32"/>
          <w:szCs w:val="32"/>
        </w:rPr>
      </w:pPr>
      <w:r w:rsidRPr="00F950B2">
        <w:rPr>
          <w:color w:val="FF0000"/>
          <w:sz w:val="32"/>
          <w:szCs w:val="32"/>
        </w:rPr>
        <w:lastRenderedPageBreak/>
        <w:t>Santa Barbara</w:t>
      </w:r>
    </w:p>
    <w:p w:rsidR="004F3AB4" w:rsidRDefault="004F3AB4"/>
    <w:p w:rsidR="004F3AB4" w:rsidRDefault="004F3AB4" w:rsidP="004F3AB4">
      <w:pPr>
        <w:pStyle w:val="ListParagraph"/>
        <w:numPr>
          <w:ilvl w:val="0"/>
          <w:numId w:val="10"/>
        </w:numPr>
        <w:tabs>
          <w:tab w:val="left" w:pos="751"/>
        </w:tabs>
        <w:rPr>
          <w:rFonts w:ascii="Arial" w:eastAsia="Arial" w:hAnsi="Arial" w:cs="Arial"/>
          <w:sz w:val="28"/>
          <w:szCs w:val="28"/>
        </w:rPr>
      </w:pPr>
      <w:r>
        <w:rPr>
          <w:rFonts w:ascii="Arial"/>
          <w:spacing w:val="2"/>
          <w:w w:val="110"/>
          <w:sz w:val="28"/>
        </w:rPr>
        <w:t xml:space="preserve">Absorption </w:t>
      </w:r>
      <w:r>
        <w:rPr>
          <w:rFonts w:ascii="Arial"/>
          <w:w w:val="110"/>
          <w:sz w:val="28"/>
        </w:rPr>
        <w:t>and Emission of</w:t>
      </w:r>
      <w:r>
        <w:rPr>
          <w:rFonts w:ascii="Arial"/>
          <w:spacing w:val="-38"/>
          <w:w w:val="110"/>
          <w:sz w:val="28"/>
        </w:rPr>
        <w:t xml:space="preserve"> </w:t>
      </w:r>
      <w:r>
        <w:rPr>
          <w:rFonts w:ascii="Arial"/>
          <w:spacing w:val="-4"/>
          <w:w w:val="110"/>
          <w:sz w:val="28"/>
        </w:rPr>
        <w:t>Infrared</w:t>
      </w:r>
    </w:p>
    <w:p w:rsidR="004F3AB4" w:rsidRDefault="004F3AB4" w:rsidP="004F3AB4">
      <w:pPr>
        <w:pStyle w:val="Heading7"/>
        <w:numPr>
          <w:ilvl w:val="1"/>
          <w:numId w:val="10"/>
        </w:numPr>
        <w:tabs>
          <w:tab w:val="left" w:pos="1219"/>
        </w:tabs>
        <w:rPr>
          <w:sz w:val="19"/>
          <w:szCs w:val="19"/>
        </w:rPr>
      </w:pPr>
      <w:r>
        <w:rPr>
          <w:w w:val="115"/>
        </w:rPr>
        <w:t>Scattering</w:t>
      </w:r>
      <w:r>
        <w:rPr>
          <w:spacing w:val="-50"/>
          <w:w w:val="115"/>
        </w:rPr>
        <w:t xml:space="preserve"> </w:t>
      </w:r>
      <w:r>
        <w:rPr>
          <w:w w:val="115"/>
        </w:rPr>
        <w:t>of</w:t>
      </w:r>
      <w:r>
        <w:rPr>
          <w:spacing w:val="-42"/>
          <w:w w:val="115"/>
        </w:rPr>
        <w:t xml:space="preserve"> </w:t>
      </w:r>
      <w:r>
        <w:rPr>
          <w:w w:val="115"/>
        </w:rPr>
        <w:t>infrared</w:t>
      </w:r>
      <w:r>
        <w:rPr>
          <w:spacing w:val="-48"/>
          <w:w w:val="115"/>
        </w:rPr>
        <w:t xml:space="preserve"> </w:t>
      </w:r>
      <w:r>
        <w:rPr>
          <w:w w:val="115"/>
        </w:rPr>
        <w:t>wavelengths</w:t>
      </w:r>
      <w:r>
        <w:rPr>
          <w:spacing w:val="-40"/>
          <w:w w:val="115"/>
        </w:rPr>
        <w:t xml:space="preserve"> </w:t>
      </w:r>
      <w:r>
        <w:rPr>
          <w:spacing w:val="-10"/>
          <w:w w:val="115"/>
        </w:rPr>
        <w:t>is</w:t>
      </w:r>
      <w:r>
        <w:rPr>
          <w:spacing w:val="-42"/>
          <w:w w:val="115"/>
        </w:rPr>
        <w:t xml:space="preserve"> </w:t>
      </w:r>
      <w:r>
        <w:rPr>
          <w:w w:val="115"/>
        </w:rPr>
        <w:t>negligible</w:t>
      </w:r>
      <w:r>
        <w:rPr>
          <w:spacing w:val="-45"/>
          <w:w w:val="115"/>
        </w:rPr>
        <w:t xml:space="preserve"> </w:t>
      </w:r>
      <w:r>
        <w:rPr>
          <w:spacing w:val="-8"/>
          <w:w w:val="115"/>
        </w:rPr>
        <w:t>in</w:t>
      </w:r>
      <w:r>
        <w:rPr>
          <w:spacing w:val="-49"/>
          <w:w w:val="115"/>
        </w:rPr>
        <w:t xml:space="preserve"> </w:t>
      </w:r>
      <w:r>
        <w:rPr>
          <w:w w:val="115"/>
        </w:rPr>
        <w:t>atmosphere</w:t>
      </w:r>
    </w:p>
    <w:p w:rsidR="004F3AB4" w:rsidRDefault="004F3AB4" w:rsidP="004F3AB4">
      <w:pPr>
        <w:pStyle w:val="ListParagraph"/>
        <w:numPr>
          <w:ilvl w:val="1"/>
          <w:numId w:val="10"/>
        </w:numPr>
        <w:tabs>
          <w:tab w:val="left" w:pos="1219"/>
        </w:tabs>
        <w:spacing w:before="2" w:line="264" w:lineRule="exact"/>
        <w:rPr>
          <w:rFonts w:ascii="Arial" w:eastAsia="Arial" w:hAnsi="Arial" w:cs="Arial"/>
          <w:sz w:val="18"/>
          <w:szCs w:val="18"/>
        </w:rPr>
      </w:pPr>
      <w:proofErr w:type="spellStart"/>
      <w:r>
        <w:rPr>
          <w:rFonts w:ascii="Arial"/>
          <w:w w:val="110"/>
          <w:sz w:val="23"/>
        </w:rPr>
        <w:t>Schwarzschi</w:t>
      </w:r>
      <w:proofErr w:type="spellEnd"/>
      <w:r>
        <w:rPr>
          <w:rFonts w:ascii="Arial"/>
          <w:spacing w:val="-47"/>
          <w:w w:val="110"/>
          <w:sz w:val="23"/>
        </w:rPr>
        <w:t xml:space="preserve"> </w:t>
      </w:r>
      <w:proofErr w:type="spellStart"/>
      <w:r>
        <w:rPr>
          <w:rFonts w:ascii="Arial"/>
          <w:spacing w:val="-5"/>
          <w:w w:val="110"/>
          <w:sz w:val="23"/>
        </w:rPr>
        <w:t>ld's</w:t>
      </w:r>
      <w:proofErr w:type="spellEnd"/>
      <w:r>
        <w:rPr>
          <w:rFonts w:ascii="Arial"/>
          <w:spacing w:val="-5"/>
          <w:w w:val="110"/>
          <w:sz w:val="23"/>
        </w:rPr>
        <w:t xml:space="preserve"> </w:t>
      </w:r>
      <w:r>
        <w:rPr>
          <w:rFonts w:ascii="Arial"/>
          <w:w w:val="110"/>
          <w:sz w:val="23"/>
        </w:rPr>
        <w:t>equation</w:t>
      </w:r>
    </w:p>
    <w:p w:rsidR="004F3AB4" w:rsidRDefault="004F3AB4" w:rsidP="004F3AB4">
      <w:pPr>
        <w:pStyle w:val="BodyText"/>
        <w:spacing w:before="0" w:line="241" w:lineRule="exact"/>
        <w:ind w:left="1477" w:right="1049" w:firstLine="0"/>
      </w:pPr>
      <w:r>
        <w:rPr>
          <w:w w:val="115"/>
        </w:rPr>
        <w:t>,</w:t>
      </w:r>
      <w:r>
        <w:rPr>
          <w:spacing w:val="-33"/>
          <w:w w:val="115"/>
        </w:rPr>
        <w:t xml:space="preserve"> </w:t>
      </w:r>
      <w:r>
        <w:rPr>
          <w:w w:val="115"/>
        </w:rPr>
        <w:t>Absorption</w:t>
      </w:r>
      <w:r>
        <w:rPr>
          <w:spacing w:val="-5"/>
          <w:w w:val="115"/>
        </w:rPr>
        <w:t xml:space="preserve"> </w:t>
      </w:r>
      <w:r>
        <w:rPr>
          <w:w w:val="115"/>
        </w:rPr>
        <w:t>by</w:t>
      </w:r>
      <w:r>
        <w:rPr>
          <w:spacing w:val="-29"/>
          <w:w w:val="115"/>
        </w:rPr>
        <w:t xml:space="preserve"> </w:t>
      </w:r>
      <w:r>
        <w:rPr>
          <w:spacing w:val="-4"/>
          <w:w w:val="115"/>
        </w:rPr>
        <w:t>layer</w:t>
      </w:r>
      <w:r>
        <w:rPr>
          <w:spacing w:val="-27"/>
          <w:w w:val="115"/>
        </w:rPr>
        <w:t xml:space="preserve"> </w:t>
      </w:r>
      <w:r>
        <w:rPr>
          <w:w w:val="115"/>
        </w:rPr>
        <w:t>follows</w:t>
      </w:r>
      <w:r>
        <w:rPr>
          <w:spacing w:val="-11"/>
          <w:w w:val="115"/>
        </w:rPr>
        <w:t xml:space="preserve"> </w:t>
      </w:r>
      <w:r>
        <w:rPr>
          <w:w w:val="115"/>
        </w:rPr>
        <w:t>Beer's</w:t>
      </w:r>
      <w:r>
        <w:rPr>
          <w:spacing w:val="-19"/>
          <w:w w:val="115"/>
        </w:rPr>
        <w:t xml:space="preserve"> </w:t>
      </w:r>
      <w:r>
        <w:rPr>
          <w:w w:val="115"/>
        </w:rPr>
        <w:t>law</w:t>
      </w:r>
    </w:p>
    <w:p w:rsidR="004F3AB4" w:rsidRDefault="004F3AB4" w:rsidP="004F3AB4">
      <w:pPr>
        <w:pStyle w:val="ListParagraph"/>
        <w:numPr>
          <w:ilvl w:val="2"/>
          <w:numId w:val="10"/>
        </w:numPr>
        <w:tabs>
          <w:tab w:val="left" w:pos="2205"/>
        </w:tabs>
        <w:spacing w:before="47"/>
        <w:rPr>
          <w:rFonts w:ascii="Times New Roman" w:eastAsia="Times New Roman" w:hAnsi="Times New Roman" w:cs="Times New Roman"/>
          <w:sz w:val="27"/>
          <w:szCs w:val="27"/>
        </w:rPr>
      </w:pPr>
      <w:proofErr w:type="spellStart"/>
      <w:proofErr w:type="gramStart"/>
      <w:r>
        <w:rPr>
          <w:rFonts w:ascii="Times New Roman"/>
          <w:i/>
          <w:w w:val="96"/>
          <w:sz w:val="27"/>
        </w:rPr>
        <w:t>dI</w:t>
      </w:r>
      <w:proofErr w:type="spellEnd"/>
      <w:proofErr w:type="gramEnd"/>
      <w:r>
        <w:rPr>
          <w:rFonts w:ascii="Times New Roman"/>
          <w:i/>
          <w:spacing w:val="-41"/>
          <w:sz w:val="27"/>
        </w:rPr>
        <w:t xml:space="preserve"> </w:t>
      </w:r>
      <w:r>
        <w:rPr>
          <w:rFonts w:ascii="Arial"/>
          <w:w w:val="162"/>
          <w:sz w:val="18"/>
        </w:rPr>
        <w:t>.</w:t>
      </w:r>
      <w:r>
        <w:rPr>
          <w:rFonts w:ascii="Arial"/>
          <w:spacing w:val="19"/>
          <w:w w:val="162"/>
          <w:sz w:val="18"/>
        </w:rPr>
        <w:t>i</w:t>
      </w:r>
      <w:r>
        <w:rPr>
          <w:rFonts w:ascii="Times New Roman"/>
          <w:w w:val="101"/>
          <w:sz w:val="27"/>
        </w:rPr>
        <w:t>(absorption)</w:t>
      </w:r>
      <w:r>
        <w:rPr>
          <w:rFonts w:ascii="Times New Roman"/>
          <w:spacing w:val="-9"/>
          <w:sz w:val="27"/>
        </w:rPr>
        <w:t xml:space="preserve"> </w:t>
      </w:r>
      <w:r>
        <w:rPr>
          <w:rFonts w:ascii="Times New Roman"/>
          <w:w w:val="98"/>
          <w:sz w:val="27"/>
        </w:rPr>
        <w:t>=</w:t>
      </w:r>
      <w:r>
        <w:rPr>
          <w:rFonts w:ascii="Times New Roman"/>
          <w:spacing w:val="-2"/>
          <w:sz w:val="27"/>
        </w:rPr>
        <w:t xml:space="preserve"> </w:t>
      </w:r>
      <w:r>
        <w:rPr>
          <w:rFonts w:ascii="Times New Roman"/>
          <w:i/>
          <w:w w:val="109"/>
          <w:sz w:val="28"/>
        </w:rPr>
        <w:t>-</w:t>
      </w:r>
      <w:r>
        <w:rPr>
          <w:rFonts w:ascii="Times New Roman"/>
          <w:i/>
          <w:spacing w:val="20"/>
          <w:w w:val="109"/>
          <w:sz w:val="28"/>
        </w:rPr>
        <w:t>J</w:t>
      </w:r>
      <w:r>
        <w:rPr>
          <w:rFonts w:ascii="Times New Roman"/>
          <w:i/>
          <w:spacing w:val="1"/>
          <w:w w:val="183"/>
          <w:sz w:val="28"/>
        </w:rPr>
        <w:t>)</w:t>
      </w:r>
      <w:r>
        <w:rPr>
          <w:rFonts w:ascii="Times New Roman"/>
          <w:i/>
          <w:spacing w:val="-14"/>
          <w:w w:val="68"/>
          <w:sz w:val="28"/>
        </w:rPr>
        <w:t>c</w:t>
      </w:r>
      <w:r>
        <w:rPr>
          <w:rFonts w:ascii="Times New Roman"/>
          <w:i/>
          <w:w w:val="101"/>
          <w:sz w:val="28"/>
        </w:rPr>
        <w:t>.</w:t>
      </w:r>
      <w:r>
        <w:rPr>
          <w:rFonts w:ascii="Times New Roman"/>
          <w:i/>
          <w:spacing w:val="-19"/>
          <w:w w:val="101"/>
          <w:sz w:val="28"/>
        </w:rPr>
        <w:t>.</w:t>
      </w:r>
      <w:proofErr w:type="spellStart"/>
      <w:proofErr w:type="gramStart"/>
      <w:r>
        <w:rPr>
          <w:rFonts w:ascii="Times New Roman"/>
          <w:i/>
          <w:w w:val="103"/>
          <w:sz w:val="27"/>
        </w:rPr>
        <w:t>prds</w:t>
      </w:r>
      <w:proofErr w:type="spellEnd"/>
      <w:r>
        <w:rPr>
          <w:rFonts w:ascii="Times New Roman"/>
          <w:i/>
          <w:sz w:val="27"/>
        </w:rPr>
        <w:t xml:space="preserve"> </w:t>
      </w:r>
      <w:r>
        <w:rPr>
          <w:rFonts w:ascii="Times New Roman"/>
          <w:i/>
          <w:spacing w:val="-16"/>
          <w:sz w:val="27"/>
        </w:rPr>
        <w:t xml:space="preserve"> </w:t>
      </w:r>
      <w:r>
        <w:rPr>
          <w:rFonts w:ascii="Times New Roman"/>
          <w:w w:val="98"/>
          <w:sz w:val="27"/>
        </w:rPr>
        <w:t>=</w:t>
      </w:r>
      <w:proofErr w:type="gramEnd"/>
      <w:r>
        <w:rPr>
          <w:rFonts w:ascii="Times New Roman"/>
          <w:spacing w:val="-2"/>
          <w:sz w:val="27"/>
        </w:rPr>
        <w:t xml:space="preserve"> </w:t>
      </w:r>
      <w:r>
        <w:rPr>
          <w:rFonts w:ascii="Times New Roman"/>
          <w:i/>
          <w:w w:val="132"/>
          <w:sz w:val="27"/>
        </w:rPr>
        <w:t>-</w:t>
      </w:r>
      <w:r>
        <w:rPr>
          <w:rFonts w:ascii="Times New Roman"/>
          <w:i/>
          <w:spacing w:val="27"/>
          <w:w w:val="132"/>
          <w:sz w:val="27"/>
        </w:rPr>
        <w:t>I</w:t>
      </w:r>
      <w:r>
        <w:rPr>
          <w:rFonts w:ascii="Times New Roman"/>
          <w:i/>
          <w:w w:val="105"/>
          <w:sz w:val="27"/>
        </w:rPr>
        <w:t>.</w:t>
      </w:r>
      <w:r>
        <w:rPr>
          <w:rFonts w:ascii="Times New Roman"/>
          <w:i/>
          <w:spacing w:val="-34"/>
          <w:w w:val="105"/>
          <w:sz w:val="27"/>
        </w:rPr>
        <w:t>.</w:t>
      </w:r>
      <w:proofErr w:type="spellStart"/>
      <w:r>
        <w:rPr>
          <w:rFonts w:ascii="Times New Roman"/>
          <w:i/>
          <w:w w:val="93"/>
          <w:sz w:val="27"/>
        </w:rPr>
        <w:t>a.i</w:t>
      </w:r>
      <w:proofErr w:type="spellEnd"/>
    </w:p>
    <w:p w:rsidR="004F3AB4" w:rsidRDefault="004F3AB4" w:rsidP="004F3AB4">
      <w:pPr>
        <w:pStyle w:val="BodyText"/>
        <w:spacing w:before="59"/>
        <w:ind w:left="1470" w:right="1049" w:firstLine="0"/>
      </w:pPr>
      <w:r>
        <w:rPr>
          <w:w w:val="210"/>
        </w:rPr>
        <w:t>,</w:t>
      </w:r>
      <w:r>
        <w:rPr>
          <w:spacing w:val="-109"/>
          <w:w w:val="210"/>
        </w:rPr>
        <w:t xml:space="preserve"> </w:t>
      </w:r>
      <w:r>
        <w:rPr>
          <w:w w:val="115"/>
        </w:rPr>
        <w:t>Emission</w:t>
      </w:r>
      <w:r>
        <w:rPr>
          <w:spacing w:val="-48"/>
          <w:w w:val="115"/>
        </w:rPr>
        <w:t xml:space="preserve"> </w:t>
      </w:r>
      <w:r>
        <w:rPr>
          <w:w w:val="115"/>
        </w:rPr>
        <w:t>depends</w:t>
      </w:r>
      <w:r>
        <w:rPr>
          <w:spacing w:val="-40"/>
          <w:w w:val="115"/>
        </w:rPr>
        <w:t xml:space="preserve"> </w:t>
      </w:r>
      <w:r>
        <w:rPr>
          <w:w w:val="115"/>
        </w:rPr>
        <w:t>on</w:t>
      </w:r>
      <w:r>
        <w:rPr>
          <w:spacing w:val="-45"/>
          <w:w w:val="115"/>
        </w:rPr>
        <w:t xml:space="preserve"> </w:t>
      </w:r>
      <w:r>
        <w:rPr>
          <w:w w:val="115"/>
        </w:rPr>
        <w:t>Planck</w:t>
      </w:r>
      <w:r>
        <w:rPr>
          <w:spacing w:val="-45"/>
          <w:w w:val="115"/>
        </w:rPr>
        <w:t xml:space="preserve"> </w:t>
      </w:r>
      <w:r>
        <w:rPr>
          <w:w w:val="115"/>
        </w:rPr>
        <w:t>function</w:t>
      </w:r>
      <w:r>
        <w:rPr>
          <w:spacing w:val="-42"/>
          <w:w w:val="115"/>
        </w:rPr>
        <w:t xml:space="preserve"> </w:t>
      </w:r>
      <w:r>
        <w:rPr>
          <w:w w:val="115"/>
        </w:rPr>
        <w:t>and</w:t>
      </w:r>
      <w:r>
        <w:rPr>
          <w:spacing w:val="-50"/>
          <w:w w:val="115"/>
        </w:rPr>
        <w:t xml:space="preserve"> </w:t>
      </w:r>
      <w:r>
        <w:rPr>
          <w:w w:val="115"/>
        </w:rPr>
        <w:t>emissivity</w:t>
      </w:r>
    </w:p>
    <w:p w:rsidR="004F3AB4" w:rsidRDefault="004F3AB4" w:rsidP="004F3AB4">
      <w:pPr>
        <w:pStyle w:val="ListParagraph"/>
        <w:numPr>
          <w:ilvl w:val="2"/>
          <w:numId w:val="10"/>
        </w:numPr>
        <w:tabs>
          <w:tab w:val="left" w:pos="2191"/>
        </w:tabs>
        <w:spacing w:before="27"/>
        <w:ind w:left="2190" w:hanging="245"/>
        <w:rPr>
          <w:rFonts w:ascii="Arial" w:eastAsia="Arial" w:hAnsi="Arial" w:cs="Arial"/>
          <w:sz w:val="17"/>
          <w:szCs w:val="17"/>
        </w:rPr>
      </w:pPr>
      <w:r>
        <w:rPr>
          <w:rFonts w:ascii="Times New Roman"/>
          <w:i/>
          <w:w w:val="120"/>
          <w:sz w:val="27"/>
        </w:rPr>
        <w:t>d</w:t>
      </w:r>
      <w:r>
        <w:rPr>
          <w:rFonts w:ascii="Times New Roman"/>
          <w:i/>
          <w:spacing w:val="-10"/>
          <w:w w:val="120"/>
          <w:sz w:val="27"/>
        </w:rPr>
        <w:t>l</w:t>
      </w:r>
      <w:r>
        <w:rPr>
          <w:rFonts w:ascii="Arial"/>
          <w:i/>
          <w:w w:val="163"/>
          <w:position w:val="-5"/>
          <w:sz w:val="17"/>
        </w:rPr>
        <w:t>1</w:t>
      </w:r>
      <w:r>
        <w:rPr>
          <w:rFonts w:ascii="Arial"/>
          <w:i/>
          <w:spacing w:val="-30"/>
          <w:position w:val="-5"/>
          <w:sz w:val="17"/>
        </w:rPr>
        <w:t xml:space="preserve"> </w:t>
      </w:r>
      <w:r>
        <w:rPr>
          <w:rFonts w:ascii="Times New Roman"/>
          <w:w w:val="101"/>
          <w:sz w:val="27"/>
        </w:rPr>
        <w:t>(emission)</w:t>
      </w:r>
      <w:r>
        <w:rPr>
          <w:rFonts w:ascii="Times New Roman"/>
          <w:spacing w:val="-20"/>
          <w:sz w:val="27"/>
        </w:rPr>
        <w:t xml:space="preserve"> </w:t>
      </w:r>
      <w:r>
        <w:rPr>
          <w:rFonts w:ascii="Times New Roman"/>
          <w:w w:val="98"/>
          <w:sz w:val="27"/>
        </w:rPr>
        <w:t>=</w:t>
      </w:r>
      <w:r>
        <w:rPr>
          <w:rFonts w:ascii="Times New Roman"/>
          <w:spacing w:val="5"/>
          <w:sz w:val="27"/>
        </w:rPr>
        <w:t xml:space="preserve"> </w:t>
      </w:r>
      <w:r>
        <w:rPr>
          <w:rFonts w:ascii="Times New Roman"/>
          <w:i/>
          <w:spacing w:val="3"/>
          <w:w w:val="93"/>
          <w:sz w:val="27"/>
        </w:rPr>
        <w:t>B</w:t>
      </w:r>
      <w:r>
        <w:rPr>
          <w:rFonts w:ascii="Arial"/>
          <w:i/>
          <w:spacing w:val="3"/>
          <w:w w:val="163"/>
          <w:position w:val="-6"/>
          <w:sz w:val="17"/>
        </w:rPr>
        <w:t>1</w:t>
      </w:r>
      <w:r>
        <w:rPr>
          <w:rFonts w:ascii="Arial"/>
          <w:i/>
          <w:w w:val="81"/>
          <w:sz w:val="33"/>
        </w:rPr>
        <w:t>(T</w:t>
      </w:r>
      <w:r>
        <w:rPr>
          <w:rFonts w:ascii="Arial"/>
          <w:i/>
          <w:spacing w:val="-45"/>
          <w:sz w:val="33"/>
        </w:rPr>
        <w:t xml:space="preserve"> </w:t>
      </w:r>
      <w:r>
        <w:rPr>
          <w:rFonts w:ascii="Arial"/>
          <w:i/>
          <w:w w:val="80"/>
          <w:sz w:val="33"/>
        </w:rPr>
        <w:t>)</w:t>
      </w:r>
      <w:r>
        <w:rPr>
          <w:rFonts w:ascii="Arial"/>
          <w:i/>
          <w:spacing w:val="-1"/>
          <w:w w:val="80"/>
          <w:sz w:val="33"/>
        </w:rPr>
        <w:t>e</w:t>
      </w:r>
      <w:r>
        <w:rPr>
          <w:rFonts w:ascii="Arial"/>
          <w:i/>
          <w:w w:val="176"/>
          <w:position w:val="-6"/>
          <w:sz w:val="17"/>
        </w:rPr>
        <w:t>1</w:t>
      </w:r>
    </w:p>
    <w:p w:rsidR="004F3AB4" w:rsidRDefault="004F3AB4" w:rsidP="004F3AB4">
      <w:pPr>
        <w:pStyle w:val="ListParagraph"/>
        <w:numPr>
          <w:ilvl w:val="0"/>
          <w:numId w:val="9"/>
        </w:numPr>
        <w:tabs>
          <w:tab w:val="left" w:pos="1680"/>
        </w:tabs>
        <w:spacing w:before="49" w:line="228" w:lineRule="exact"/>
        <w:rPr>
          <w:rFonts w:ascii="Arial" w:eastAsia="Arial" w:hAnsi="Arial" w:cs="Arial"/>
          <w:sz w:val="21"/>
          <w:szCs w:val="21"/>
        </w:rPr>
      </w:pPr>
      <w:r>
        <w:rPr>
          <w:rFonts w:ascii="Arial"/>
          <w:w w:val="110"/>
          <w:sz w:val="21"/>
        </w:rPr>
        <w:t xml:space="preserve">By </w:t>
      </w:r>
      <w:proofErr w:type="spellStart"/>
      <w:r>
        <w:rPr>
          <w:rFonts w:ascii="Arial"/>
          <w:w w:val="110"/>
          <w:sz w:val="21"/>
        </w:rPr>
        <w:t>Kirchhoffs</w:t>
      </w:r>
      <w:proofErr w:type="spellEnd"/>
      <w:r>
        <w:rPr>
          <w:rFonts w:ascii="Arial"/>
          <w:w w:val="110"/>
          <w:sz w:val="21"/>
        </w:rPr>
        <w:t xml:space="preserve"> law emissivity equals</w:t>
      </w:r>
      <w:r>
        <w:rPr>
          <w:rFonts w:ascii="Arial"/>
          <w:spacing w:val="19"/>
          <w:w w:val="110"/>
          <w:sz w:val="21"/>
        </w:rPr>
        <w:t xml:space="preserve"> </w:t>
      </w:r>
      <w:r>
        <w:rPr>
          <w:rFonts w:ascii="Arial"/>
          <w:w w:val="110"/>
          <w:sz w:val="21"/>
        </w:rPr>
        <w:t>absorptivity</w:t>
      </w:r>
    </w:p>
    <w:p w:rsidR="004F3AB4" w:rsidRDefault="004F3AB4" w:rsidP="004F3AB4">
      <w:pPr>
        <w:pStyle w:val="ListParagraph"/>
        <w:numPr>
          <w:ilvl w:val="1"/>
          <w:numId w:val="9"/>
        </w:numPr>
        <w:tabs>
          <w:tab w:val="left" w:pos="2184"/>
        </w:tabs>
        <w:spacing w:line="475" w:lineRule="exact"/>
        <w:rPr>
          <w:rFonts w:ascii="Times New Roman" w:eastAsia="Times New Roman" w:hAnsi="Times New Roman" w:cs="Times New Roman"/>
          <w:sz w:val="27"/>
          <w:szCs w:val="27"/>
        </w:rPr>
      </w:pPr>
      <w:proofErr w:type="spellStart"/>
      <w:r>
        <w:rPr>
          <w:rFonts w:ascii="Times New Roman"/>
          <w:i/>
          <w:w w:val="99"/>
          <w:sz w:val="27"/>
        </w:rPr>
        <w:t>dl.i</w:t>
      </w:r>
      <w:proofErr w:type="spellEnd"/>
      <w:r>
        <w:rPr>
          <w:rFonts w:ascii="Times New Roman"/>
          <w:i/>
          <w:spacing w:val="5"/>
          <w:sz w:val="27"/>
        </w:rPr>
        <w:t xml:space="preserve"> </w:t>
      </w:r>
      <w:r>
        <w:rPr>
          <w:rFonts w:ascii="Times New Roman"/>
          <w:w w:val="62"/>
          <w:sz w:val="42"/>
        </w:rPr>
        <w:t>=</w:t>
      </w:r>
      <w:r>
        <w:rPr>
          <w:rFonts w:ascii="Times New Roman"/>
          <w:spacing w:val="-31"/>
          <w:sz w:val="42"/>
        </w:rPr>
        <w:t xml:space="preserve"> </w:t>
      </w:r>
      <w:r>
        <w:rPr>
          <w:rFonts w:ascii="Times New Roman"/>
          <w:w w:val="97"/>
          <w:sz w:val="42"/>
        </w:rPr>
        <w:t>-</w:t>
      </w:r>
      <w:r>
        <w:rPr>
          <w:rFonts w:ascii="Times New Roman"/>
          <w:spacing w:val="6"/>
          <w:w w:val="97"/>
          <w:sz w:val="42"/>
        </w:rPr>
        <w:t>(</w:t>
      </w:r>
      <w:proofErr w:type="spellStart"/>
      <w:r>
        <w:rPr>
          <w:rFonts w:ascii="Times New Roman"/>
          <w:i/>
          <w:w w:val="87"/>
          <w:sz w:val="27"/>
        </w:rPr>
        <w:t>I.i</w:t>
      </w:r>
      <w:proofErr w:type="spellEnd"/>
      <w:r>
        <w:rPr>
          <w:rFonts w:ascii="Times New Roman"/>
          <w:i/>
          <w:sz w:val="27"/>
        </w:rPr>
        <w:t xml:space="preserve"> </w:t>
      </w:r>
      <w:r>
        <w:rPr>
          <w:rFonts w:ascii="Times New Roman"/>
          <w:i/>
          <w:spacing w:val="-23"/>
          <w:sz w:val="27"/>
        </w:rPr>
        <w:t xml:space="preserve"> </w:t>
      </w:r>
      <w:r>
        <w:rPr>
          <w:rFonts w:ascii="Times New Roman"/>
          <w:spacing w:val="20"/>
          <w:w w:val="208"/>
          <w:sz w:val="27"/>
        </w:rPr>
        <w:t>-</w:t>
      </w:r>
      <w:r>
        <w:rPr>
          <w:rFonts w:ascii="Times New Roman"/>
          <w:i/>
          <w:spacing w:val="-11"/>
          <w:w w:val="97"/>
          <w:sz w:val="27"/>
        </w:rPr>
        <w:t>B</w:t>
      </w:r>
      <w:r>
        <w:rPr>
          <w:rFonts w:ascii="Arial"/>
          <w:i/>
          <w:spacing w:val="10"/>
          <w:w w:val="163"/>
          <w:position w:val="-5"/>
          <w:sz w:val="17"/>
        </w:rPr>
        <w:t>1</w:t>
      </w:r>
      <w:r>
        <w:rPr>
          <w:rFonts w:ascii="Arial"/>
          <w:spacing w:val="-10"/>
          <w:w w:val="194"/>
          <w:sz w:val="17"/>
        </w:rPr>
        <w:t>(</w:t>
      </w:r>
      <w:r>
        <w:rPr>
          <w:rFonts w:ascii="Arial"/>
          <w:i/>
          <w:spacing w:val="19"/>
          <w:w w:val="86"/>
          <w:sz w:val="33"/>
        </w:rPr>
        <w:t>T</w:t>
      </w:r>
      <w:r>
        <w:rPr>
          <w:rFonts w:ascii="Arial"/>
          <w:i/>
          <w:w w:val="70"/>
          <w:sz w:val="33"/>
        </w:rPr>
        <w:t>)</w:t>
      </w:r>
      <w:r>
        <w:rPr>
          <w:rFonts w:ascii="Arial"/>
          <w:i/>
          <w:spacing w:val="-55"/>
          <w:sz w:val="33"/>
        </w:rPr>
        <w:t xml:space="preserve"> </w:t>
      </w:r>
      <w:r>
        <w:rPr>
          <w:rFonts w:ascii="Times New Roman"/>
          <w:i/>
          <w:w w:val="86"/>
          <w:sz w:val="27"/>
        </w:rPr>
        <w:t>)</w:t>
      </w:r>
      <w:proofErr w:type="spellStart"/>
      <w:r>
        <w:rPr>
          <w:rFonts w:ascii="Times New Roman"/>
          <w:i/>
          <w:w w:val="86"/>
          <w:sz w:val="27"/>
        </w:rPr>
        <w:t>k.i</w:t>
      </w:r>
      <w:proofErr w:type="spellEnd"/>
      <w:r>
        <w:rPr>
          <w:rFonts w:ascii="Times New Roman"/>
          <w:i/>
          <w:spacing w:val="-14"/>
          <w:sz w:val="27"/>
        </w:rPr>
        <w:t xml:space="preserve"> </w:t>
      </w:r>
      <w:proofErr w:type="spellStart"/>
      <w:r>
        <w:rPr>
          <w:rFonts w:ascii="Times New Roman"/>
          <w:i/>
          <w:w w:val="103"/>
          <w:sz w:val="27"/>
        </w:rPr>
        <w:t>prds</w:t>
      </w:r>
      <w:proofErr w:type="spellEnd"/>
    </w:p>
    <w:p w:rsidR="004F3AB4" w:rsidRDefault="004F3AB4" w:rsidP="004F3AB4">
      <w:pPr>
        <w:pStyle w:val="BodyText"/>
        <w:spacing w:before="59" w:line="240" w:lineRule="atLeast"/>
        <w:ind w:left="1664" w:right="1049" w:hanging="202"/>
      </w:pPr>
      <w:r>
        <w:rPr>
          <w:w w:val="180"/>
        </w:rPr>
        <w:t>,</w:t>
      </w:r>
      <w:r>
        <w:rPr>
          <w:spacing w:val="-94"/>
          <w:w w:val="180"/>
        </w:rPr>
        <w:t xml:space="preserve"> </w:t>
      </w:r>
      <w:r>
        <w:rPr>
          <w:w w:val="115"/>
        </w:rPr>
        <w:t>As</w:t>
      </w:r>
      <w:r>
        <w:rPr>
          <w:spacing w:val="-40"/>
          <w:w w:val="115"/>
        </w:rPr>
        <w:t xml:space="preserve"> </w:t>
      </w:r>
      <w:r>
        <w:rPr>
          <w:w w:val="115"/>
        </w:rPr>
        <w:t>radiation</w:t>
      </w:r>
      <w:r>
        <w:rPr>
          <w:spacing w:val="-43"/>
          <w:w w:val="115"/>
        </w:rPr>
        <w:t xml:space="preserve"> </w:t>
      </w:r>
      <w:r>
        <w:rPr>
          <w:w w:val="115"/>
        </w:rPr>
        <w:t>passes</w:t>
      </w:r>
      <w:r>
        <w:rPr>
          <w:spacing w:val="-46"/>
          <w:w w:val="115"/>
        </w:rPr>
        <w:t xml:space="preserve"> </w:t>
      </w:r>
      <w:r>
        <w:rPr>
          <w:w w:val="115"/>
        </w:rPr>
        <w:t>through</w:t>
      </w:r>
      <w:r>
        <w:rPr>
          <w:spacing w:val="-41"/>
          <w:w w:val="115"/>
        </w:rPr>
        <w:t xml:space="preserve"> </w:t>
      </w:r>
      <w:r>
        <w:rPr>
          <w:w w:val="115"/>
        </w:rPr>
        <w:t>isothermal</w:t>
      </w:r>
      <w:r>
        <w:rPr>
          <w:spacing w:val="-47"/>
          <w:w w:val="115"/>
        </w:rPr>
        <w:t xml:space="preserve"> </w:t>
      </w:r>
      <w:r>
        <w:rPr>
          <w:spacing w:val="-4"/>
          <w:w w:val="115"/>
        </w:rPr>
        <w:t>layer,</w:t>
      </w:r>
      <w:r>
        <w:rPr>
          <w:spacing w:val="-45"/>
          <w:w w:val="115"/>
        </w:rPr>
        <w:t xml:space="preserve"> </w:t>
      </w:r>
      <w:r>
        <w:rPr>
          <w:spacing w:val="-4"/>
          <w:w w:val="115"/>
        </w:rPr>
        <w:t>Intensity</w:t>
      </w:r>
      <w:r>
        <w:rPr>
          <w:spacing w:val="-45"/>
          <w:w w:val="115"/>
        </w:rPr>
        <w:t xml:space="preserve"> </w:t>
      </w:r>
      <w:r>
        <w:rPr>
          <w:w w:val="115"/>
        </w:rPr>
        <w:t>rapidly</w:t>
      </w:r>
      <w:r>
        <w:rPr>
          <w:spacing w:val="-45"/>
          <w:w w:val="115"/>
        </w:rPr>
        <w:t xml:space="preserve"> </w:t>
      </w:r>
      <w:r>
        <w:rPr>
          <w:w w:val="115"/>
        </w:rPr>
        <w:t>approaches</w:t>
      </w:r>
      <w:r>
        <w:rPr>
          <w:spacing w:val="-37"/>
          <w:w w:val="115"/>
        </w:rPr>
        <w:t xml:space="preserve"> </w:t>
      </w:r>
      <w:r>
        <w:rPr>
          <w:w w:val="115"/>
        </w:rPr>
        <w:t>blackbody</w:t>
      </w:r>
      <w:r>
        <w:rPr>
          <w:spacing w:val="-44"/>
          <w:w w:val="115"/>
        </w:rPr>
        <w:t xml:space="preserve"> </w:t>
      </w:r>
      <w:r>
        <w:rPr>
          <w:w w:val="115"/>
        </w:rPr>
        <w:t xml:space="preserve">value </w:t>
      </w:r>
      <w:r>
        <w:rPr>
          <w:w w:val="110"/>
        </w:rPr>
        <w:t xml:space="preserve">for </w:t>
      </w:r>
      <w:r>
        <w:rPr>
          <w:spacing w:val="-4"/>
          <w:w w:val="110"/>
        </w:rPr>
        <w:t>layer</w:t>
      </w:r>
      <w:r>
        <w:rPr>
          <w:spacing w:val="-48"/>
          <w:w w:val="110"/>
        </w:rPr>
        <w:t xml:space="preserve"> </w:t>
      </w:r>
      <w:r>
        <w:rPr>
          <w:w w:val="110"/>
        </w:rPr>
        <w:t>temperature</w:t>
      </w:r>
    </w:p>
    <w:p w:rsidR="004F3AB4" w:rsidRDefault="004F3AB4" w:rsidP="004F3AB4">
      <w:pPr>
        <w:pStyle w:val="ListParagraph"/>
        <w:numPr>
          <w:ilvl w:val="0"/>
          <w:numId w:val="9"/>
        </w:numPr>
        <w:tabs>
          <w:tab w:val="left" w:pos="1672"/>
        </w:tabs>
        <w:spacing w:line="269" w:lineRule="exact"/>
        <w:ind w:left="1672"/>
        <w:rPr>
          <w:rFonts w:ascii="Arial" w:eastAsia="Arial" w:hAnsi="Arial" w:cs="Arial"/>
          <w:sz w:val="21"/>
          <w:szCs w:val="21"/>
        </w:rPr>
      </w:pPr>
      <w:r>
        <w:rPr>
          <w:rFonts w:ascii="Arial"/>
          <w:w w:val="105"/>
          <w:sz w:val="21"/>
        </w:rPr>
        <w:t xml:space="preserve">Maximum emission to space occurs around height where optical depth </w:t>
      </w:r>
      <w:r>
        <w:rPr>
          <w:rFonts w:ascii="Times New Roman"/>
          <w:w w:val="90"/>
          <w:sz w:val="38"/>
        </w:rPr>
        <w:t xml:space="preserve">= </w:t>
      </w:r>
      <w:r>
        <w:rPr>
          <w:rFonts w:ascii="Times New Roman"/>
          <w:spacing w:val="20"/>
          <w:w w:val="90"/>
          <w:sz w:val="38"/>
        </w:rPr>
        <w:t xml:space="preserve"> </w:t>
      </w:r>
      <w:r>
        <w:rPr>
          <w:rFonts w:ascii="Arial"/>
          <w:w w:val="105"/>
          <w:sz w:val="21"/>
        </w:rPr>
        <w:t>1</w:t>
      </w:r>
    </w:p>
    <w:p w:rsidR="004F3AB4" w:rsidRDefault="004F3AB4" w:rsidP="004F3AB4">
      <w:pPr>
        <w:pStyle w:val="ListParagraph"/>
        <w:numPr>
          <w:ilvl w:val="0"/>
          <w:numId w:val="9"/>
        </w:numPr>
        <w:tabs>
          <w:tab w:val="left" w:pos="1672"/>
        </w:tabs>
        <w:spacing w:line="228" w:lineRule="exact"/>
        <w:ind w:left="1672"/>
        <w:rPr>
          <w:rFonts w:ascii="Arial" w:eastAsia="Arial" w:hAnsi="Arial" w:cs="Arial"/>
          <w:sz w:val="21"/>
          <w:szCs w:val="21"/>
        </w:rPr>
      </w:pPr>
      <w:r>
        <w:rPr>
          <w:rFonts w:ascii="Arial"/>
          <w:spacing w:val="-3"/>
          <w:w w:val="110"/>
          <w:sz w:val="21"/>
        </w:rPr>
        <w:t>I</w:t>
      </w:r>
      <w:r>
        <w:rPr>
          <w:rFonts w:ascii="Arial"/>
          <w:spacing w:val="-3"/>
          <w:w w:val="110"/>
          <w:sz w:val="21"/>
          <w:u w:val="single" w:color="000000"/>
        </w:rPr>
        <w:t xml:space="preserve">ntegrate </w:t>
      </w:r>
      <w:r>
        <w:rPr>
          <w:rFonts w:ascii="Arial"/>
          <w:w w:val="110"/>
          <w:sz w:val="21"/>
          <w:u w:val="single" w:color="000000"/>
        </w:rPr>
        <w:t xml:space="preserve">through layer over path </w:t>
      </w:r>
      <w:r>
        <w:rPr>
          <w:rFonts w:ascii="Arial"/>
          <w:spacing w:val="-3"/>
          <w:w w:val="110"/>
          <w:sz w:val="21"/>
          <w:u w:val="single" w:color="000000"/>
        </w:rPr>
        <w:t>length</w:t>
      </w:r>
      <w:r>
        <w:rPr>
          <w:rFonts w:ascii="Arial"/>
          <w:spacing w:val="-9"/>
          <w:w w:val="110"/>
          <w:sz w:val="21"/>
          <w:u w:val="single" w:color="000000"/>
        </w:rPr>
        <w:t xml:space="preserve"> </w:t>
      </w:r>
      <w:r>
        <w:rPr>
          <w:rFonts w:ascii="Arial"/>
          <w:w w:val="110"/>
          <w:sz w:val="21"/>
          <w:u w:val="single" w:color="000000"/>
        </w:rPr>
        <w:t>s</w:t>
      </w:r>
      <w:r>
        <w:rPr>
          <w:rFonts w:ascii="Arial"/>
          <w:w w:val="110"/>
          <w:sz w:val="21"/>
        </w:rPr>
        <w:t>1</w:t>
      </w:r>
    </w:p>
    <w:p w:rsidR="004F3AB4" w:rsidRDefault="004F3AB4" w:rsidP="004F3AB4">
      <w:pPr>
        <w:spacing w:before="42"/>
        <w:ind w:left="1931" w:right="1049"/>
        <w:rPr>
          <w:rFonts w:ascii="Times New Roman" w:eastAsia="Times New Roman" w:hAnsi="Times New Roman" w:cs="Times New Roman"/>
          <w:sz w:val="27"/>
          <w:szCs w:val="27"/>
        </w:rPr>
      </w:pPr>
      <w:proofErr w:type="gramStart"/>
      <w:r>
        <w:rPr>
          <w:rFonts w:ascii="Times New Roman" w:eastAsia="Times New Roman" w:hAnsi="Times New Roman" w:cs="Times New Roman"/>
          <w:w w:val="95"/>
          <w:sz w:val="27"/>
          <w:szCs w:val="27"/>
        </w:rPr>
        <w:t>•</w:t>
      </w:r>
      <w:r>
        <w:rPr>
          <w:rFonts w:ascii="Times New Roman" w:eastAsia="Times New Roman" w:hAnsi="Times New Roman" w:cs="Times New Roman"/>
          <w:sz w:val="27"/>
          <w:szCs w:val="27"/>
        </w:rPr>
        <w:t xml:space="preserve"> </w:t>
      </w:r>
      <w:r>
        <w:rPr>
          <w:rFonts w:ascii="Times New Roman" w:eastAsia="Times New Roman" w:hAnsi="Times New Roman" w:cs="Times New Roman"/>
          <w:spacing w:val="19"/>
          <w:sz w:val="27"/>
          <w:szCs w:val="27"/>
        </w:rPr>
        <w:t xml:space="preserve"> </w:t>
      </w:r>
      <w:proofErr w:type="spellStart"/>
      <w:r>
        <w:rPr>
          <w:rFonts w:ascii="Times New Roman" w:eastAsia="Times New Roman" w:hAnsi="Times New Roman" w:cs="Times New Roman"/>
          <w:i/>
          <w:w w:val="87"/>
          <w:sz w:val="27"/>
          <w:szCs w:val="27"/>
        </w:rPr>
        <w:t>I.i</w:t>
      </w:r>
      <w:proofErr w:type="spellEnd"/>
      <w:proofErr w:type="gramEnd"/>
      <w:r>
        <w:rPr>
          <w:rFonts w:ascii="Times New Roman" w:eastAsia="Times New Roman" w:hAnsi="Times New Roman" w:cs="Times New Roman"/>
          <w:i/>
          <w:spacing w:val="8"/>
          <w:sz w:val="27"/>
          <w:szCs w:val="27"/>
        </w:rPr>
        <w:t xml:space="preserve"> </w:t>
      </w:r>
      <w:r>
        <w:rPr>
          <w:rFonts w:ascii="Times New Roman" w:eastAsia="Times New Roman" w:hAnsi="Times New Roman" w:cs="Times New Roman"/>
          <w:i/>
          <w:w w:val="68"/>
          <w:sz w:val="27"/>
          <w:szCs w:val="27"/>
        </w:rPr>
        <w:t>(</w:t>
      </w:r>
      <w:r>
        <w:rPr>
          <w:rFonts w:ascii="Times New Roman" w:eastAsia="Times New Roman" w:hAnsi="Times New Roman" w:cs="Times New Roman"/>
          <w:i/>
          <w:spacing w:val="-29"/>
          <w:sz w:val="27"/>
          <w:szCs w:val="27"/>
        </w:rPr>
        <w:t xml:space="preserve"> </w:t>
      </w:r>
      <w:r>
        <w:rPr>
          <w:rFonts w:ascii="Times New Roman" w:eastAsia="Times New Roman" w:hAnsi="Times New Roman" w:cs="Times New Roman"/>
          <w:i/>
          <w:spacing w:val="4"/>
          <w:w w:val="111"/>
          <w:sz w:val="27"/>
          <w:szCs w:val="27"/>
        </w:rPr>
        <w:t>s</w:t>
      </w:r>
      <w:r>
        <w:rPr>
          <w:rFonts w:ascii="Arial" w:eastAsia="Arial" w:hAnsi="Arial" w:cs="Arial"/>
          <w:i/>
          <w:w w:val="61"/>
          <w:position w:val="-3"/>
          <w:sz w:val="17"/>
          <w:szCs w:val="17"/>
        </w:rPr>
        <w:t>1</w:t>
      </w:r>
      <w:r>
        <w:rPr>
          <w:rFonts w:ascii="Arial" w:eastAsia="Arial" w:hAnsi="Arial" w:cs="Arial"/>
          <w:i/>
          <w:spacing w:val="-6"/>
          <w:position w:val="-3"/>
          <w:sz w:val="17"/>
          <w:szCs w:val="17"/>
        </w:rPr>
        <w:t xml:space="preserve"> </w:t>
      </w:r>
      <w:r>
        <w:rPr>
          <w:rFonts w:ascii="Times New Roman" w:eastAsia="Times New Roman" w:hAnsi="Times New Roman" w:cs="Times New Roman"/>
          <w:spacing w:val="26"/>
          <w:w w:val="106"/>
          <w:sz w:val="27"/>
          <w:szCs w:val="27"/>
        </w:rPr>
        <w:t>)</w:t>
      </w:r>
      <w:r>
        <w:rPr>
          <w:rFonts w:ascii="Times New Roman" w:eastAsia="Times New Roman" w:hAnsi="Times New Roman" w:cs="Times New Roman"/>
          <w:w w:val="98"/>
          <w:sz w:val="27"/>
          <w:szCs w:val="27"/>
        </w:rPr>
        <w:t>=</w:t>
      </w:r>
      <w:r>
        <w:rPr>
          <w:rFonts w:ascii="Times New Roman" w:eastAsia="Times New Roman" w:hAnsi="Times New Roman" w:cs="Times New Roman"/>
          <w:spacing w:val="-10"/>
          <w:sz w:val="27"/>
          <w:szCs w:val="27"/>
        </w:rPr>
        <w:t xml:space="preserve"> </w:t>
      </w:r>
      <w:r>
        <w:rPr>
          <w:rFonts w:ascii="Times New Roman" w:eastAsia="Times New Roman" w:hAnsi="Times New Roman" w:cs="Times New Roman"/>
          <w:i/>
          <w:spacing w:val="19"/>
          <w:w w:val="113"/>
          <w:sz w:val="27"/>
          <w:szCs w:val="27"/>
        </w:rPr>
        <w:t>I</w:t>
      </w:r>
      <w:r>
        <w:rPr>
          <w:rFonts w:ascii="Times New Roman" w:eastAsia="Times New Roman" w:hAnsi="Times New Roman" w:cs="Times New Roman"/>
          <w:i/>
          <w:w w:val="97"/>
          <w:sz w:val="27"/>
          <w:szCs w:val="27"/>
        </w:rPr>
        <w:t>.</w:t>
      </w:r>
      <w:r>
        <w:rPr>
          <w:rFonts w:ascii="Times New Roman" w:eastAsia="Times New Roman" w:hAnsi="Times New Roman" w:cs="Times New Roman"/>
          <w:i/>
          <w:spacing w:val="-9"/>
          <w:w w:val="97"/>
          <w:sz w:val="27"/>
          <w:szCs w:val="27"/>
        </w:rPr>
        <w:t>.</w:t>
      </w:r>
      <w:r>
        <w:rPr>
          <w:rFonts w:ascii="Arial" w:eastAsia="Arial" w:hAnsi="Arial" w:cs="Arial"/>
          <w:i/>
          <w:w w:val="74"/>
          <w:position w:val="-3"/>
          <w:sz w:val="17"/>
          <w:szCs w:val="17"/>
        </w:rPr>
        <w:t>0</w:t>
      </w:r>
      <w:r>
        <w:rPr>
          <w:rFonts w:ascii="Arial" w:eastAsia="Arial" w:hAnsi="Arial" w:cs="Arial"/>
          <w:i/>
          <w:spacing w:val="11"/>
          <w:position w:val="-3"/>
          <w:sz w:val="17"/>
          <w:szCs w:val="17"/>
        </w:rPr>
        <w:t xml:space="preserve"> </w:t>
      </w:r>
      <w:proofErr w:type="spellStart"/>
      <w:r>
        <w:rPr>
          <w:rFonts w:ascii="Times New Roman" w:eastAsia="Times New Roman" w:hAnsi="Times New Roman" w:cs="Times New Roman"/>
          <w:w w:val="106"/>
          <w:sz w:val="27"/>
          <w:szCs w:val="27"/>
        </w:rPr>
        <w:t>exp</w:t>
      </w:r>
      <w:proofErr w:type="spellEnd"/>
      <w:r>
        <w:rPr>
          <w:rFonts w:ascii="Times New Roman" w:eastAsia="Times New Roman" w:hAnsi="Times New Roman" w:cs="Times New Roman"/>
          <w:w w:val="106"/>
          <w:sz w:val="27"/>
          <w:szCs w:val="27"/>
        </w:rPr>
        <w:t>(</w:t>
      </w:r>
      <w:r>
        <w:rPr>
          <w:rFonts w:ascii="Times New Roman" w:eastAsia="Times New Roman" w:hAnsi="Times New Roman" w:cs="Times New Roman"/>
          <w:spacing w:val="-34"/>
          <w:sz w:val="27"/>
          <w:szCs w:val="27"/>
        </w:rPr>
        <w:t xml:space="preserve"> </w:t>
      </w:r>
      <w:r>
        <w:rPr>
          <w:rFonts w:ascii="Times New Roman" w:eastAsia="Times New Roman" w:hAnsi="Times New Roman" w:cs="Times New Roman"/>
          <w:i/>
          <w:spacing w:val="-23"/>
          <w:w w:val="192"/>
          <w:sz w:val="27"/>
          <w:szCs w:val="27"/>
        </w:rPr>
        <w:t>-</w:t>
      </w:r>
      <w:proofErr w:type="spellStart"/>
      <w:r>
        <w:rPr>
          <w:rFonts w:ascii="Times New Roman" w:eastAsia="Times New Roman" w:hAnsi="Times New Roman" w:cs="Times New Roman"/>
          <w:i/>
          <w:w w:val="76"/>
          <w:sz w:val="27"/>
          <w:szCs w:val="27"/>
        </w:rPr>
        <w:t>T.i</w:t>
      </w:r>
      <w:proofErr w:type="spellEnd"/>
      <w:r>
        <w:rPr>
          <w:rFonts w:ascii="Times New Roman" w:eastAsia="Times New Roman" w:hAnsi="Times New Roman" w:cs="Times New Roman"/>
          <w:i/>
          <w:spacing w:val="-12"/>
          <w:sz w:val="27"/>
          <w:szCs w:val="27"/>
        </w:rPr>
        <w:t xml:space="preserve"> </w:t>
      </w:r>
      <w:r>
        <w:rPr>
          <w:rFonts w:ascii="Times New Roman" w:eastAsia="Times New Roman" w:hAnsi="Times New Roman" w:cs="Times New Roman"/>
          <w:spacing w:val="13"/>
          <w:w w:val="96"/>
          <w:sz w:val="27"/>
          <w:szCs w:val="27"/>
        </w:rPr>
        <w:t>(</w:t>
      </w:r>
      <w:r>
        <w:rPr>
          <w:rFonts w:ascii="Times New Roman" w:eastAsia="Times New Roman" w:hAnsi="Times New Roman" w:cs="Times New Roman"/>
          <w:i/>
          <w:spacing w:val="4"/>
          <w:w w:val="111"/>
          <w:sz w:val="27"/>
          <w:szCs w:val="27"/>
        </w:rPr>
        <w:t>s</w:t>
      </w:r>
      <w:r>
        <w:rPr>
          <w:rFonts w:ascii="Arial" w:eastAsia="Arial" w:hAnsi="Arial" w:cs="Arial"/>
          <w:i/>
          <w:w w:val="61"/>
          <w:position w:val="-3"/>
          <w:sz w:val="17"/>
          <w:szCs w:val="17"/>
        </w:rPr>
        <w:t>1</w:t>
      </w:r>
      <w:r>
        <w:rPr>
          <w:rFonts w:ascii="Arial" w:eastAsia="Arial" w:hAnsi="Arial" w:cs="Arial"/>
          <w:i/>
          <w:spacing w:val="-27"/>
          <w:position w:val="-3"/>
          <w:sz w:val="17"/>
          <w:szCs w:val="17"/>
        </w:rPr>
        <w:t xml:space="preserve"> </w:t>
      </w:r>
      <w:r>
        <w:rPr>
          <w:rFonts w:ascii="Times New Roman" w:eastAsia="Times New Roman" w:hAnsi="Times New Roman" w:cs="Times New Roman"/>
          <w:i/>
          <w:w w:val="104"/>
          <w:sz w:val="27"/>
          <w:szCs w:val="27"/>
        </w:rPr>
        <w:t>,0</w:t>
      </w:r>
      <w:r>
        <w:rPr>
          <w:rFonts w:ascii="Times New Roman" w:eastAsia="Times New Roman" w:hAnsi="Times New Roman" w:cs="Times New Roman"/>
          <w:i/>
          <w:spacing w:val="-34"/>
          <w:sz w:val="27"/>
          <w:szCs w:val="27"/>
        </w:rPr>
        <w:t xml:space="preserve"> </w:t>
      </w:r>
      <w:r>
        <w:rPr>
          <w:rFonts w:ascii="Times New Roman" w:eastAsia="Times New Roman" w:hAnsi="Times New Roman" w:cs="Times New Roman"/>
          <w:i/>
          <w:w w:val="68"/>
          <w:sz w:val="27"/>
          <w:szCs w:val="27"/>
        </w:rPr>
        <w:t>)</w:t>
      </w:r>
      <w:r>
        <w:rPr>
          <w:rFonts w:ascii="Times New Roman" w:eastAsia="Times New Roman" w:hAnsi="Times New Roman" w:cs="Times New Roman"/>
          <w:i/>
          <w:spacing w:val="-29"/>
          <w:sz w:val="27"/>
          <w:szCs w:val="27"/>
        </w:rPr>
        <w:t xml:space="preserve"> </w:t>
      </w:r>
      <w:r>
        <w:rPr>
          <w:rFonts w:ascii="Times New Roman" w:eastAsia="Times New Roman" w:hAnsi="Times New Roman" w:cs="Times New Roman"/>
          <w:i/>
          <w:w w:val="68"/>
          <w:sz w:val="27"/>
          <w:szCs w:val="27"/>
        </w:rPr>
        <w:t>)</w:t>
      </w:r>
      <w:r>
        <w:rPr>
          <w:rFonts w:ascii="Times New Roman" w:eastAsia="Times New Roman" w:hAnsi="Times New Roman" w:cs="Times New Roman"/>
          <w:i/>
          <w:sz w:val="27"/>
          <w:szCs w:val="27"/>
        </w:rPr>
        <w:t xml:space="preserve"> </w:t>
      </w:r>
      <w:r>
        <w:rPr>
          <w:rFonts w:ascii="Times New Roman" w:eastAsia="Times New Roman" w:hAnsi="Times New Roman" w:cs="Times New Roman"/>
          <w:i/>
          <w:spacing w:val="-32"/>
          <w:sz w:val="27"/>
          <w:szCs w:val="27"/>
        </w:rPr>
        <w:t xml:space="preserve"> </w:t>
      </w:r>
      <w:r>
        <w:rPr>
          <w:rFonts w:ascii="Arial" w:eastAsia="Arial" w:hAnsi="Arial" w:cs="Arial"/>
          <w:w w:val="108"/>
        </w:rPr>
        <w:t>+</w:t>
      </w:r>
      <w:r>
        <w:rPr>
          <w:rFonts w:ascii="Arial" w:eastAsia="Arial" w:hAnsi="Arial" w:cs="Arial"/>
          <w:spacing w:val="-21"/>
        </w:rPr>
        <w:t xml:space="preserve"> </w:t>
      </w:r>
      <w:r>
        <w:rPr>
          <w:rFonts w:ascii="Arial" w:eastAsia="Arial" w:hAnsi="Arial" w:cs="Arial"/>
          <w:i/>
          <w:spacing w:val="-17"/>
          <w:w w:val="54"/>
          <w:sz w:val="46"/>
          <w:szCs w:val="46"/>
        </w:rPr>
        <w:t>J</w:t>
      </w:r>
      <w:r>
        <w:rPr>
          <w:rFonts w:ascii="Arial" w:eastAsia="Arial" w:hAnsi="Arial" w:cs="Arial"/>
          <w:i/>
          <w:spacing w:val="-22"/>
          <w:w w:val="95"/>
          <w:sz w:val="46"/>
          <w:szCs w:val="46"/>
        </w:rPr>
        <w:t>:</w:t>
      </w:r>
      <w:r>
        <w:rPr>
          <w:rFonts w:ascii="Arial" w:eastAsia="Arial" w:hAnsi="Arial" w:cs="Arial"/>
          <w:i/>
          <w:w w:val="56"/>
          <w:sz w:val="46"/>
          <w:szCs w:val="46"/>
        </w:rPr>
        <w:t>'</w:t>
      </w:r>
      <w:r>
        <w:rPr>
          <w:rFonts w:ascii="Arial" w:eastAsia="Arial" w:hAnsi="Arial" w:cs="Arial"/>
          <w:i/>
          <w:spacing w:val="-77"/>
          <w:sz w:val="46"/>
          <w:szCs w:val="46"/>
        </w:rPr>
        <w:t xml:space="preserve"> </w:t>
      </w:r>
      <w:r>
        <w:rPr>
          <w:rFonts w:ascii="Times New Roman" w:eastAsia="Times New Roman" w:hAnsi="Times New Roman" w:cs="Times New Roman"/>
          <w:i/>
          <w:spacing w:val="-2"/>
          <w:w w:val="109"/>
          <w:sz w:val="27"/>
          <w:szCs w:val="27"/>
        </w:rPr>
        <w:t>k</w:t>
      </w:r>
      <w:r>
        <w:rPr>
          <w:rFonts w:ascii="Times New Roman" w:eastAsia="Times New Roman" w:hAnsi="Times New Roman" w:cs="Times New Roman"/>
          <w:i/>
          <w:spacing w:val="-22"/>
          <w:w w:val="144"/>
          <w:position w:val="-3"/>
          <w:sz w:val="18"/>
          <w:szCs w:val="18"/>
        </w:rPr>
        <w:t>1</w:t>
      </w:r>
      <w:proofErr w:type="spellStart"/>
      <w:r>
        <w:rPr>
          <w:rFonts w:ascii="Times New Roman" w:eastAsia="Times New Roman" w:hAnsi="Times New Roman" w:cs="Times New Roman"/>
          <w:i/>
          <w:w w:val="95"/>
          <w:sz w:val="27"/>
          <w:szCs w:val="27"/>
        </w:rPr>
        <w:t>prB.i</w:t>
      </w:r>
      <w:proofErr w:type="spellEnd"/>
      <w:r>
        <w:rPr>
          <w:rFonts w:ascii="Times New Roman" w:eastAsia="Times New Roman" w:hAnsi="Times New Roman" w:cs="Times New Roman"/>
          <w:i/>
          <w:sz w:val="27"/>
          <w:szCs w:val="27"/>
        </w:rPr>
        <w:t xml:space="preserve"> </w:t>
      </w:r>
      <w:r>
        <w:rPr>
          <w:rFonts w:ascii="Times New Roman" w:eastAsia="Times New Roman" w:hAnsi="Times New Roman" w:cs="Times New Roman"/>
          <w:i/>
          <w:spacing w:val="-34"/>
          <w:sz w:val="27"/>
          <w:szCs w:val="27"/>
        </w:rPr>
        <w:t xml:space="preserve"> </w:t>
      </w:r>
      <w:r>
        <w:rPr>
          <w:rFonts w:ascii="Times New Roman" w:eastAsia="Times New Roman" w:hAnsi="Times New Roman" w:cs="Times New Roman"/>
          <w:spacing w:val="-3"/>
          <w:w w:val="106"/>
          <w:sz w:val="27"/>
          <w:szCs w:val="27"/>
        </w:rPr>
        <w:t>(</w:t>
      </w:r>
      <w:r>
        <w:rPr>
          <w:rFonts w:ascii="Times New Roman" w:eastAsia="Times New Roman" w:hAnsi="Times New Roman" w:cs="Times New Roman"/>
          <w:i/>
          <w:w w:val="104"/>
          <w:sz w:val="28"/>
          <w:szCs w:val="28"/>
        </w:rPr>
        <w:t>T</w:t>
      </w:r>
      <w:r>
        <w:rPr>
          <w:rFonts w:ascii="Times New Roman" w:eastAsia="Times New Roman" w:hAnsi="Times New Roman" w:cs="Times New Roman"/>
          <w:i/>
          <w:spacing w:val="-11"/>
          <w:sz w:val="28"/>
          <w:szCs w:val="28"/>
        </w:rPr>
        <w:t xml:space="preserve"> </w:t>
      </w:r>
      <w:r>
        <w:rPr>
          <w:rFonts w:ascii="Times New Roman" w:eastAsia="Times New Roman" w:hAnsi="Times New Roman" w:cs="Times New Roman"/>
          <w:spacing w:val="4"/>
          <w:w w:val="102"/>
          <w:sz w:val="28"/>
          <w:szCs w:val="28"/>
        </w:rPr>
        <w:t>(</w:t>
      </w:r>
      <w:r>
        <w:rPr>
          <w:rFonts w:ascii="Times New Roman" w:eastAsia="Times New Roman" w:hAnsi="Times New Roman" w:cs="Times New Roman"/>
          <w:i/>
          <w:spacing w:val="26"/>
          <w:w w:val="111"/>
          <w:sz w:val="27"/>
          <w:szCs w:val="27"/>
        </w:rPr>
        <w:t>s</w:t>
      </w:r>
      <w:r>
        <w:rPr>
          <w:rFonts w:ascii="Times New Roman" w:eastAsia="Times New Roman" w:hAnsi="Times New Roman" w:cs="Times New Roman"/>
          <w:i/>
          <w:w w:val="68"/>
          <w:sz w:val="27"/>
          <w:szCs w:val="27"/>
        </w:rPr>
        <w:t>)</w:t>
      </w:r>
      <w:r>
        <w:rPr>
          <w:rFonts w:ascii="Times New Roman" w:eastAsia="Times New Roman" w:hAnsi="Times New Roman" w:cs="Times New Roman"/>
          <w:i/>
          <w:spacing w:val="-29"/>
          <w:sz w:val="27"/>
          <w:szCs w:val="27"/>
        </w:rPr>
        <w:t xml:space="preserve"> </w:t>
      </w:r>
      <w:r>
        <w:rPr>
          <w:rFonts w:ascii="Times New Roman" w:eastAsia="Times New Roman" w:hAnsi="Times New Roman" w:cs="Times New Roman"/>
          <w:w w:val="109"/>
          <w:sz w:val="27"/>
          <w:szCs w:val="27"/>
        </w:rPr>
        <w:t>)</w:t>
      </w:r>
      <w:proofErr w:type="spellStart"/>
      <w:r>
        <w:rPr>
          <w:rFonts w:ascii="Times New Roman" w:eastAsia="Times New Roman" w:hAnsi="Times New Roman" w:cs="Times New Roman"/>
          <w:w w:val="109"/>
          <w:sz w:val="27"/>
          <w:szCs w:val="27"/>
        </w:rPr>
        <w:t>exp</w:t>
      </w:r>
      <w:proofErr w:type="spellEnd"/>
      <w:r>
        <w:rPr>
          <w:rFonts w:ascii="Times New Roman" w:eastAsia="Times New Roman" w:hAnsi="Times New Roman" w:cs="Times New Roman"/>
          <w:w w:val="109"/>
          <w:sz w:val="27"/>
          <w:szCs w:val="27"/>
        </w:rPr>
        <w:t>(</w:t>
      </w:r>
      <w:r>
        <w:rPr>
          <w:rFonts w:ascii="Times New Roman" w:eastAsia="Times New Roman" w:hAnsi="Times New Roman" w:cs="Times New Roman"/>
          <w:spacing w:val="-25"/>
          <w:sz w:val="27"/>
          <w:szCs w:val="27"/>
        </w:rPr>
        <w:t xml:space="preserve"> </w:t>
      </w:r>
      <w:r>
        <w:rPr>
          <w:rFonts w:ascii="Times New Roman" w:eastAsia="Times New Roman" w:hAnsi="Times New Roman" w:cs="Times New Roman"/>
          <w:i/>
          <w:spacing w:val="-15"/>
          <w:w w:val="183"/>
          <w:sz w:val="27"/>
          <w:szCs w:val="27"/>
        </w:rPr>
        <w:t>-</w:t>
      </w:r>
      <w:r>
        <w:rPr>
          <w:rFonts w:ascii="Times New Roman" w:eastAsia="Times New Roman" w:hAnsi="Times New Roman" w:cs="Times New Roman"/>
          <w:i/>
          <w:spacing w:val="-7"/>
          <w:w w:val="80"/>
          <w:sz w:val="27"/>
          <w:szCs w:val="27"/>
        </w:rPr>
        <w:t>T</w:t>
      </w:r>
      <w:r>
        <w:rPr>
          <w:rFonts w:ascii="Times New Roman" w:eastAsia="Times New Roman" w:hAnsi="Times New Roman" w:cs="Times New Roman"/>
          <w:i/>
          <w:w w:val="144"/>
          <w:position w:val="-4"/>
          <w:sz w:val="18"/>
          <w:szCs w:val="18"/>
        </w:rPr>
        <w:t>1</w:t>
      </w:r>
      <w:r>
        <w:rPr>
          <w:rFonts w:ascii="Times New Roman" w:eastAsia="Times New Roman" w:hAnsi="Times New Roman" w:cs="Times New Roman"/>
          <w:i/>
          <w:spacing w:val="-9"/>
          <w:position w:val="-4"/>
          <w:sz w:val="18"/>
          <w:szCs w:val="18"/>
        </w:rPr>
        <w:t xml:space="preserve"> </w:t>
      </w:r>
      <w:r>
        <w:rPr>
          <w:rFonts w:ascii="Times New Roman" w:eastAsia="Times New Roman" w:hAnsi="Times New Roman" w:cs="Times New Roman"/>
          <w:spacing w:val="13"/>
          <w:w w:val="145"/>
          <w:sz w:val="18"/>
          <w:szCs w:val="18"/>
        </w:rPr>
        <w:t>(</w:t>
      </w:r>
      <w:r>
        <w:rPr>
          <w:rFonts w:ascii="Times New Roman" w:eastAsia="Times New Roman" w:hAnsi="Times New Roman" w:cs="Times New Roman"/>
          <w:i/>
          <w:spacing w:val="4"/>
          <w:w w:val="104"/>
          <w:sz w:val="27"/>
          <w:szCs w:val="27"/>
        </w:rPr>
        <w:t>s</w:t>
      </w:r>
      <w:r>
        <w:rPr>
          <w:rFonts w:ascii="Arial" w:eastAsia="Arial" w:hAnsi="Arial" w:cs="Arial"/>
          <w:i/>
          <w:spacing w:val="8"/>
          <w:w w:val="74"/>
          <w:position w:val="-4"/>
          <w:sz w:val="17"/>
          <w:szCs w:val="17"/>
        </w:rPr>
        <w:t>1</w:t>
      </w:r>
      <w:r>
        <w:rPr>
          <w:rFonts w:ascii="Times New Roman" w:eastAsia="Times New Roman" w:hAnsi="Times New Roman" w:cs="Times New Roman"/>
          <w:i/>
          <w:w w:val="117"/>
          <w:sz w:val="27"/>
          <w:szCs w:val="27"/>
        </w:rPr>
        <w:t>,</w:t>
      </w:r>
      <w:r>
        <w:rPr>
          <w:rFonts w:ascii="Times New Roman" w:eastAsia="Times New Roman" w:hAnsi="Times New Roman" w:cs="Times New Roman"/>
          <w:i/>
          <w:spacing w:val="26"/>
          <w:w w:val="117"/>
          <w:sz w:val="27"/>
          <w:szCs w:val="27"/>
        </w:rPr>
        <w:t>s</w:t>
      </w:r>
      <w:r>
        <w:rPr>
          <w:rFonts w:ascii="Times New Roman" w:eastAsia="Times New Roman" w:hAnsi="Times New Roman" w:cs="Times New Roman"/>
          <w:i/>
          <w:w w:val="76"/>
          <w:sz w:val="27"/>
          <w:szCs w:val="27"/>
        </w:rPr>
        <w:t>)</w:t>
      </w:r>
      <w:r>
        <w:rPr>
          <w:rFonts w:ascii="Times New Roman" w:eastAsia="Times New Roman" w:hAnsi="Times New Roman" w:cs="Times New Roman"/>
          <w:i/>
          <w:spacing w:val="-29"/>
          <w:sz w:val="27"/>
          <w:szCs w:val="27"/>
        </w:rPr>
        <w:t xml:space="preserve"> </w:t>
      </w:r>
      <w:r>
        <w:rPr>
          <w:rFonts w:ascii="Times New Roman" w:eastAsia="Times New Roman" w:hAnsi="Times New Roman" w:cs="Times New Roman"/>
          <w:i/>
          <w:w w:val="101"/>
          <w:sz w:val="27"/>
          <w:szCs w:val="27"/>
        </w:rPr>
        <w:t>)ds</w:t>
      </w:r>
    </w:p>
    <w:p w:rsidR="004F3AB4" w:rsidRDefault="004F3AB4" w:rsidP="004F3AB4">
      <w:pPr>
        <w:pStyle w:val="BodyText"/>
        <w:spacing w:before="80"/>
        <w:ind w:left="1456" w:right="1049" w:firstLine="0"/>
      </w:pPr>
      <w:r>
        <w:rPr>
          <w:w w:val="225"/>
        </w:rPr>
        <w:t>,</w:t>
      </w:r>
      <w:r>
        <w:rPr>
          <w:spacing w:val="-102"/>
          <w:w w:val="225"/>
        </w:rPr>
        <w:t xml:space="preserve"> </w:t>
      </w:r>
      <w:r>
        <w:rPr>
          <w:w w:val="115"/>
        </w:rPr>
        <w:t>First</w:t>
      </w:r>
      <w:r>
        <w:rPr>
          <w:spacing w:val="-45"/>
          <w:w w:val="115"/>
        </w:rPr>
        <w:t xml:space="preserve"> </w:t>
      </w:r>
      <w:r>
        <w:rPr>
          <w:w w:val="115"/>
        </w:rPr>
        <w:t>term</w:t>
      </w:r>
      <w:r>
        <w:rPr>
          <w:spacing w:val="-33"/>
          <w:w w:val="115"/>
        </w:rPr>
        <w:t xml:space="preserve"> </w:t>
      </w:r>
      <w:r>
        <w:rPr>
          <w:spacing w:val="-9"/>
          <w:w w:val="130"/>
        </w:rPr>
        <w:t>is</w:t>
      </w:r>
      <w:r>
        <w:rPr>
          <w:spacing w:val="-51"/>
          <w:w w:val="130"/>
        </w:rPr>
        <w:t xml:space="preserve"> </w:t>
      </w:r>
      <w:r>
        <w:rPr>
          <w:w w:val="115"/>
        </w:rPr>
        <w:t>amount</w:t>
      </w:r>
      <w:r>
        <w:rPr>
          <w:spacing w:val="-36"/>
          <w:w w:val="115"/>
        </w:rPr>
        <w:t xml:space="preserve"> </w:t>
      </w:r>
      <w:r>
        <w:rPr>
          <w:w w:val="115"/>
        </w:rPr>
        <w:t>of</w:t>
      </w:r>
      <w:r>
        <w:rPr>
          <w:spacing w:val="-41"/>
          <w:w w:val="115"/>
        </w:rPr>
        <w:t xml:space="preserve"> </w:t>
      </w:r>
      <w:r>
        <w:rPr>
          <w:w w:val="115"/>
        </w:rPr>
        <w:t>energy</w:t>
      </w:r>
      <w:r>
        <w:rPr>
          <w:spacing w:val="-35"/>
          <w:w w:val="115"/>
        </w:rPr>
        <w:t xml:space="preserve"> </w:t>
      </w:r>
      <w:r>
        <w:rPr>
          <w:w w:val="115"/>
        </w:rPr>
        <w:t>entering</w:t>
      </w:r>
      <w:r>
        <w:rPr>
          <w:spacing w:val="-35"/>
          <w:w w:val="115"/>
        </w:rPr>
        <w:t xml:space="preserve"> </w:t>
      </w:r>
      <w:r>
        <w:rPr>
          <w:w w:val="115"/>
        </w:rPr>
        <w:t>beginning</w:t>
      </w:r>
      <w:r>
        <w:rPr>
          <w:spacing w:val="-39"/>
          <w:w w:val="115"/>
        </w:rPr>
        <w:t xml:space="preserve"> </w:t>
      </w:r>
      <w:r>
        <w:rPr>
          <w:w w:val="115"/>
        </w:rPr>
        <w:t>of</w:t>
      </w:r>
      <w:r>
        <w:rPr>
          <w:spacing w:val="-37"/>
          <w:w w:val="115"/>
        </w:rPr>
        <w:t xml:space="preserve"> </w:t>
      </w:r>
      <w:r>
        <w:rPr>
          <w:spacing w:val="-4"/>
          <w:w w:val="115"/>
        </w:rPr>
        <w:t>layer</w:t>
      </w:r>
      <w:r>
        <w:rPr>
          <w:spacing w:val="-37"/>
          <w:w w:val="115"/>
        </w:rPr>
        <w:t xml:space="preserve"> </w:t>
      </w:r>
      <w:r>
        <w:rPr>
          <w:w w:val="115"/>
        </w:rPr>
        <w:t>with</w:t>
      </w:r>
      <w:r>
        <w:rPr>
          <w:spacing w:val="-34"/>
          <w:w w:val="115"/>
        </w:rPr>
        <w:t xml:space="preserve"> </w:t>
      </w:r>
      <w:r>
        <w:rPr>
          <w:w w:val="115"/>
        </w:rPr>
        <w:t>attenuation</w:t>
      </w:r>
    </w:p>
    <w:p w:rsidR="004F3AB4" w:rsidRDefault="00086064" w:rsidP="004F3AB4">
      <w:pPr>
        <w:tabs>
          <w:tab w:val="right" w:pos="11218"/>
        </w:tabs>
        <w:spacing w:before="111"/>
        <w:ind w:left="102"/>
        <w:rPr>
          <w:rFonts w:ascii="Times New Roman" w:eastAsia="Times New Roman" w:hAnsi="Times New Roman" w:cs="Times New Roman"/>
          <w:sz w:val="18"/>
          <w:szCs w:val="18"/>
        </w:rPr>
      </w:pPr>
      <w:hyperlink r:id="rId68">
        <w:r w:rsidR="004F3AB4">
          <w:rPr>
            <w:rFonts w:ascii="Arial"/>
            <w:position w:val="1"/>
            <w:sz w:val="16"/>
          </w:rPr>
          <w:t>http://www.geog.ucsb.</w:t>
        </w:r>
      </w:hyperlink>
      <w:r w:rsidR="004F3AB4">
        <w:rPr>
          <w:rFonts w:ascii="Arial"/>
          <w:spacing w:val="-36"/>
          <w:position w:val="1"/>
          <w:sz w:val="16"/>
        </w:rPr>
        <w:t xml:space="preserve"> </w:t>
      </w:r>
      <w:proofErr w:type="spellStart"/>
      <w:proofErr w:type="gramStart"/>
      <w:r w:rsidR="004F3AB4">
        <w:rPr>
          <w:rFonts w:ascii="Arial"/>
          <w:position w:val="1"/>
          <w:sz w:val="16"/>
        </w:rPr>
        <w:t>edu</w:t>
      </w:r>
      <w:proofErr w:type="spellEnd"/>
      <w:proofErr w:type="gramEnd"/>
      <w:r w:rsidR="004F3AB4">
        <w:rPr>
          <w:rFonts w:ascii="Arial"/>
          <w:position w:val="1"/>
          <w:sz w:val="16"/>
        </w:rPr>
        <w:t>/-Joel/g266_s 10/</w:t>
      </w:r>
      <w:proofErr w:type="spellStart"/>
      <w:r w:rsidR="004F3AB4">
        <w:rPr>
          <w:rFonts w:ascii="Arial"/>
          <w:position w:val="1"/>
          <w:sz w:val="16"/>
        </w:rPr>
        <w:t>lecture_notes</w:t>
      </w:r>
      <w:proofErr w:type="spellEnd"/>
      <w:r w:rsidR="004F3AB4">
        <w:rPr>
          <w:rFonts w:ascii="Arial"/>
          <w:position w:val="1"/>
          <w:sz w:val="16"/>
        </w:rPr>
        <w:t>/chapt04/oh1</w:t>
      </w:r>
      <w:r w:rsidR="004F3AB4">
        <w:rPr>
          <w:rFonts w:ascii="Arial"/>
          <w:spacing w:val="-16"/>
          <w:position w:val="1"/>
          <w:sz w:val="16"/>
        </w:rPr>
        <w:t xml:space="preserve"> </w:t>
      </w:r>
      <w:r w:rsidR="004F3AB4">
        <w:rPr>
          <w:rFonts w:ascii="Arial"/>
          <w:position w:val="1"/>
          <w:sz w:val="16"/>
        </w:rPr>
        <w:t>0_4_3/oh10_4_3.html</w:t>
      </w:r>
      <w:r w:rsidR="004F3AB4">
        <w:rPr>
          <w:rFonts w:ascii="Times New Roman"/>
          <w:i/>
          <w:sz w:val="18"/>
        </w:rPr>
        <w:tab/>
      </w:r>
      <w:r w:rsidR="004F3AB4">
        <w:rPr>
          <w:rFonts w:ascii="Times New Roman"/>
          <w:i/>
          <w:spacing w:val="-8"/>
          <w:sz w:val="18"/>
        </w:rPr>
        <w:t>214</w:t>
      </w:r>
    </w:p>
    <w:p w:rsidR="004F3AB4" w:rsidRDefault="004F3AB4" w:rsidP="004F3AB4">
      <w:pPr>
        <w:rPr>
          <w:rFonts w:ascii="Times New Roman" w:eastAsia="Times New Roman" w:hAnsi="Times New Roman" w:cs="Times New Roman"/>
          <w:sz w:val="18"/>
          <w:szCs w:val="18"/>
        </w:rPr>
        <w:sectPr w:rsidR="004F3AB4">
          <w:pgSz w:w="12240" w:h="15840"/>
          <w:pgMar w:top="240" w:right="0" w:bottom="0" w:left="380" w:header="720" w:footer="720" w:gutter="0"/>
          <w:cols w:space="720"/>
        </w:sectPr>
      </w:pPr>
    </w:p>
    <w:p w:rsidR="004F3AB4" w:rsidRDefault="004F3AB4" w:rsidP="004F3AB4">
      <w:pPr>
        <w:tabs>
          <w:tab w:val="left" w:pos="5090"/>
        </w:tabs>
        <w:spacing w:before="58"/>
        <w:ind w:left="208"/>
        <w:rPr>
          <w:rFonts w:ascii="Arial" w:eastAsia="Arial" w:hAnsi="Arial" w:cs="Arial"/>
          <w:sz w:val="17"/>
          <w:szCs w:val="17"/>
        </w:rPr>
      </w:pPr>
      <w:r>
        <w:rPr>
          <w:rFonts w:ascii="Arial"/>
          <w:spacing w:val="-14"/>
          <w:w w:val="95"/>
          <w:position w:val="2"/>
          <w:sz w:val="16"/>
        </w:rPr>
        <w:lastRenderedPageBreak/>
        <w:t>912712015</w:t>
      </w:r>
      <w:r>
        <w:rPr>
          <w:rFonts w:ascii="Arial"/>
          <w:spacing w:val="-14"/>
          <w:w w:val="95"/>
          <w:position w:val="2"/>
          <w:sz w:val="16"/>
        </w:rPr>
        <w:tab/>
      </w:r>
      <w:r>
        <w:rPr>
          <w:rFonts w:ascii="Arial"/>
          <w:w w:val="90"/>
          <w:sz w:val="17"/>
        </w:rPr>
        <w:t xml:space="preserve">Atmospheric </w:t>
      </w:r>
      <w:r>
        <w:rPr>
          <w:rFonts w:ascii="Arial"/>
          <w:spacing w:val="-2"/>
          <w:w w:val="90"/>
          <w:sz w:val="17"/>
        </w:rPr>
        <w:t>Radiative</w:t>
      </w:r>
      <w:r>
        <w:rPr>
          <w:rFonts w:ascii="Arial"/>
          <w:spacing w:val="-1"/>
          <w:w w:val="90"/>
          <w:sz w:val="17"/>
        </w:rPr>
        <w:t xml:space="preserve"> </w:t>
      </w:r>
      <w:r>
        <w:rPr>
          <w:rFonts w:ascii="Arial"/>
          <w:w w:val="90"/>
          <w:sz w:val="17"/>
        </w:rPr>
        <w:t>Transfer</w:t>
      </w:r>
    </w:p>
    <w:p w:rsidR="004F3AB4" w:rsidRDefault="004F3AB4" w:rsidP="004F3AB4">
      <w:pPr>
        <w:pStyle w:val="ListParagraph"/>
        <w:numPr>
          <w:ilvl w:val="0"/>
          <w:numId w:val="8"/>
        </w:numPr>
        <w:tabs>
          <w:tab w:val="left" w:pos="1764"/>
        </w:tabs>
        <w:spacing w:before="91" w:line="274" w:lineRule="exact"/>
        <w:rPr>
          <w:rFonts w:ascii="Arial" w:eastAsia="Arial" w:hAnsi="Arial" w:cs="Arial"/>
          <w:sz w:val="21"/>
          <w:szCs w:val="21"/>
        </w:rPr>
      </w:pPr>
      <w:r>
        <w:rPr>
          <w:rFonts w:ascii="Arial"/>
          <w:w w:val="110"/>
          <w:sz w:val="21"/>
        </w:rPr>
        <w:t>Second</w:t>
      </w:r>
      <w:r>
        <w:rPr>
          <w:rFonts w:ascii="Arial"/>
          <w:spacing w:val="-26"/>
          <w:w w:val="110"/>
          <w:sz w:val="21"/>
        </w:rPr>
        <w:t xml:space="preserve"> </w:t>
      </w:r>
      <w:r>
        <w:rPr>
          <w:rFonts w:ascii="Arial"/>
          <w:w w:val="110"/>
          <w:sz w:val="21"/>
        </w:rPr>
        <w:t>term</w:t>
      </w:r>
      <w:r>
        <w:rPr>
          <w:rFonts w:ascii="Arial"/>
          <w:spacing w:val="-7"/>
          <w:w w:val="110"/>
          <w:sz w:val="21"/>
        </w:rPr>
        <w:t xml:space="preserve"> </w:t>
      </w:r>
      <w:r>
        <w:rPr>
          <w:rFonts w:ascii="Arial"/>
          <w:spacing w:val="-9"/>
          <w:w w:val="120"/>
          <w:sz w:val="21"/>
        </w:rPr>
        <w:t>is</w:t>
      </w:r>
      <w:r>
        <w:rPr>
          <w:rFonts w:ascii="Arial"/>
          <w:spacing w:val="-20"/>
          <w:w w:val="120"/>
          <w:sz w:val="21"/>
        </w:rPr>
        <w:t xml:space="preserve"> </w:t>
      </w:r>
      <w:r>
        <w:rPr>
          <w:rFonts w:ascii="Arial"/>
          <w:w w:val="110"/>
          <w:sz w:val="21"/>
        </w:rPr>
        <w:t>amount</w:t>
      </w:r>
      <w:r>
        <w:rPr>
          <w:rFonts w:ascii="Arial"/>
          <w:spacing w:val="-11"/>
          <w:w w:val="110"/>
          <w:sz w:val="21"/>
        </w:rPr>
        <w:t xml:space="preserve"> </w:t>
      </w:r>
      <w:r>
        <w:rPr>
          <w:rFonts w:ascii="Arial"/>
          <w:w w:val="110"/>
          <w:sz w:val="21"/>
        </w:rPr>
        <w:t>emitted</w:t>
      </w:r>
      <w:r>
        <w:rPr>
          <w:rFonts w:ascii="Arial"/>
          <w:spacing w:val="-7"/>
          <w:w w:val="110"/>
          <w:sz w:val="21"/>
        </w:rPr>
        <w:t xml:space="preserve"> </w:t>
      </w:r>
      <w:r>
        <w:rPr>
          <w:rFonts w:ascii="Arial"/>
          <w:w w:val="110"/>
          <w:sz w:val="21"/>
        </w:rPr>
        <w:t>In</w:t>
      </w:r>
      <w:r>
        <w:rPr>
          <w:rFonts w:ascii="Arial"/>
          <w:spacing w:val="-31"/>
          <w:w w:val="110"/>
          <w:sz w:val="21"/>
        </w:rPr>
        <w:t xml:space="preserve"> </w:t>
      </w:r>
      <w:r>
        <w:rPr>
          <w:rFonts w:ascii="Arial"/>
          <w:spacing w:val="-4"/>
          <w:w w:val="110"/>
          <w:sz w:val="21"/>
        </w:rPr>
        <w:t>layer</w:t>
      </w:r>
      <w:r>
        <w:rPr>
          <w:rFonts w:ascii="Arial"/>
          <w:spacing w:val="-7"/>
          <w:w w:val="110"/>
          <w:sz w:val="21"/>
        </w:rPr>
        <w:t xml:space="preserve"> </w:t>
      </w:r>
      <w:r>
        <w:rPr>
          <w:rFonts w:ascii="Arial"/>
          <w:w w:val="110"/>
          <w:sz w:val="21"/>
        </w:rPr>
        <w:t>before</w:t>
      </w:r>
      <w:r>
        <w:rPr>
          <w:rFonts w:ascii="Arial"/>
          <w:spacing w:val="-19"/>
          <w:w w:val="110"/>
          <w:sz w:val="21"/>
        </w:rPr>
        <w:t xml:space="preserve"> </w:t>
      </w:r>
      <w:r>
        <w:rPr>
          <w:rFonts w:ascii="Arial"/>
          <w:spacing w:val="3"/>
          <w:w w:val="110"/>
          <w:sz w:val="21"/>
        </w:rPr>
        <w:t>s</w:t>
      </w:r>
      <w:r>
        <w:rPr>
          <w:rFonts w:ascii="Times New Roman"/>
          <w:spacing w:val="3"/>
          <w:w w:val="110"/>
          <w:position w:val="-4"/>
          <w:sz w:val="18"/>
        </w:rPr>
        <w:t>1</w:t>
      </w:r>
      <w:r>
        <w:rPr>
          <w:rFonts w:ascii="Times New Roman"/>
          <w:spacing w:val="-18"/>
          <w:w w:val="110"/>
          <w:position w:val="-4"/>
          <w:sz w:val="18"/>
        </w:rPr>
        <w:t xml:space="preserve"> </w:t>
      </w:r>
      <w:r>
        <w:rPr>
          <w:rFonts w:ascii="Arial"/>
          <w:w w:val="110"/>
          <w:sz w:val="21"/>
        </w:rPr>
        <w:t>with</w:t>
      </w:r>
      <w:r>
        <w:rPr>
          <w:rFonts w:ascii="Arial"/>
          <w:spacing w:val="-19"/>
          <w:w w:val="110"/>
          <w:sz w:val="21"/>
        </w:rPr>
        <w:t xml:space="preserve"> </w:t>
      </w:r>
      <w:r>
        <w:rPr>
          <w:rFonts w:ascii="Arial"/>
          <w:w w:val="110"/>
          <w:sz w:val="21"/>
        </w:rPr>
        <w:t>attenuation</w:t>
      </w:r>
    </w:p>
    <w:p w:rsidR="004F3AB4" w:rsidRDefault="004F3AB4" w:rsidP="004F3AB4">
      <w:pPr>
        <w:pStyle w:val="Heading7"/>
        <w:numPr>
          <w:ilvl w:val="0"/>
          <w:numId w:val="7"/>
        </w:numPr>
        <w:tabs>
          <w:tab w:val="left" w:pos="1311"/>
        </w:tabs>
        <w:spacing w:before="0" w:line="253" w:lineRule="exact"/>
      </w:pPr>
      <w:r>
        <w:rPr>
          <w:w w:val="110"/>
        </w:rPr>
        <w:t>Plane-parallel</w:t>
      </w:r>
      <w:r>
        <w:rPr>
          <w:spacing w:val="-50"/>
          <w:w w:val="110"/>
        </w:rPr>
        <w:t xml:space="preserve"> </w:t>
      </w:r>
      <w:r>
        <w:rPr>
          <w:w w:val="110"/>
        </w:rPr>
        <w:t>approximation</w:t>
      </w:r>
    </w:p>
    <w:p w:rsidR="004F3AB4" w:rsidRDefault="004F3AB4" w:rsidP="004F3AB4">
      <w:pPr>
        <w:pStyle w:val="ListParagraph"/>
        <w:numPr>
          <w:ilvl w:val="1"/>
          <w:numId w:val="7"/>
        </w:numPr>
        <w:tabs>
          <w:tab w:val="left" w:pos="1757"/>
        </w:tabs>
        <w:spacing w:before="6"/>
        <w:ind w:hanging="201"/>
        <w:rPr>
          <w:rFonts w:ascii="Arial" w:eastAsia="Arial" w:hAnsi="Arial" w:cs="Arial"/>
          <w:sz w:val="21"/>
          <w:szCs w:val="21"/>
        </w:rPr>
      </w:pPr>
      <w:r>
        <w:rPr>
          <w:rFonts w:ascii="Arial"/>
          <w:w w:val="110"/>
          <w:sz w:val="21"/>
        </w:rPr>
        <w:t>Assume</w:t>
      </w:r>
      <w:r>
        <w:rPr>
          <w:rFonts w:ascii="Arial"/>
          <w:spacing w:val="-4"/>
          <w:w w:val="110"/>
          <w:sz w:val="21"/>
        </w:rPr>
        <w:t xml:space="preserve"> </w:t>
      </w:r>
      <w:r>
        <w:rPr>
          <w:rFonts w:ascii="Arial"/>
          <w:w w:val="110"/>
          <w:sz w:val="21"/>
        </w:rPr>
        <w:t>atmospheric</w:t>
      </w:r>
      <w:r>
        <w:rPr>
          <w:rFonts w:ascii="Arial"/>
          <w:spacing w:val="-5"/>
          <w:w w:val="110"/>
          <w:sz w:val="21"/>
        </w:rPr>
        <w:t xml:space="preserve"> </w:t>
      </w:r>
      <w:r>
        <w:rPr>
          <w:rFonts w:ascii="Arial"/>
          <w:w w:val="110"/>
          <w:sz w:val="21"/>
        </w:rPr>
        <w:t>state</w:t>
      </w:r>
      <w:r>
        <w:rPr>
          <w:rFonts w:ascii="Arial"/>
          <w:spacing w:val="-18"/>
          <w:w w:val="110"/>
          <w:sz w:val="21"/>
        </w:rPr>
        <w:t xml:space="preserve"> </w:t>
      </w:r>
      <w:r>
        <w:rPr>
          <w:rFonts w:ascii="Arial"/>
          <w:w w:val="110"/>
          <w:sz w:val="21"/>
        </w:rPr>
        <w:t>and</w:t>
      </w:r>
      <w:r>
        <w:rPr>
          <w:rFonts w:ascii="Arial"/>
          <w:spacing w:val="-25"/>
          <w:w w:val="110"/>
          <w:sz w:val="21"/>
        </w:rPr>
        <w:t xml:space="preserve"> </w:t>
      </w:r>
      <w:r>
        <w:rPr>
          <w:rFonts w:ascii="Arial"/>
          <w:w w:val="110"/>
          <w:sz w:val="21"/>
        </w:rPr>
        <w:t>constituent</w:t>
      </w:r>
      <w:r>
        <w:rPr>
          <w:rFonts w:ascii="Arial"/>
          <w:spacing w:val="-4"/>
          <w:w w:val="110"/>
          <w:sz w:val="21"/>
        </w:rPr>
        <w:t xml:space="preserve"> </w:t>
      </w:r>
      <w:r>
        <w:rPr>
          <w:rFonts w:ascii="Arial"/>
          <w:w w:val="110"/>
          <w:sz w:val="21"/>
        </w:rPr>
        <w:t>concentrations vary</w:t>
      </w:r>
      <w:r>
        <w:rPr>
          <w:rFonts w:ascii="Arial"/>
          <w:spacing w:val="-8"/>
          <w:w w:val="110"/>
          <w:sz w:val="21"/>
        </w:rPr>
        <w:t xml:space="preserve"> </w:t>
      </w:r>
      <w:r>
        <w:rPr>
          <w:rFonts w:ascii="Arial"/>
          <w:w w:val="110"/>
          <w:sz w:val="21"/>
        </w:rPr>
        <w:t>only</w:t>
      </w:r>
      <w:r>
        <w:rPr>
          <w:rFonts w:ascii="Arial"/>
          <w:spacing w:val="-8"/>
          <w:w w:val="110"/>
          <w:sz w:val="21"/>
        </w:rPr>
        <w:t xml:space="preserve"> </w:t>
      </w:r>
      <w:r>
        <w:rPr>
          <w:rFonts w:ascii="Arial"/>
          <w:w w:val="110"/>
          <w:sz w:val="21"/>
        </w:rPr>
        <w:t>In</w:t>
      </w:r>
      <w:r>
        <w:rPr>
          <w:rFonts w:ascii="Arial"/>
          <w:spacing w:val="-37"/>
          <w:w w:val="110"/>
          <w:sz w:val="21"/>
        </w:rPr>
        <w:t xml:space="preserve"> </w:t>
      </w:r>
      <w:r>
        <w:rPr>
          <w:rFonts w:ascii="Arial"/>
          <w:w w:val="110"/>
          <w:sz w:val="21"/>
        </w:rPr>
        <w:t>vertical</w:t>
      </w:r>
    </w:p>
    <w:p w:rsidR="004F3AB4" w:rsidRDefault="004F3AB4" w:rsidP="004F3AB4">
      <w:pPr>
        <w:pStyle w:val="ListParagraph"/>
        <w:numPr>
          <w:ilvl w:val="1"/>
          <w:numId w:val="7"/>
        </w:numPr>
        <w:tabs>
          <w:tab w:val="left" w:pos="1764"/>
        </w:tabs>
        <w:spacing w:before="3" w:line="158" w:lineRule="exact"/>
        <w:ind w:left="1764" w:hanging="209"/>
        <w:rPr>
          <w:rFonts w:ascii="Arial" w:eastAsia="Arial" w:hAnsi="Arial" w:cs="Arial"/>
          <w:sz w:val="21"/>
          <w:szCs w:val="21"/>
        </w:rPr>
      </w:pPr>
      <w:r>
        <w:rPr>
          <w:rFonts w:ascii="Arial"/>
          <w:spacing w:val="-4"/>
          <w:w w:val="110"/>
          <w:sz w:val="21"/>
        </w:rPr>
        <w:t xml:space="preserve">Infrared </w:t>
      </w:r>
      <w:r>
        <w:rPr>
          <w:rFonts w:ascii="Arial"/>
          <w:w w:val="110"/>
          <w:sz w:val="21"/>
        </w:rPr>
        <w:t>flux density in both directions</w:t>
      </w:r>
      <w:r>
        <w:rPr>
          <w:rFonts w:ascii="Arial"/>
          <w:spacing w:val="19"/>
          <w:w w:val="110"/>
          <w:sz w:val="21"/>
        </w:rPr>
        <w:t xml:space="preserve"> </w:t>
      </w:r>
      <w:r>
        <w:rPr>
          <w:rFonts w:ascii="Arial"/>
          <w:w w:val="110"/>
          <w:sz w:val="21"/>
        </w:rPr>
        <w:t>Is:</w:t>
      </w:r>
    </w:p>
    <w:p w:rsidR="004F3AB4" w:rsidRDefault="004F3AB4" w:rsidP="004F3AB4">
      <w:pPr>
        <w:pStyle w:val="ListParagraph"/>
        <w:numPr>
          <w:ilvl w:val="2"/>
          <w:numId w:val="7"/>
        </w:numPr>
        <w:tabs>
          <w:tab w:val="left" w:pos="2283"/>
          <w:tab w:val="left" w:pos="4651"/>
        </w:tabs>
        <w:spacing w:line="561" w:lineRule="exact"/>
        <w:rPr>
          <w:rFonts w:ascii="Times New Roman" w:eastAsia="Times New Roman" w:hAnsi="Times New Roman" w:cs="Times New Roman"/>
          <w:sz w:val="36"/>
          <w:szCs w:val="36"/>
        </w:rPr>
      </w:pPr>
      <w:r>
        <w:rPr>
          <w:noProof/>
        </w:rPr>
        <mc:AlternateContent>
          <mc:Choice Requires="wps">
            <w:drawing>
              <wp:anchor distT="0" distB="0" distL="114300" distR="114300" simplePos="0" relativeHeight="251668480" behindDoc="1" locked="0" layoutInCell="1" allowOverlap="1">
                <wp:simplePos x="0" y="0"/>
                <wp:positionH relativeFrom="page">
                  <wp:posOffset>1774190</wp:posOffset>
                </wp:positionH>
                <wp:positionV relativeFrom="paragraph">
                  <wp:posOffset>243840</wp:posOffset>
                </wp:positionV>
                <wp:extent cx="1408430" cy="114300"/>
                <wp:effectExtent l="2540" t="0" r="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25" w:rsidRDefault="00831325" w:rsidP="004F3AB4">
                            <w:pPr>
                              <w:tabs>
                                <w:tab w:val="left" w:pos="539"/>
                                <w:tab w:val="left" w:pos="1159"/>
                                <w:tab w:val="left" w:pos="2001"/>
                              </w:tabs>
                              <w:spacing w:line="180" w:lineRule="exact"/>
                              <w:rPr>
                                <w:rFonts w:ascii="Times New Roman" w:eastAsia="Times New Roman" w:hAnsi="Times New Roman" w:cs="Times New Roman"/>
                                <w:sz w:val="11"/>
                                <w:szCs w:val="11"/>
                              </w:rPr>
                            </w:pPr>
                            <w:r>
                              <w:rPr>
                                <w:rFonts w:ascii="Times New Roman"/>
                                <w:i/>
                                <w:w w:val="125"/>
                                <w:sz w:val="11"/>
                              </w:rPr>
                              <w:t>V</w:t>
                            </w:r>
                            <w:r>
                              <w:rPr>
                                <w:rFonts w:ascii="Times New Roman"/>
                                <w:i/>
                                <w:w w:val="125"/>
                                <w:sz w:val="11"/>
                              </w:rPr>
                              <w:tab/>
                            </w:r>
                            <w:proofErr w:type="spellStart"/>
                            <w:r>
                              <w:rPr>
                                <w:rFonts w:ascii="Times New Roman"/>
                                <w:i/>
                                <w:w w:val="125"/>
                                <w:sz w:val="11"/>
                              </w:rPr>
                              <w:t>V</w:t>
                            </w:r>
                            <w:proofErr w:type="spellEnd"/>
                            <w:r>
                              <w:rPr>
                                <w:rFonts w:ascii="Times New Roman"/>
                                <w:i/>
                                <w:w w:val="125"/>
                                <w:sz w:val="11"/>
                              </w:rPr>
                              <w:tab/>
                            </w:r>
                            <w:r>
                              <w:rPr>
                                <w:rFonts w:ascii="Times New Roman"/>
                                <w:w w:val="105"/>
                                <w:sz w:val="18"/>
                              </w:rPr>
                              <w:t>2</w:t>
                            </w:r>
                            <w:proofErr w:type="gramStart"/>
                            <w:r>
                              <w:rPr>
                                <w:rFonts w:ascii="Times New Roman"/>
                                <w:w w:val="105"/>
                                <w:sz w:val="18"/>
                              </w:rPr>
                              <w:t>,r</w:t>
                            </w:r>
                            <w:proofErr w:type="gramEnd"/>
                            <w:r>
                              <w:rPr>
                                <w:rFonts w:ascii="Times New Roman"/>
                                <w:w w:val="105"/>
                                <w:sz w:val="18"/>
                              </w:rPr>
                              <w:t xml:space="preserve"> </w:t>
                            </w:r>
                            <w:r>
                              <w:rPr>
                                <w:rFonts w:ascii="Times New Roman"/>
                                <w:spacing w:val="24"/>
                                <w:w w:val="105"/>
                                <w:sz w:val="18"/>
                              </w:rPr>
                              <w:t xml:space="preserve"> </w:t>
                            </w:r>
                            <w:r>
                              <w:rPr>
                                <w:rFonts w:ascii="Times New Roman"/>
                                <w:i/>
                                <w:w w:val="140"/>
                                <w:sz w:val="11"/>
                              </w:rPr>
                              <w:t>V</w:t>
                            </w:r>
                            <w:r>
                              <w:rPr>
                                <w:rFonts w:ascii="Times New Roman"/>
                                <w:i/>
                                <w:w w:val="140"/>
                                <w:sz w:val="11"/>
                              </w:rPr>
                              <w:tab/>
                            </w:r>
                            <w:proofErr w:type="spellStart"/>
                            <w:r>
                              <w:rPr>
                                <w:rFonts w:ascii="Times New Roman"/>
                                <w:i/>
                                <w:w w:val="140"/>
                                <w:sz w:val="11"/>
                              </w:rPr>
                              <w:t>V</w:t>
                            </w:r>
                            <w:proofErr w:type="spellEnd"/>
                            <w:r>
                              <w:rPr>
                                <w:rFonts w:ascii="Times New Roman"/>
                                <w:i/>
                                <w:spacing w:val="-5"/>
                                <w:w w:val="140"/>
                                <w:sz w:val="11"/>
                              </w:rPr>
                              <w:t xml:space="preserve"> </w:t>
                            </w:r>
                            <w:r>
                              <w:rPr>
                                <w:rFonts w:ascii="Times New Roman"/>
                                <w:i/>
                                <w:w w:val="375"/>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39.7pt;margin-top:19.2pt;width:110.9pt;height: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" filled="f" stroked="f">
                <v:textbox inset="0,0,0,0">
                  <w:txbxContent>
                    <w:p w:rsidR="00831325" w:rsidRDefault="00831325" w:rsidP="004F3AB4">
                      <w:pPr>
                        <w:tabs>
                          <w:tab w:val="left" w:pos="539"/>
                          <w:tab w:val="left" w:pos="1159"/>
                          <w:tab w:val="left" w:pos="2001"/>
                        </w:tabs>
                        <w:spacing w:line="180" w:lineRule="exact"/>
                        <w:rPr>
                          <w:rFonts w:ascii="Times New Roman" w:eastAsia="Times New Roman" w:hAnsi="Times New Roman" w:cs="Times New Roman"/>
                          <w:sz w:val="11"/>
                          <w:szCs w:val="11"/>
                        </w:rPr>
                      </w:pPr>
                      <w:r>
                        <w:rPr>
                          <w:rFonts w:ascii="Times New Roman"/>
                          <w:i/>
                          <w:w w:val="125"/>
                          <w:sz w:val="11"/>
                        </w:rPr>
                        <w:t>V</w:t>
                      </w:r>
                      <w:r>
                        <w:rPr>
                          <w:rFonts w:ascii="Times New Roman"/>
                          <w:i/>
                          <w:w w:val="125"/>
                          <w:sz w:val="11"/>
                        </w:rPr>
                        <w:tab/>
                      </w:r>
                      <w:proofErr w:type="spellStart"/>
                      <w:r>
                        <w:rPr>
                          <w:rFonts w:ascii="Times New Roman"/>
                          <w:i/>
                          <w:w w:val="125"/>
                          <w:sz w:val="11"/>
                        </w:rPr>
                        <w:t>V</w:t>
                      </w:r>
                      <w:proofErr w:type="spellEnd"/>
                      <w:r>
                        <w:rPr>
                          <w:rFonts w:ascii="Times New Roman"/>
                          <w:i/>
                          <w:w w:val="125"/>
                          <w:sz w:val="11"/>
                        </w:rPr>
                        <w:tab/>
                      </w:r>
                      <w:r>
                        <w:rPr>
                          <w:rFonts w:ascii="Times New Roman"/>
                          <w:w w:val="105"/>
                          <w:sz w:val="18"/>
                        </w:rPr>
                        <w:t>2</w:t>
                      </w:r>
                      <w:proofErr w:type="gramStart"/>
                      <w:r>
                        <w:rPr>
                          <w:rFonts w:ascii="Times New Roman"/>
                          <w:w w:val="105"/>
                          <w:sz w:val="18"/>
                        </w:rPr>
                        <w:t>,r</w:t>
                      </w:r>
                      <w:proofErr w:type="gramEnd"/>
                      <w:r>
                        <w:rPr>
                          <w:rFonts w:ascii="Times New Roman"/>
                          <w:w w:val="105"/>
                          <w:sz w:val="18"/>
                        </w:rPr>
                        <w:t xml:space="preserve"> </w:t>
                      </w:r>
                      <w:r>
                        <w:rPr>
                          <w:rFonts w:ascii="Times New Roman"/>
                          <w:spacing w:val="24"/>
                          <w:w w:val="105"/>
                          <w:sz w:val="18"/>
                        </w:rPr>
                        <w:t xml:space="preserve"> </w:t>
                      </w:r>
                      <w:r>
                        <w:rPr>
                          <w:rFonts w:ascii="Times New Roman"/>
                          <w:i/>
                          <w:w w:val="140"/>
                          <w:sz w:val="11"/>
                        </w:rPr>
                        <w:t>V</w:t>
                      </w:r>
                      <w:r>
                        <w:rPr>
                          <w:rFonts w:ascii="Times New Roman"/>
                          <w:i/>
                          <w:w w:val="140"/>
                          <w:sz w:val="11"/>
                        </w:rPr>
                        <w:tab/>
                      </w:r>
                      <w:proofErr w:type="spellStart"/>
                      <w:r>
                        <w:rPr>
                          <w:rFonts w:ascii="Times New Roman"/>
                          <w:i/>
                          <w:w w:val="140"/>
                          <w:sz w:val="11"/>
                        </w:rPr>
                        <w:t>V</w:t>
                      </w:r>
                      <w:proofErr w:type="spellEnd"/>
                      <w:r>
                        <w:rPr>
                          <w:rFonts w:ascii="Times New Roman"/>
                          <w:i/>
                          <w:spacing w:val="-5"/>
                          <w:w w:val="140"/>
                          <w:sz w:val="11"/>
                        </w:rPr>
                        <w:t xml:space="preserve"> </w:t>
                      </w:r>
                      <w:r>
                        <w:rPr>
                          <w:rFonts w:ascii="Times New Roman"/>
                          <w:i/>
                          <w:w w:val="375"/>
                          <w:sz w:val="11"/>
                        </w:rPr>
                        <w:t>'</w:t>
                      </w:r>
                    </w:p>
                  </w:txbxContent>
                </v:textbox>
                <w10:wrap anchorx="page"/>
              </v:shape>
            </w:pict>
          </mc:Fallback>
        </mc:AlternateContent>
      </w:r>
      <w:r>
        <w:rPr>
          <w:rFonts w:ascii="Times New Roman"/>
          <w:i/>
          <w:w w:val="90"/>
          <w:sz w:val="36"/>
        </w:rPr>
        <w:t>F</w:t>
      </w:r>
      <w:r>
        <w:rPr>
          <w:rFonts w:ascii="Times New Roman"/>
          <w:i/>
          <w:spacing w:val="-48"/>
          <w:w w:val="90"/>
          <w:sz w:val="36"/>
        </w:rPr>
        <w:t xml:space="preserve"> </w:t>
      </w:r>
      <w:r>
        <w:rPr>
          <w:rFonts w:ascii="Times New Roman"/>
          <w:i/>
          <w:w w:val="90"/>
          <w:sz w:val="36"/>
        </w:rPr>
        <w:t>H</w:t>
      </w:r>
      <w:r>
        <w:rPr>
          <w:rFonts w:ascii="Times New Roman"/>
          <w:i/>
          <w:spacing w:val="-15"/>
          <w:w w:val="90"/>
          <w:sz w:val="36"/>
        </w:rPr>
        <w:t xml:space="preserve"> </w:t>
      </w:r>
      <w:r>
        <w:rPr>
          <w:rFonts w:ascii="Times New Roman"/>
          <w:spacing w:val="8"/>
          <w:w w:val="90"/>
          <w:sz w:val="31"/>
        </w:rPr>
        <w:t>(r</w:t>
      </w:r>
      <w:r>
        <w:rPr>
          <w:rFonts w:ascii="Times New Roman"/>
          <w:spacing w:val="15"/>
          <w:w w:val="90"/>
          <w:sz w:val="31"/>
        </w:rPr>
        <w:t xml:space="preserve"> </w:t>
      </w:r>
      <w:r>
        <w:rPr>
          <w:rFonts w:ascii="Times New Roman"/>
          <w:w w:val="90"/>
          <w:sz w:val="31"/>
        </w:rPr>
        <w:t>)</w:t>
      </w:r>
      <w:r>
        <w:rPr>
          <w:rFonts w:ascii="Times New Roman"/>
          <w:spacing w:val="-33"/>
          <w:w w:val="90"/>
          <w:sz w:val="31"/>
        </w:rPr>
        <w:t xml:space="preserve"> </w:t>
      </w:r>
      <w:r>
        <w:rPr>
          <w:rFonts w:ascii="Times New Roman"/>
          <w:w w:val="90"/>
          <w:sz w:val="42"/>
        </w:rPr>
        <w:t>=</w:t>
      </w:r>
      <w:r>
        <w:rPr>
          <w:rFonts w:ascii="Times New Roman"/>
          <w:spacing w:val="-44"/>
          <w:w w:val="90"/>
          <w:sz w:val="42"/>
        </w:rPr>
        <w:t xml:space="preserve"> </w:t>
      </w:r>
      <w:r>
        <w:rPr>
          <w:rFonts w:ascii="Arial"/>
          <w:i/>
          <w:w w:val="90"/>
          <w:sz w:val="56"/>
        </w:rPr>
        <w:t>f</w:t>
      </w:r>
      <w:r>
        <w:rPr>
          <w:rFonts w:ascii="Arial"/>
          <w:i/>
          <w:spacing w:val="18"/>
          <w:w w:val="90"/>
          <w:sz w:val="56"/>
        </w:rPr>
        <w:t xml:space="preserve"> </w:t>
      </w:r>
      <w:r>
        <w:rPr>
          <w:rFonts w:ascii="Times New Roman"/>
          <w:i/>
          <w:w w:val="90"/>
          <w:sz w:val="36"/>
        </w:rPr>
        <w:t>I</w:t>
      </w:r>
      <w:r>
        <w:rPr>
          <w:rFonts w:ascii="Times New Roman"/>
          <w:i/>
          <w:spacing w:val="-48"/>
          <w:w w:val="90"/>
          <w:sz w:val="36"/>
        </w:rPr>
        <w:t xml:space="preserve"> </w:t>
      </w:r>
      <w:r>
        <w:rPr>
          <w:rFonts w:ascii="Times New Roman"/>
          <w:i/>
          <w:w w:val="90"/>
          <w:sz w:val="36"/>
        </w:rPr>
        <w:t>H</w:t>
      </w:r>
      <w:r>
        <w:rPr>
          <w:rFonts w:ascii="Times New Roman"/>
          <w:i/>
          <w:spacing w:val="-15"/>
          <w:w w:val="90"/>
          <w:sz w:val="36"/>
        </w:rPr>
        <w:t xml:space="preserve"> </w:t>
      </w:r>
      <w:r>
        <w:rPr>
          <w:rFonts w:ascii="Times New Roman"/>
          <w:spacing w:val="8"/>
          <w:w w:val="90"/>
          <w:sz w:val="31"/>
        </w:rPr>
        <w:t>(r</w:t>
      </w:r>
      <w:r>
        <w:rPr>
          <w:rFonts w:ascii="Times New Roman"/>
          <w:spacing w:val="8"/>
          <w:w w:val="90"/>
          <w:sz w:val="31"/>
        </w:rPr>
        <w:tab/>
      </w:r>
      <w:proofErr w:type="spellStart"/>
      <w:r>
        <w:rPr>
          <w:rFonts w:ascii="Times New Roman"/>
          <w:w w:val="85"/>
          <w:sz w:val="31"/>
        </w:rPr>
        <w:t>cosB</w:t>
      </w:r>
      <w:proofErr w:type="spellEnd"/>
      <w:r>
        <w:rPr>
          <w:rFonts w:ascii="Times New Roman"/>
          <w:w w:val="85"/>
          <w:sz w:val="31"/>
        </w:rPr>
        <w:t>)cos</w:t>
      </w:r>
      <w:r>
        <w:rPr>
          <w:rFonts w:ascii="Times New Roman"/>
          <w:spacing w:val="-25"/>
          <w:w w:val="85"/>
          <w:sz w:val="31"/>
        </w:rPr>
        <w:t xml:space="preserve"> </w:t>
      </w:r>
      <w:proofErr w:type="spellStart"/>
      <w:r>
        <w:rPr>
          <w:rFonts w:ascii="Times New Roman"/>
          <w:i/>
          <w:w w:val="85"/>
          <w:sz w:val="36"/>
        </w:rPr>
        <w:t>Bdm</w:t>
      </w:r>
      <w:proofErr w:type="spellEnd"/>
    </w:p>
    <w:p w:rsidR="004F3AB4" w:rsidRDefault="004F3AB4" w:rsidP="004F3AB4">
      <w:pPr>
        <w:pStyle w:val="ListParagraph"/>
        <w:numPr>
          <w:ilvl w:val="1"/>
          <w:numId w:val="7"/>
        </w:numPr>
        <w:tabs>
          <w:tab w:val="left" w:pos="1757"/>
        </w:tabs>
        <w:spacing w:before="87"/>
        <w:ind w:hanging="208"/>
        <w:rPr>
          <w:rFonts w:ascii="Arial" w:eastAsia="Arial" w:hAnsi="Arial" w:cs="Arial"/>
          <w:sz w:val="21"/>
          <w:szCs w:val="21"/>
        </w:rPr>
      </w:pPr>
      <w:r>
        <w:rPr>
          <w:rFonts w:ascii="Arial"/>
          <w:w w:val="110"/>
          <w:sz w:val="21"/>
        </w:rPr>
        <w:t>Expressed</w:t>
      </w:r>
      <w:r>
        <w:rPr>
          <w:rFonts w:ascii="Arial"/>
          <w:spacing w:val="-19"/>
          <w:w w:val="110"/>
          <w:sz w:val="21"/>
        </w:rPr>
        <w:t xml:space="preserve"> </w:t>
      </w:r>
      <w:r>
        <w:rPr>
          <w:rFonts w:ascii="Arial"/>
          <w:w w:val="110"/>
          <w:sz w:val="21"/>
        </w:rPr>
        <w:t>in</w:t>
      </w:r>
      <w:r>
        <w:rPr>
          <w:rFonts w:ascii="Arial"/>
          <w:spacing w:val="-37"/>
          <w:w w:val="110"/>
          <w:sz w:val="21"/>
        </w:rPr>
        <w:t xml:space="preserve"> </w:t>
      </w:r>
      <w:r>
        <w:rPr>
          <w:rFonts w:ascii="Arial"/>
          <w:w w:val="110"/>
          <w:sz w:val="21"/>
        </w:rPr>
        <w:t>terms</w:t>
      </w:r>
      <w:r>
        <w:rPr>
          <w:rFonts w:ascii="Arial"/>
          <w:spacing w:val="-21"/>
          <w:w w:val="110"/>
          <w:sz w:val="21"/>
        </w:rPr>
        <w:t xml:space="preserve"> </w:t>
      </w:r>
      <w:r>
        <w:rPr>
          <w:rFonts w:ascii="Arial"/>
          <w:w w:val="110"/>
          <w:sz w:val="21"/>
        </w:rPr>
        <w:t>of</w:t>
      </w:r>
      <w:r>
        <w:rPr>
          <w:rFonts w:ascii="Arial"/>
          <w:spacing w:val="-30"/>
          <w:w w:val="110"/>
          <w:sz w:val="21"/>
        </w:rPr>
        <w:t xml:space="preserve"> </w:t>
      </w:r>
      <w:r>
        <w:rPr>
          <w:rFonts w:ascii="Arial"/>
          <w:w w:val="110"/>
          <w:sz w:val="21"/>
        </w:rPr>
        <w:t>wavenumber</w:t>
      </w:r>
      <w:r>
        <w:rPr>
          <w:rFonts w:ascii="Arial"/>
          <w:spacing w:val="1"/>
          <w:w w:val="110"/>
          <w:sz w:val="21"/>
        </w:rPr>
        <w:t xml:space="preserve"> </w:t>
      </w:r>
      <w:r>
        <w:rPr>
          <w:rFonts w:ascii="Arial"/>
          <w:w w:val="110"/>
          <w:sz w:val="21"/>
        </w:rPr>
        <w:t>by</w:t>
      </w:r>
      <w:r>
        <w:rPr>
          <w:rFonts w:ascii="Arial"/>
          <w:spacing w:val="-26"/>
          <w:w w:val="110"/>
          <w:sz w:val="21"/>
        </w:rPr>
        <w:t xml:space="preserve"> </w:t>
      </w:r>
      <w:r>
        <w:rPr>
          <w:rFonts w:ascii="Arial"/>
          <w:w w:val="110"/>
          <w:sz w:val="21"/>
        </w:rPr>
        <w:t>convention</w:t>
      </w:r>
    </w:p>
    <w:p w:rsidR="004F3AB4" w:rsidRDefault="004F3AB4" w:rsidP="004F3AB4">
      <w:pPr>
        <w:pStyle w:val="ListParagraph"/>
        <w:numPr>
          <w:ilvl w:val="1"/>
          <w:numId w:val="7"/>
        </w:numPr>
        <w:tabs>
          <w:tab w:val="left" w:pos="1757"/>
        </w:tabs>
        <w:spacing w:before="3"/>
        <w:ind w:hanging="208"/>
        <w:rPr>
          <w:rFonts w:ascii="Arial" w:eastAsia="Arial" w:hAnsi="Arial" w:cs="Arial"/>
          <w:sz w:val="21"/>
          <w:szCs w:val="21"/>
        </w:rPr>
      </w:pPr>
      <w:r>
        <w:rPr>
          <w:rFonts w:ascii="Arial"/>
          <w:w w:val="110"/>
          <w:sz w:val="21"/>
        </w:rPr>
        <w:t>Optical</w:t>
      </w:r>
      <w:r>
        <w:rPr>
          <w:rFonts w:ascii="Arial"/>
          <w:spacing w:val="-18"/>
          <w:w w:val="110"/>
          <w:sz w:val="21"/>
        </w:rPr>
        <w:t xml:space="preserve"> </w:t>
      </w:r>
      <w:r>
        <w:rPr>
          <w:rFonts w:ascii="Arial"/>
          <w:w w:val="110"/>
          <w:sz w:val="21"/>
        </w:rPr>
        <w:t>depth</w:t>
      </w:r>
      <w:r>
        <w:rPr>
          <w:rFonts w:ascii="Arial"/>
          <w:spacing w:val="-1"/>
          <w:w w:val="110"/>
          <w:sz w:val="21"/>
        </w:rPr>
        <w:t xml:space="preserve"> </w:t>
      </w:r>
      <w:r>
        <w:rPr>
          <w:rFonts w:ascii="Arial"/>
          <w:w w:val="110"/>
          <w:sz w:val="21"/>
        </w:rPr>
        <w:t>is</w:t>
      </w:r>
      <w:r>
        <w:rPr>
          <w:rFonts w:ascii="Arial"/>
          <w:spacing w:val="-20"/>
          <w:w w:val="110"/>
          <w:sz w:val="21"/>
        </w:rPr>
        <w:t xml:space="preserve"> </w:t>
      </w:r>
      <w:r>
        <w:rPr>
          <w:rFonts w:ascii="Arial"/>
          <w:w w:val="110"/>
          <w:sz w:val="21"/>
        </w:rPr>
        <w:t>used</w:t>
      </w:r>
      <w:r>
        <w:rPr>
          <w:rFonts w:ascii="Arial"/>
          <w:spacing w:val="-26"/>
          <w:w w:val="110"/>
          <w:sz w:val="21"/>
        </w:rPr>
        <w:t xml:space="preserve"> </w:t>
      </w:r>
      <w:r>
        <w:rPr>
          <w:rFonts w:ascii="Arial"/>
          <w:w w:val="110"/>
          <w:sz w:val="21"/>
        </w:rPr>
        <w:t>as</w:t>
      </w:r>
      <w:r>
        <w:rPr>
          <w:rFonts w:ascii="Arial"/>
          <w:spacing w:val="-17"/>
          <w:w w:val="110"/>
          <w:sz w:val="21"/>
        </w:rPr>
        <w:t xml:space="preserve"> </w:t>
      </w:r>
      <w:r>
        <w:rPr>
          <w:rFonts w:ascii="Arial"/>
          <w:w w:val="110"/>
          <w:sz w:val="21"/>
        </w:rPr>
        <w:t>vertical</w:t>
      </w:r>
      <w:r>
        <w:rPr>
          <w:rFonts w:ascii="Arial"/>
          <w:spacing w:val="-17"/>
          <w:w w:val="110"/>
          <w:sz w:val="21"/>
        </w:rPr>
        <w:t xml:space="preserve"> </w:t>
      </w:r>
      <w:r>
        <w:rPr>
          <w:rFonts w:ascii="Arial"/>
          <w:w w:val="110"/>
          <w:sz w:val="21"/>
        </w:rPr>
        <w:t>coordinate</w:t>
      </w:r>
    </w:p>
    <w:p w:rsidR="004F3AB4" w:rsidRDefault="004F3AB4" w:rsidP="004F3AB4">
      <w:pPr>
        <w:pStyle w:val="ListParagraph"/>
        <w:numPr>
          <w:ilvl w:val="1"/>
          <w:numId w:val="7"/>
        </w:numPr>
        <w:tabs>
          <w:tab w:val="left" w:pos="1757"/>
        </w:tabs>
        <w:spacing w:before="3"/>
        <w:ind w:hanging="216"/>
        <w:rPr>
          <w:rFonts w:ascii="Arial" w:eastAsia="Arial" w:hAnsi="Arial" w:cs="Arial"/>
          <w:sz w:val="21"/>
          <w:szCs w:val="21"/>
        </w:rPr>
      </w:pPr>
      <w:r>
        <w:rPr>
          <w:rFonts w:ascii="Arial"/>
          <w:spacing w:val="-3"/>
          <w:w w:val="110"/>
          <w:sz w:val="21"/>
        </w:rPr>
        <w:t>Integrate</w:t>
      </w:r>
      <w:r>
        <w:rPr>
          <w:rFonts w:ascii="Arial"/>
          <w:spacing w:val="-21"/>
          <w:w w:val="110"/>
          <w:sz w:val="21"/>
        </w:rPr>
        <w:t xml:space="preserve"> </w:t>
      </w:r>
      <w:r>
        <w:rPr>
          <w:rFonts w:ascii="Arial"/>
          <w:w w:val="110"/>
          <w:sz w:val="21"/>
        </w:rPr>
        <w:t>over</w:t>
      </w:r>
      <w:r>
        <w:rPr>
          <w:rFonts w:ascii="Arial"/>
          <w:spacing w:val="-23"/>
          <w:w w:val="110"/>
          <w:sz w:val="21"/>
        </w:rPr>
        <w:t xml:space="preserve"> </w:t>
      </w:r>
      <w:r>
        <w:rPr>
          <w:rFonts w:ascii="Arial"/>
          <w:w w:val="110"/>
          <w:sz w:val="21"/>
        </w:rPr>
        <w:t>azimuth</w:t>
      </w:r>
      <w:r>
        <w:rPr>
          <w:rFonts w:ascii="Arial"/>
          <w:spacing w:val="-20"/>
          <w:w w:val="110"/>
          <w:sz w:val="21"/>
        </w:rPr>
        <w:t xml:space="preserve"> </w:t>
      </w:r>
      <w:r>
        <w:rPr>
          <w:rFonts w:ascii="Arial"/>
          <w:w w:val="110"/>
          <w:sz w:val="21"/>
        </w:rPr>
        <w:t>angle:</w:t>
      </w:r>
    </w:p>
    <w:p w:rsidR="004F3AB4" w:rsidRDefault="004F3AB4" w:rsidP="004F3AB4">
      <w:pPr>
        <w:tabs>
          <w:tab w:val="left" w:pos="4543"/>
        </w:tabs>
        <w:spacing w:before="45"/>
        <w:ind w:left="2023"/>
        <w:rPr>
          <w:rFonts w:ascii="Times New Roman" w:eastAsia="Times New Roman" w:hAnsi="Times New Roman" w:cs="Times New Roman"/>
          <w:sz w:val="36"/>
          <w:szCs w:val="36"/>
        </w:rPr>
      </w:pPr>
      <w:proofErr w:type="gramStart"/>
      <w:r>
        <w:rPr>
          <w:rFonts w:ascii="Times New Roman" w:eastAsia="Times New Roman" w:hAnsi="Times New Roman" w:cs="Times New Roman"/>
          <w:w w:val="70"/>
          <w:sz w:val="36"/>
          <w:szCs w:val="36"/>
        </w:rPr>
        <w:t>•</w:t>
      </w:r>
      <w:r>
        <w:rPr>
          <w:rFonts w:ascii="Times New Roman" w:eastAsia="Times New Roman" w:hAnsi="Times New Roman" w:cs="Times New Roman"/>
          <w:sz w:val="36"/>
          <w:szCs w:val="36"/>
        </w:rPr>
        <w:t xml:space="preserve"> </w:t>
      </w:r>
      <w:r>
        <w:rPr>
          <w:rFonts w:ascii="Times New Roman" w:eastAsia="Times New Roman" w:hAnsi="Times New Roman" w:cs="Times New Roman"/>
          <w:spacing w:val="-18"/>
          <w:sz w:val="36"/>
          <w:szCs w:val="36"/>
        </w:rPr>
        <w:t xml:space="preserve"> </w:t>
      </w:r>
      <w:r>
        <w:rPr>
          <w:rFonts w:ascii="Times New Roman" w:eastAsia="Times New Roman" w:hAnsi="Times New Roman" w:cs="Times New Roman"/>
          <w:i/>
          <w:w w:val="78"/>
          <w:sz w:val="36"/>
          <w:szCs w:val="36"/>
        </w:rPr>
        <w:t>F</w:t>
      </w:r>
      <w:r>
        <w:rPr>
          <w:rFonts w:ascii="Times New Roman" w:eastAsia="Times New Roman" w:hAnsi="Times New Roman" w:cs="Times New Roman"/>
          <w:i/>
          <w:spacing w:val="-36"/>
          <w:w w:val="79"/>
          <w:sz w:val="36"/>
          <w:szCs w:val="36"/>
        </w:rPr>
        <w:t>,</w:t>
      </w:r>
      <w:r>
        <w:rPr>
          <w:rFonts w:ascii="Times New Roman" w:eastAsia="Times New Roman" w:hAnsi="Times New Roman" w:cs="Times New Roman"/>
          <w:i/>
          <w:w w:val="62"/>
          <w:sz w:val="36"/>
          <w:szCs w:val="36"/>
        </w:rPr>
        <w:t>H</w:t>
      </w:r>
      <w:proofErr w:type="gramEnd"/>
      <w:r>
        <w:rPr>
          <w:rFonts w:ascii="Times New Roman" w:eastAsia="Times New Roman" w:hAnsi="Times New Roman" w:cs="Times New Roman"/>
          <w:i/>
          <w:spacing w:val="-2"/>
          <w:sz w:val="36"/>
          <w:szCs w:val="36"/>
        </w:rPr>
        <w:t xml:space="preserve"> </w:t>
      </w:r>
      <w:r>
        <w:rPr>
          <w:rFonts w:ascii="Times New Roman" w:eastAsia="Times New Roman" w:hAnsi="Times New Roman" w:cs="Times New Roman"/>
          <w:w w:val="70"/>
          <w:sz w:val="36"/>
          <w:szCs w:val="36"/>
        </w:rPr>
        <w:t>(-r,</w:t>
      </w:r>
      <w:r>
        <w:rPr>
          <w:rFonts w:ascii="Times New Roman" w:eastAsia="Times New Roman" w:hAnsi="Times New Roman" w:cs="Times New Roman"/>
          <w:spacing w:val="-50"/>
          <w:sz w:val="36"/>
          <w:szCs w:val="36"/>
        </w:rPr>
        <w:t xml:space="preserve"> </w:t>
      </w:r>
      <w:r>
        <w:rPr>
          <w:rFonts w:ascii="Times New Roman" w:eastAsia="Times New Roman" w:hAnsi="Times New Roman" w:cs="Times New Roman"/>
          <w:w w:val="78"/>
          <w:sz w:val="36"/>
          <w:szCs w:val="36"/>
        </w:rPr>
        <w:t>)</w:t>
      </w:r>
      <w:r>
        <w:rPr>
          <w:rFonts w:ascii="Times New Roman" w:eastAsia="Times New Roman" w:hAnsi="Times New Roman" w:cs="Times New Roman"/>
          <w:spacing w:val="-27"/>
          <w:sz w:val="36"/>
          <w:szCs w:val="36"/>
        </w:rPr>
        <w:t xml:space="preserve"> </w:t>
      </w:r>
      <w:r>
        <w:rPr>
          <w:rFonts w:ascii="Times New Roman" w:eastAsia="Times New Roman" w:hAnsi="Times New Roman" w:cs="Times New Roman"/>
          <w:i/>
          <w:w w:val="73"/>
          <w:sz w:val="36"/>
          <w:szCs w:val="36"/>
        </w:rPr>
        <w:t>=</w:t>
      </w:r>
      <w:r>
        <w:rPr>
          <w:rFonts w:ascii="Times New Roman" w:eastAsia="Times New Roman" w:hAnsi="Times New Roman" w:cs="Times New Roman"/>
          <w:i/>
          <w:spacing w:val="-54"/>
          <w:sz w:val="36"/>
          <w:szCs w:val="36"/>
        </w:rPr>
        <w:t xml:space="preserve"> </w:t>
      </w:r>
      <w:r>
        <w:rPr>
          <w:rFonts w:ascii="Times New Roman" w:eastAsia="Times New Roman" w:hAnsi="Times New Roman" w:cs="Times New Roman"/>
          <w:i/>
          <w:spacing w:val="12"/>
          <w:w w:val="77"/>
          <w:sz w:val="36"/>
          <w:szCs w:val="36"/>
        </w:rPr>
        <w:t>2</w:t>
      </w:r>
      <w:r>
        <w:rPr>
          <w:rFonts w:ascii="Times New Roman" w:eastAsia="Times New Roman" w:hAnsi="Times New Roman" w:cs="Times New Roman"/>
          <w:i/>
          <w:w w:val="27"/>
          <w:sz w:val="36"/>
          <w:szCs w:val="36"/>
        </w:rPr>
        <w:t>JZ"</w:t>
      </w:r>
      <w:r>
        <w:rPr>
          <w:rFonts w:ascii="Times New Roman" w:eastAsia="Times New Roman" w:hAnsi="Times New Roman" w:cs="Times New Roman"/>
          <w:i/>
          <w:spacing w:val="-53"/>
          <w:sz w:val="36"/>
          <w:szCs w:val="36"/>
        </w:rPr>
        <w:t xml:space="preserve"> </w:t>
      </w:r>
      <w:r>
        <w:rPr>
          <w:rFonts w:ascii="Times New Roman" w:eastAsia="Times New Roman" w:hAnsi="Times New Roman" w:cs="Times New Roman"/>
          <w:i/>
          <w:w w:val="56"/>
          <w:sz w:val="36"/>
          <w:szCs w:val="36"/>
        </w:rPr>
        <w:t>f</w:t>
      </w:r>
      <w:r>
        <w:rPr>
          <w:rFonts w:ascii="Times New Roman" w:eastAsia="Times New Roman" w:hAnsi="Times New Roman" w:cs="Times New Roman"/>
          <w:i/>
          <w:spacing w:val="-47"/>
          <w:sz w:val="36"/>
          <w:szCs w:val="36"/>
        </w:rPr>
        <w:t xml:space="preserve"> </w:t>
      </w:r>
      <w:r>
        <w:rPr>
          <w:rFonts w:ascii="Times New Roman" w:eastAsia="Times New Roman" w:hAnsi="Times New Roman" w:cs="Times New Roman"/>
          <w:i/>
          <w:spacing w:val="-28"/>
          <w:w w:val="124"/>
          <w:sz w:val="36"/>
          <w:szCs w:val="36"/>
        </w:rPr>
        <w:t>:</w:t>
      </w:r>
      <w:r>
        <w:rPr>
          <w:rFonts w:ascii="Times New Roman" w:eastAsia="Times New Roman" w:hAnsi="Times New Roman" w:cs="Times New Roman"/>
          <w:i/>
          <w:spacing w:val="-49"/>
          <w:w w:val="99"/>
          <w:sz w:val="36"/>
          <w:szCs w:val="36"/>
        </w:rPr>
        <w:t>1</w:t>
      </w:r>
      <w:r>
        <w:rPr>
          <w:rFonts w:ascii="Times New Roman" w:eastAsia="Times New Roman" w:hAnsi="Times New Roman" w:cs="Times New Roman"/>
          <w:i/>
          <w:w w:val="127"/>
          <w:sz w:val="36"/>
          <w:szCs w:val="36"/>
        </w:rPr>
        <w:t>;</w:t>
      </w:r>
      <w:r>
        <w:rPr>
          <w:rFonts w:ascii="Times New Roman" w:eastAsia="Times New Roman" w:hAnsi="Times New Roman" w:cs="Times New Roman"/>
          <w:i/>
          <w:sz w:val="36"/>
          <w:szCs w:val="36"/>
        </w:rPr>
        <w:tab/>
      </w:r>
      <w:r>
        <w:rPr>
          <w:rFonts w:ascii="Times New Roman" w:eastAsia="Times New Roman" w:hAnsi="Times New Roman" w:cs="Times New Roman"/>
          <w:i/>
          <w:w w:val="95"/>
          <w:sz w:val="36"/>
          <w:szCs w:val="36"/>
        </w:rPr>
        <w:t>r,,</w:t>
      </w:r>
      <w:r>
        <w:rPr>
          <w:rFonts w:ascii="Times New Roman" w:eastAsia="Times New Roman" w:hAnsi="Times New Roman" w:cs="Times New Roman"/>
          <w:i/>
          <w:spacing w:val="19"/>
          <w:w w:val="95"/>
          <w:sz w:val="36"/>
          <w:szCs w:val="36"/>
        </w:rPr>
        <w:t>µ</w:t>
      </w:r>
      <w:r>
        <w:rPr>
          <w:rFonts w:ascii="Times New Roman" w:eastAsia="Times New Roman" w:hAnsi="Times New Roman" w:cs="Times New Roman"/>
          <w:i/>
          <w:spacing w:val="3"/>
          <w:w w:val="56"/>
          <w:sz w:val="36"/>
          <w:szCs w:val="36"/>
        </w:rPr>
        <w:t>)</w:t>
      </w:r>
      <w:r>
        <w:rPr>
          <w:rFonts w:ascii="Times New Roman" w:eastAsia="Times New Roman" w:hAnsi="Times New Roman" w:cs="Times New Roman"/>
          <w:i/>
          <w:w w:val="88"/>
          <w:sz w:val="36"/>
          <w:szCs w:val="36"/>
        </w:rPr>
        <w:t>µdµ,</w:t>
      </w:r>
      <w:r>
        <w:rPr>
          <w:rFonts w:ascii="Times New Roman" w:eastAsia="Times New Roman" w:hAnsi="Times New Roman" w:cs="Times New Roman"/>
          <w:i/>
          <w:spacing w:val="-30"/>
          <w:sz w:val="36"/>
          <w:szCs w:val="36"/>
        </w:rPr>
        <w:t xml:space="preserve"> </w:t>
      </w:r>
      <w:r>
        <w:rPr>
          <w:rFonts w:ascii="Times New Roman" w:eastAsia="Times New Roman" w:hAnsi="Times New Roman" w:cs="Times New Roman"/>
          <w:i/>
          <w:w w:val="92"/>
          <w:sz w:val="36"/>
          <w:szCs w:val="36"/>
        </w:rPr>
        <w:t>µ</w:t>
      </w:r>
      <w:r>
        <w:rPr>
          <w:rFonts w:ascii="Times New Roman" w:eastAsia="Times New Roman" w:hAnsi="Times New Roman" w:cs="Times New Roman"/>
          <w:i/>
          <w:spacing w:val="-24"/>
          <w:sz w:val="36"/>
          <w:szCs w:val="36"/>
        </w:rPr>
        <w:t xml:space="preserve"> </w:t>
      </w:r>
      <w:r>
        <w:rPr>
          <w:rFonts w:ascii="Times New Roman" w:eastAsia="Times New Roman" w:hAnsi="Times New Roman" w:cs="Times New Roman"/>
          <w:w w:val="62"/>
          <w:sz w:val="42"/>
          <w:szCs w:val="42"/>
        </w:rPr>
        <w:t>=</w:t>
      </w:r>
      <w:r>
        <w:rPr>
          <w:rFonts w:ascii="Times New Roman" w:eastAsia="Times New Roman" w:hAnsi="Times New Roman" w:cs="Times New Roman"/>
          <w:spacing w:val="-31"/>
          <w:sz w:val="42"/>
          <w:szCs w:val="42"/>
        </w:rPr>
        <w:t xml:space="preserve"> </w:t>
      </w:r>
      <w:r>
        <w:rPr>
          <w:rFonts w:ascii="Times New Roman" w:eastAsia="Times New Roman" w:hAnsi="Times New Roman" w:cs="Times New Roman"/>
          <w:i/>
          <w:w w:val="70"/>
          <w:sz w:val="36"/>
          <w:szCs w:val="36"/>
        </w:rPr>
        <w:t>cos</w:t>
      </w:r>
      <w:r>
        <w:rPr>
          <w:rFonts w:ascii="Times New Roman" w:eastAsia="Times New Roman" w:hAnsi="Times New Roman" w:cs="Times New Roman"/>
          <w:i/>
          <w:spacing w:val="-35"/>
          <w:sz w:val="36"/>
          <w:szCs w:val="36"/>
        </w:rPr>
        <w:t xml:space="preserve"> </w:t>
      </w:r>
      <w:r>
        <w:rPr>
          <w:rFonts w:ascii="Times New Roman" w:eastAsia="Times New Roman" w:hAnsi="Times New Roman" w:cs="Times New Roman"/>
          <w:i/>
          <w:w w:val="87"/>
          <w:sz w:val="36"/>
          <w:szCs w:val="36"/>
        </w:rPr>
        <w:t>e</w:t>
      </w:r>
    </w:p>
    <w:p w:rsidR="004F3AB4" w:rsidRDefault="004F3AB4" w:rsidP="004F3AB4">
      <w:pPr>
        <w:pStyle w:val="ListParagraph"/>
        <w:numPr>
          <w:ilvl w:val="1"/>
          <w:numId w:val="7"/>
        </w:numPr>
        <w:tabs>
          <w:tab w:val="left" w:pos="1750"/>
        </w:tabs>
        <w:spacing w:before="101"/>
        <w:ind w:left="1749" w:hanging="216"/>
        <w:rPr>
          <w:rFonts w:ascii="Arial" w:eastAsia="Arial" w:hAnsi="Arial" w:cs="Arial"/>
          <w:sz w:val="21"/>
          <w:szCs w:val="21"/>
        </w:rPr>
      </w:pPr>
      <w:r>
        <w:rPr>
          <w:rFonts w:ascii="Arial"/>
          <w:w w:val="110"/>
          <w:sz w:val="21"/>
        </w:rPr>
        <w:t>Components</w:t>
      </w:r>
      <w:r>
        <w:rPr>
          <w:rFonts w:ascii="Arial"/>
          <w:spacing w:val="-16"/>
          <w:w w:val="110"/>
          <w:sz w:val="21"/>
        </w:rPr>
        <w:t xml:space="preserve"> </w:t>
      </w:r>
      <w:r>
        <w:rPr>
          <w:rFonts w:ascii="Arial"/>
          <w:w w:val="110"/>
          <w:sz w:val="21"/>
        </w:rPr>
        <w:t>of</w:t>
      </w:r>
      <w:r>
        <w:rPr>
          <w:rFonts w:ascii="Arial"/>
          <w:spacing w:val="-26"/>
          <w:w w:val="110"/>
          <w:sz w:val="21"/>
        </w:rPr>
        <w:t xml:space="preserve"> </w:t>
      </w:r>
      <w:r>
        <w:rPr>
          <w:rFonts w:ascii="Arial"/>
          <w:w w:val="110"/>
          <w:sz w:val="21"/>
        </w:rPr>
        <w:t>flux</w:t>
      </w:r>
      <w:r>
        <w:rPr>
          <w:rFonts w:ascii="Arial"/>
          <w:spacing w:val="-18"/>
          <w:w w:val="110"/>
          <w:sz w:val="21"/>
        </w:rPr>
        <w:t xml:space="preserve"> </w:t>
      </w:r>
      <w:r>
        <w:rPr>
          <w:rFonts w:ascii="Arial"/>
          <w:w w:val="110"/>
          <w:sz w:val="21"/>
        </w:rPr>
        <w:t>are:</w:t>
      </w:r>
    </w:p>
    <w:p w:rsidR="004F3AB4" w:rsidRDefault="004F3AB4" w:rsidP="004F3AB4">
      <w:pPr>
        <w:pStyle w:val="ListParagraph"/>
        <w:numPr>
          <w:ilvl w:val="0"/>
          <w:numId w:val="6"/>
        </w:numPr>
        <w:tabs>
          <w:tab w:val="left" w:pos="2211"/>
        </w:tabs>
        <w:spacing w:line="217" w:lineRule="exact"/>
        <w:ind w:hanging="194"/>
        <w:rPr>
          <w:rFonts w:ascii="Arial" w:eastAsia="Arial" w:hAnsi="Arial" w:cs="Arial"/>
          <w:sz w:val="19"/>
          <w:szCs w:val="19"/>
        </w:rPr>
      </w:pPr>
      <w:r>
        <w:rPr>
          <w:rFonts w:ascii="Arial"/>
          <w:w w:val="105"/>
          <w:sz w:val="19"/>
        </w:rPr>
        <w:t>Upward flux from surface not absorbed</w:t>
      </w:r>
      <w:r>
        <w:rPr>
          <w:rFonts w:ascii="Arial"/>
          <w:spacing w:val="30"/>
          <w:w w:val="105"/>
          <w:sz w:val="19"/>
        </w:rPr>
        <w:t xml:space="preserve"> </w:t>
      </w:r>
      <w:r>
        <w:rPr>
          <w:rFonts w:ascii="Arial"/>
          <w:w w:val="105"/>
          <w:sz w:val="19"/>
        </w:rPr>
        <w:t>below</w:t>
      </w:r>
    </w:p>
    <w:p w:rsidR="004F3AB4" w:rsidRDefault="004F3AB4" w:rsidP="004F3AB4">
      <w:pPr>
        <w:pStyle w:val="ListParagraph"/>
        <w:numPr>
          <w:ilvl w:val="0"/>
          <w:numId w:val="6"/>
        </w:numPr>
        <w:tabs>
          <w:tab w:val="left" w:pos="2211"/>
        </w:tabs>
        <w:spacing w:line="212" w:lineRule="exact"/>
        <w:ind w:hanging="194"/>
        <w:rPr>
          <w:rFonts w:ascii="Arial" w:eastAsia="Arial" w:hAnsi="Arial" w:cs="Arial"/>
          <w:sz w:val="19"/>
          <w:szCs w:val="19"/>
        </w:rPr>
      </w:pPr>
      <w:r>
        <w:rPr>
          <w:rFonts w:ascii="Arial"/>
          <w:w w:val="110"/>
          <w:sz w:val="19"/>
        </w:rPr>
        <w:t>Upward</w:t>
      </w:r>
      <w:r>
        <w:rPr>
          <w:rFonts w:ascii="Arial"/>
          <w:spacing w:val="-25"/>
          <w:w w:val="110"/>
          <w:sz w:val="19"/>
        </w:rPr>
        <w:t xml:space="preserve"> </w:t>
      </w:r>
      <w:r>
        <w:rPr>
          <w:rFonts w:ascii="Arial"/>
          <w:w w:val="110"/>
          <w:sz w:val="19"/>
        </w:rPr>
        <w:t>flux</w:t>
      </w:r>
      <w:r>
        <w:rPr>
          <w:rFonts w:ascii="Arial"/>
          <w:spacing w:val="-25"/>
          <w:w w:val="110"/>
          <w:sz w:val="19"/>
        </w:rPr>
        <w:t xml:space="preserve"> </w:t>
      </w:r>
      <w:r>
        <w:rPr>
          <w:rFonts w:ascii="Arial"/>
          <w:w w:val="110"/>
          <w:sz w:val="19"/>
        </w:rPr>
        <w:t>from</w:t>
      </w:r>
      <w:r>
        <w:rPr>
          <w:rFonts w:ascii="Arial"/>
          <w:spacing w:val="-13"/>
          <w:w w:val="110"/>
          <w:sz w:val="19"/>
        </w:rPr>
        <w:t xml:space="preserve"> </w:t>
      </w:r>
      <w:r>
        <w:rPr>
          <w:rFonts w:ascii="Arial"/>
          <w:spacing w:val="-4"/>
          <w:w w:val="110"/>
          <w:sz w:val="19"/>
        </w:rPr>
        <w:t>lower</w:t>
      </w:r>
      <w:r>
        <w:rPr>
          <w:rFonts w:ascii="Arial"/>
          <w:spacing w:val="-10"/>
          <w:w w:val="110"/>
          <w:sz w:val="19"/>
        </w:rPr>
        <w:t xml:space="preserve"> </w:t>
      </w:r>
      <w:r>
        <w:rPr>
          <w:rFonts w:ascii="Arial"/>
          <w:spacing w:val="-3"/>
          <w:w w:val="110"/>
          <w:sz w:val="19"/>
        </w:rPr>
        <w:t>layers</w:t>
      </w:r>
    </w:p>
    <w:p w:rsidR="004F3AB4" w:rsidRDefault="004F3AB4" w:rsidP="004F3AB4">
      <w:pPr>
        <w:pStyle w:val="ListParagraph"/>
        <w:numPr>
          <w:ilvl w:val="0"/>
          <w:numId w:val="6"/>
        </w:numPr>
        <w:tabs>
          <w:tab w:val="left" w:pos="2204"/>
        </w:tabs>
        <w:spacing w:line="214" w:lineRule="exact"/>
        <w:ind w:left="2203" w:hanging="187"/>
        <w:rPr>
          <w:rFonts w:ascii="Arial" w:eastAsia="Arial" w:hAnsi="Arial" w:cs="Arial"/>
          <w:sz w:val="19"/>
          <w:szCs w:val="19"/>
        </w:rPr>
      </w:pPr>
      <w:r>
        <w:rPr>
          <w:rFonts w:ascii="Arial"/>
          <w:w w:val="104"/>
          <w:sz w:val="19"/>
        </w:rPr>
        <w:t>Downward</w:t>
      </w:r>
      <w:r>
        <w:rPr>
          <w:rFonts w:ascii="Arial"/>
          <w:spacing w:val="-2"/>
          <w:sz w:val="19"/>
        </w:rPr>
        <w:t xml:space="preserve"> </w:t>
      </w:r>
      <w:r>
        <w:rPr>
          <w:rFonts w:ascii="Arial"/>
          <w:w w:val="123"/>
          <w:sz w:val="19"/>
        </w:rPr>
        <w:t>f</w:t>
      </w:r>
      <w:r>
        <w:rPr>
          <w:rFonts w:ascii="Arial"/>
          <w:spacing w:val="4"/>
          <w:w w:val="123"/>
          <w:sz w:val="19"/>
        </w:rPr>
        <w:t>l</w:t>
      </w:r>
      <w:r>
        <w:rPr>
          <w:rFonts w:ascii="Arial"/>
          <w:w w:val="105"/>
          <w:sz w:val="19"/>
        </w:rPr>
        <w:t>ux</w:t>
      </w:r>
      <w:r>
        <w:rPr>
          <w:rFonts w:ascii="Arial"/>
          <w:spacing w:val="-7"/>
          <w:sz w:val="19"/>
        </w:rPr>
        <w:t xml:space="preserve"> </w:t>
      </w:r>
      <w:r>
        <w:rPr>
          <w:rFonts w:ascii="Arial"/>
          <w:w w:val="107"/>
          <w:sz w:val="19"/>
        </w:rPr>
        <w:t>from</w:t>
      </w:r>
      <w:r>
        <w:rPr>
          <w:rFonts w:ascii="Arial"/>
          <w:spacing w:val="12"/>
          <w:sz w:val="19"/>
        </w:rPr>
        <w:t xml:space="preserve"> </w:t>
      </w:r>
      <w:r>
        <w:rPr>
          <w:rFonts w:ascii="Arial"/>
          <w:spacing w:val="-40"/>
          <w:w w:val="212"/>
          <w:sz w:val="19"/>
        </w:rPr>
        <w:t>l</w:t>
      </w:r>
      <w:r>
        <w:rPr>
          <w:rFonts w:ascii="Arial"/>
          <w:w w:val="101"/>
          <w:sz w:val="19"/>
        </w:rPr>
        <w:t>ayers</w:t>
      </w:r>
      <w:r>
        <w:rPr>
          <w:rFonts w:ascii="Arial"/>
          <w:spacing w:val="13"/>
          <w:sz w:val="19"/>
        </w:rPr>
        <w:t xml:space="preserve"> </w:t>
      </w:r>
      <w:r>
        <w:rPr>
          <w:rFonts w:ascii="Arial"/>
          <w:sz w:val="19"/>
        </w:rPr>
        <w:t>above</w:t>
      </w:r>
    </w:p>
    <w:p w:rsidR="004F3AB4" w:rsidRDefault="004F3AB4" w:rsidP="004F3AB4">
      <w:pPr>
        <w:pStyle w:val="ListParagraph"/>
        <w:numPr>
          <w:ilvl w:val="1"/>
          <w:numId w:val="7"/>
        </w:numPr>
        <w:tabs>
          <w:tab w:val="left" w:pos="1743"/>
        </w:tabs>
        <w:spacing w:line="184" w:lineRule="exact"/>
        <w:ind w:left="1742" w:hanging="209"/>
        <w:rPr>
          <w:rFonts w:ascii="Arial" w:eastAsia="Arial" w:hAnsi="Arial" w:cs="Arial"/>
          <w:sz w:val="21"/>
          <w:szCs w:val="21"/>
        </w:rPr>
      </w:pPr>
      <w:r>
        <w:rPr>
          <w:rFonts w:ascii="Arial"/>
          <w:w w:val="110"/>
          <w:sz w:val="21"/>
        </w:rPr>
        <w:t>Components</w:t>
      </w:r>
      <w:r>
        <w:rPr>
          <w:rFonts w:ascii="Arial"/>
          <w:spacing w:val="-5"/>
          <w:w w:val="110"/>
          <w:sz w:val="21"/>
        </w:rPr>
        <w:t xml:space="preserve"> </w:t>
      </w:r>
      <w:r>
        <w:rPr>
          <w:rFonts w:ascii="Arial"/>
          <w:w w:val="110"/>
          <w:sz w:val="21"/>
        </w:rPr>
        <w:t>evaluated</w:t>
      </w:r>
      <w:r>
        <w:rPr>
          <w:rFonts w:ascii="Arial"/>
          <w:spacing w:val="-13"/>
          <w:w w:val="110"/>
          <w:sz w:val="21"/>
        </w:rPr>
        <w:t xml:space="preserve"> </w:t>
      </w:r>
      <w:r>
        <w:rPr>
          <w:rFonts w:ascii="Arial"/>
          <w:w w:val="110"/>
          <w:sz w:val="21"/>
        </w:rPr>
        <w:t>by</w:t>
      </w:r>
      <w:r>
        <w:rPr>
          <w:rFonts w:ascii="Arial"/>
          <w:spacing w:val="-20"/>
          <w:w w:val="110"/>
          <w:sz w:val="21"/>
        </w:rPr>
        <w:t xml:space="preserve"> </w:t>
      </w:r>
      <w:r>
        <w:rPr>
          <w:rFonts w:ascii="Arial"/>
          <w:w w:val="110"/>
          <w:sz w:val="21"/>
        </w:rPr>
        <w:t>equations</w:t>
      </w:r>
      <w:r>
        <w:rPr>
          <w:rFonts w:ascii="Arial"/>
          <w:spacing w:val="-5"/>
          <w:w w:val="110"/>
          <w:sz w:val="21"/>
        </w:rPr>
        <w:t xml:space="preserve"> </w:t>
      </w:r>
      <w:r>
        <w:rPr>
          <w:rFonts w:ascii="Arial"/>
          <w:w w:val="110"/>
          <w:sz w:val="21"/>
        </w:rPr>
        <w:t>for</w:t>
      </w:r>
      <w:r>
        <w:rPr>
          <w:rFonts w:ascii="Arial"/>
          <w:spacing w:val="-10"/>
          <w:w w:val="110"/>
          <w:sz w:val="21"/>
        </w:rPr>
        <w:t xml:space="preserve"> </w:t>
      </w:r>
      <w:r>
        <w:rPr>
          <w:rFonts w:ascii="Arial"/>
          <w:w w:val="110"/>
          <w:sz w:val="21"/>
        </w:rPr>
        <w:t>flux</w:t>
      </w:r>
      <w:r>
        <w:rPr>
          <w:rFonts w:ascii="Arial"/>
          <w:spacing w:val="-21"/>
          <w:w w:val="110"/>
          <w:sz w:val="21"/>
        </w:rPr>
        <w:t xml:space="preserve"> </w:t>
      </w:r>
      <w:proofErr w:type="spellStart"/>
      <w:r>
        <w:rPr>
          <w:rFonts w:ascii="Arial"/>
          <w:w w:val="110"/>
          <w:sz w:val="21"/>
        </w:rPr>
        <w:t>transmlssivlty</w:t>
      </w:r>
      <w:proofErr w:type="spellEnd"/>
      <w:r>
        <w:rPr>
          <w:rFonts w:ascii="Arial"/>
          <w:spacing w:val="-3"/>
          <w:w w:val="110"/>
          <w:sz w:val="21"/>
        </w:rPr>
        <w:t xml:space="preserve"> </w:t>
      </w:r>
      <w:r>
        <w:rPr>
          <w:rFonts w:ascii="Arial"/>
          <w:w w:val="110"/>
          <w:sz w:val="21"/>
        </w:rPr>
        <w:t>like:</w:t>
      </w:r>
    </w:p>
    <w:p w:rsidR="004F3AB4" w:rsidRDefault="004F3AB4" w:rsidP="004F3AB4">
      <w:pPr>
        <w:pStyle w:val="Heading1"/>
        <w:spacing w:line="632" w:lineRule="exact"/>
        <w:ind w:left="2008"/>
        <w:rPr>
          <w:i w:val="0"/>
        </w:rPr>
      </w:pPr>
      <w:r>
        <w:rPr>
          <w:noProof/>
        </w:rPr>
        <mc:AlternateContent>
          <mc:Choice Requires="wps">
            <w:drawing>
              <wp:anchor distT="0" distB="0" distL="114300" distR="114300" simplePos="0" relativeHeight="251666432" behindDoc="1" locked="0" layoutInCell="1" allowOverlap="1">
                <wp:simplePos x="0" y="0"/>
                <wp:positionH relativeFrom="page">
                  <wp:posOffset>2322830</wp:posOffset>
                </wp:positionH>
                <wp:positionV relativeFrom="paragraph">
                  <wp:posOffset>314325</wp:posOffset>
                </wp:positionV>
                <wp:extent cx="57150" cy="107950"/>
                <wp:effectExtent l="0" t="635" r="127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25" w:rsidRDefault="00831325" w:rsidP="004F3AB4">
                            <w:pPr>
                              <w:spacing w:line="170" w:lineRule="exact"/>
                              <w:rPr>
                                <w:rFonts w:ascii="Times New Roman" w:eastAsia="Times New Roman" w:hAnsi="Times New Roman" w:cs="Times New Roman"/>
                                <w:sz w:val="17"/>
                                <w:szCs w:val="17"/>
                              </w:rPr>
                            </w:pPr>
                            <w:r>
                              <w:rPr>
                                <w:rFonts w:ascii="Times New Roman"/>
                                <w:i/>
                                <w:sz w:val="17"/>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182.9pt;margin-top:24.75pt;width:4.5pt;height: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" filled="f" stroked="f">
                <v:textbox inset="0,0,0,0">
                  <w:txbxContent>
                    <w:p w:rsidR="00831325" w:rsidRDefault="00831325" w:rsidP="004F3AB4">
                      <w:pPr>
                        <w:spacing w:line="170" w:lineRule="exact"/>
                        <w:rPr>
                          <w:rFonts w:ascii="Times New Roman" w:eastAsia="Times New Roman" w:hAnsi="Times New Roman" w:cs="Times New Roman"/>
                          <w:sz w:val="17"/>
                          <w:szCs w:val="17"/>
                        </w:rPr>
                      </w:pPr>
                      <w:r>
                        <w:rPr>
                          <w:rFonts w:ascii="Times New Roman"/>
                          <w:i/>
                          <w:sz w:val="17"/>
                        </w:rPr>
                        <w:t>0</w:t>
                      </w:r>
                    </w:p>
                  </w:txbxContent>
                </v:textbox>
                <w10:wrap anchorx="page"/>
              </v:shape>
            </w:pict>
          </mc:Fallback>
        </mc:AlternateContent>
      </w:r>
      <w:r>
        <w:rPr>
          <w:i w:val="0"/>
          <w:spacing w:val="46"/>
          <w:w w:val="102"/>
          <w:sz w:val="60"/>
        </w:rPr>
        <w:t>·</w:t>
      </w:r>
      <w:r>
        <w:rPr>
          <w:w w:val="50"/>
          <w:sz w:val="60"/>
        </w:rPr>
        <w:t>T:</w:t>
      </w:r>
      <w:r>
        <w:rPr>
          <w:spacing w:val="-63"/>
          <w:sz w:val="60"/>
        </w:rPr>
        <w:t xml:space="preserve"> </w:t>
      </w:r>
      <w:r>
        <w:rPr>
          <w:w w:val="73"/>
        </w:rPr>
        <w:t>=</w:t>
      </w:r>
      <w:r>
        <w:rPr>
          <w:spacing w:val="-32"/>
        </w:rPr>
        <w:t xml:space="preserve"> </w:t>
      </w:r>
      <w:r>
        <w:rPr>
          <w:spacing w:val="12"/>
          <w:w w:val="77"/>
        </w:rPr>
        <w:t>2</w:t>
      </w:r>
      <w:r>
        <w:rPr>
          <w:w w:val="28"/>
        </w:rPr>
        <w:t>JZ"</w:t>
      </w:r>
      <w:r>
        <w:rPr>
          <w:spacing w:val="-51"/>
        </w:rPr>
        <w:t xml:space="preserve"> </w:t>
      </w:r>
      <w:r>
        <w:rPr>
          <w:w w:val="53"/>
        </w:rPr>
        <w:t>f</w:t>
      </w:r>
      <w:r>
        <w:rPr>
          <w:spacing w:val="7"/>
        </w:rPr>
        <w:t xml:space="preserve"> </w:t>
      </w:r>
      <w:r>
        <w:rPr>
          <w:i w:val="0"/>
          <w:spacing w:val="12"/>
          <w:w w:val="90"/>
          <w:position w:val="23"/>
          <w:sz w:val="18"/>
        </w:rPr>
        <w:t>1</w:t>
      </w:r>
      <w:r>
        <w:rPr>
          <w:spacing w:val="10"/>
          <w:w w:val="87"/>
        </w:rPr>
        <w:t>e</w:t>
      </w:r>
      <w:r>
        <w:rPr>
          <w:w w:val="77"/>
        </w:rPr>
        <w:t>x</w:t>
      </w:r>
      <w:r>
        <w:rPr>
          <w:spacing w:val="-56"/>
        </w:rPr>
        <w:t xml:space="preserve"> </w:t>
      </w:r>
      <w:proofErr w:type="gramStart"/>
      <w:r>
        <w:rPr>
          <w:w w:val="63"/>
        </w:rPr>
        <w:t>p(</w:t>
      </w:r>
      <w:proofErr w:type="gramEnd"/>
      <w:r>
        <w:rPr>
          <w:spacing w:val="9"/>
        </w:rPr>
        <w:t xml:space="preserve"> </w:t>
      </w:r>
      <w:r>
        <w:rPr>
          <w:w w:val="110"/>
        </w:rPr>
        <w:t>-r</w:t>
      </w:r>
      <w:r>
        <w:rPr>
          <w:spacing w:val="14"/>
          <w:w w:val="110"/>
        </w:rPr>
        <w:t>,</w:t>
      </w:r>
      <w:r>
        <w:rPr>
          <w:w w:val="74"/>
        </w:rPr>
        <w:t>/</w:t>
      </w:r>
      <w:r>
        <w:rPr>
          <w:spacing w:val="-50"/>
        </w:rPr>
        <w:t xml:space="preserve"> </w:t>
      </w:r>
      <w:r>
        <w:rPr>
          <w:spacing w:val="14"/>
          <w:w w:val="96"/>
        </w:rPr>
        <w:t>µ</w:t>
      </w:r>
      <w:r>
        <w:rPr>
          <w:spacing w:val="2"/>
          <w:w w:val="51"/>
        </w:rPr>
        <w:t>)</w:t>
      </w:r>
      <w:r>
        <w:rPr>
          <w:w w:val="79"/>
        </w:rPr>
        <w:t>µd</w:t>
      </w:r>
      <w:r>
        <w:rPr>
          <w:spacing w:val="-40"/>
        </w:rPr>
        <w:t xml:space="preserve"> </w:t>
      </w:r>
      <w:r>
        <w:rPr>
          <w:w w:val="88"/>
        </w:rPr>
        <w:t>µ"'</w:t>
      </w:r>
      <w:r>
        <w:rPr>
          <w:spacing w:val="19"/>
        </w:rPr>
        <w:t xml:space="preserve"> </w:t>
      </w:r>
      <w:r>
        <w:rPr>
          <w:spacing w:val="2"/>
          <w:w w:val="92"/>
        </w:rPr>
        <w:t>e</w:t>
      </w:r>
      <w:r>
        <w:rPr>
          <w:w w:val="77"/>
        </w:rPr>
        <w:t>x</w:t>
      </w:r>
      <w:r>
        <w:rPr>
          <w:spacing w:val="-49"/>
        </w:rPr>
        <w:t xml:space="preserve"> </w:t>
      </w:r>
      <w:r>
        <w:rPr>
          <w:w w:val="65"/>
        </w:rPr>
        <w:t>p(</w:t>
      </w:r>
      <w:r>
        <w:rPr>
          <w:spacing w:val="3"/>
        </w:rPr>
        <w:t xml:space="preserve"> </w:t>
      </w:r>
      <w:r>
        <w:rPr>
          <w:spacing w:val="-23"/>
          <w:w w:val="144"/>
        </w:rPr>
        <w:t>-</w:t>
      </w:r>
      <w:r>
        <w:rPr>
          <w:w w:val="97"/>
        </w:rPr>
        <w:t>r,/</w:t>
      </w:r>
      <w:r>
        <w:rPr>
          <w:spacing w:val="-39"/>
        </w:rPr>
        <w:t xml:space="preserve"> </w:t>
      </w:r>
      <w:r>
        <w:rPr>
          <w:spacing w:val="15"/>
          <w:w w:val="92"/>
        </w:rPr>
        <w:t>µ</w:t>
      </w:r>
      <w:r>
        <w:rPr>
          <w:w w:val="51"/>
        </w:rPr>
        <w:t>)</w:t>
      </w:r>
    </w:p>
    <w:p w:rsidR="004F3AB4" w:rsidRDefault="004F3AB4" w:rsidP="004F3AB4">
      <w:pPr>
        <w:pStyle w:val="ListParagraph"/>
        <w:numPr>
          <w:ilvl w:val="1"/>
          <w:numId w:val="7"/>
        </w:numPr>
        <w:tabs>
          <w:tab w:val="left" w:pos="1728"/>
        </w:tabs>
        <w:spacing w:before="55"/>
        <w:ind w:left="1728"/>
        <w:rPr>
          <w:rFonts w:ascii="Arial" w:eastAsia="Arial" w:hAnsi="Arial" w:cs="Arial"/>
          <w:sz w:val="21"/>
          <w:szCs w:val="21"/>
        </w:rPr>
      </w:pPr>
      <w:r>
        <w:rPr>
          <w:rFonts w:ascii="Arial"/>
          <w:w w:val="115"/>
          <w:sz w:val="21"/>
        </w:rPr>
        <w:t>Where</w:t>
      </w:r>
      <w:r>
        <w:rPr>
          <w:rFonts w:ascii="Arial"/>
          <w:spacing w:val="-41"/>
          <w:w w:val="115"/>
          <w:sz w:val="21"/>
        </w:rPr>
        <w:t xml:space="preserve"> </w:t>
      </w:r>
      <w:r>
        <w:rPr>
          <w:rFonts w:ascii="Arial"/>
          <w:w w:val="115"/>
          <w:sz w:val="21"/>
        </w:rPr>
        <w:t>the</w:t>
      </w:r>
      <w:r>
        <w:rPr>
          <w:rFonts w:ascii="Arial"/>
          <w:spacing w:val="-41"/>
          <w:w w:val="115"/>
          <w:sz w:val="21"/>
        </w:rPr>
        <w:t xml:space="preserve"> </w:t>
      </w:r>
      <w:r>
        <w:rPr>
          <w:rFonts w:ascii="Arial"/>
          <w:w w:val="115"/>
          <w:sz w:val="21"/>
        </w:rPr>
        <w:t>"effective</w:t>
      </w:r>
      <w:r>
        <w:rPr>
          <w:rFonts w:ascii="Arial"/>
          <w:spacing w:val="-46"/>
          <w:w w:val="115"/>
          <w:sz w:val="21"/>
        </w:rPr>
        <w:t xml:space="preserve"> </w:t>
      </w:r>
      <w:r>
        <w:rPr>
          <w:rFonts w:ascii="Arial"/>
          <w:w w:val="115"/>
          <w:sz w:val="21"/>
        </w:rPr>
        <w:t>zenith</w:t>
      </w:r>
      <w:r>
        <w:rPr>
          <w:rFonts w:ascii="Arial"/>
          <w:spacing w:val="-45"/>
          <w:w w:val="115"/>
          <w:sz w:val="21"/>
        </w:rPr>
        <w:t xml:space="preserve"> </w:t>
      </w:r>
      <w:r>
        <w:rPr>
          <w:rFonts w:ascii="Arial"/>
          <w:w w:val="115"/>
          <w:sz w:val="21"/>
        </w:rPr>
        <w:t>angle"</w:t>
      </w:r>
      <w:r>
        <w:rPr>
          <w:rFonts w:ascii="Arial"/>
          <w:spacing w:val="-42"/>
          <w:w w:val="115"/>
          <w:sz w:val="21"/>
        </w:rPr>
        <w:t xml:space="preserve"> </w:t>
      </w:r>
      <w:r>
        <w:rPr>
          <w:rFonts w:ascii="Arial"/>
          <w:spacing w:val="-11"/>
          <w:w w:val="115"/>
          <w:sz w:val="21"/>
        </w:rPr>
        <w:t>Is:</w:t>
      </w:r>
    </w:p>
    <w:p w:rsidR="004F3AB4" w:rsidRDefault="004F3AB4" w:rsidP="004F3AB4">
      <w:pPr>
        <w:spacing w:before="50"/>
        <w:ind w:left="2001"/>
        <w:rPr>
          <w:rFonts w:ascii="Times New Roman" w:eastAsia="Times New Roman" w:hAnsi="Times New Roman" w:cs="Times New Roman"/>
          <w:sz w:val="29"/>
          <w:szCs w:val="29"/>
        </w:rPr>
      </w:pPr>
      <w:r>
        <w:rPr>
          <w:noProof/>
        </w:rPr>
        <mc:AlternateContent>
          <mc:Choice Requires="wps">
            <w:drawing>
              <wp:anchor distT="0" distB="0" distL="114300" distR="114300" simplePos="0" relativeHeight="251667456" behindDoc="1" locked="0" layoutInCell="1" allowOverlap="1">
                <wp:simplePos x="0" y="0"/>
                <wp:positionH relativeFrom="page">
                  <wp:posOffset>1673225</wp:posOffset>
                </wp:positionH>
                <wp:positionV relativeFrom="paragraph">
                  <wp:posOffset>248920</wp:posOffset>
                </wp:positionV>
                <wp:extent cx="123190" cy="234950"/>
                <wp:effectExtent l="0" t="1270" r="381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25" w:rsidRDefault="00831325" w:rsidP="004F3AB4">
                            <w:pPr>
                              <w:spacing w:line="370" w:lineRule="exact"/>
                              <w:rPr>
                                <w:rFonts w:ascii="Times New Roman" w:eastAsia="Times New Roman" w:hAnsi="Times New Roman" w:cs="Times New Roman"/>
                                <w:sz w:val="37"/>
                                <w:szCs w:val="37"/>
                              </w:rPr>
                            </w:pPr>
                            <w:r>
                              <w:rPr>
                                <w:rFonts w:ascii="Times New Roman" w:hAnsi="Times New Roman"/>
                                <w:i/>
                                <w:w w:val="90"/>
                                <w:sz w:val="37"/>
                              </w:rPr>
                              <w:t>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131.75pt;margin-top:19.6pt;width:9.7pt;height:1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27sQ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" filled="f" stroked="f">
                <v:textbox inset="0,0,0,0">
                  <w:txbxContent>
                    <w:p w:rsidR="00831325" w:rsidRDefault="00831325" w:rsidP="004F3AB4">
                      <w:pPr>
                        <w:spacing w:line="370" w:lineRule="exact"/>
                        <w:rPr>
                          <w:rFonts w:ascii="Times New Roman" w:eastAsia="Times New Roman" w:hAnsi="Times New Roman" w:cs="Times New Roman"/>
                          <w:sz w:val="37"/>
                          <w:szCs w:val="37"/>
                        </w:rPr>
                      </w:pPr>
                      <w:r>
                        <w:rPr>
                          <w:rFonts w:ascii="Times New Roman" w:hAnsi="Times New Roman"/>
                          <w:i/>
                          <w:w w:val="90"/>
                          <w:sz w:val="37"/>
                        </w:rPr>
                        <w:t>µ</w:t>
                      </w:r>
                    </w:p>
                  </w:txbxContent>
                </v:textbox>
                <w10:wrap anchorx="page"/>
              </v:shape>
            </w:pict>
          </mc:Fallback>
        </mc:AlternateContent>
      </w:r>
      <w:r>
        <w:rPr>
          <w:rFonts w:ascii="Times New Roman" w:eastAsia="Times New Roman" w:hAnsi="Times New Roman" w:cs="Times New Roman"/>
          <w:spacing w:val="-29"/>
          <w:w w:val="60"/>
          <w:sz w:val="42"/>
          <w:szCs w:val="42"/>
        </w:rPr>
        <w:t>•</w:t>
      </w:r>
      <w:r>
        <w:rPr>
          <w:rFonts w:ascii="Times New Roman" w:eastAsia="Times New Roman" w:hAnsi="Times New Roman" w:cs="Times New Roman"/>
          <w:spacing w:val="-420"/>
          <w:w w:val="214"/>
          <w:sz w:val="42"/>
          <w:szCs w:val="42"/>
        </w:rPr>
        <w:t>-</w:t>
      </w:r>
      <w:r>
        <w:rPr>
          <w:rFonts w:ascii="Arial" w:eastAsia="Arial" w:hAnsi="Arial" w:cs="Arial"/>
          <w:w w:val="104"/>
          <w:position w:val="19"/>
          <w:sz w:val="28"/>
          <w:szCs w:val="28"/>
        </w:rPr>
        <w:t>1</w:t>
      </w:r>
      <w:r>
        <w:rPr>
          <w:rFonts w:ascii="Arial" w:eastAsia="Arial" w:hAnsi="Arial" w:cs="Arial"/>
          <w:spacing w:val="3"/>
          <w:position w:val="19"/>
          <w:sz w:val="28"/>
          <w:szCs w:val="28"/>
        </w:rPr>
        <w:t xml:space="preserve"> </w:t>
      </w:r>
      <w:r>
        <w:rPr>
          <w:rFonts w:ascii="Times New Roman" w:eastAsia="Times New Roman" w:hAnsi="Times New Roman" w:cs="Times New Roman"/>
          <w:w w:val="62"/>
          <w:sz w:val="42"/>
          <w:szCs w:val="42"/>
        </w:rPr>
        <w:t>=</w:t>
      </w:r>
      <w:r>
        <w:rPr>
          <w:rFonts w:ascii="Times New Roman" w:eastAsia="Times New Roman" w:hAnsi="Times New Roman" w:cs="Times New Roman"/>
          <w:spacing w:val="-24"/>
          <w:sz w:val="42"/>
          <w:szCs w:val="42"/>
        </w:rPr>
        <w:t xml:space="preserve"> </w:t>
      </w:r>
      <w:r>
        <w:rPr>
          <w:rFonts w:ascii="Arial" w:eastAsia="Arial" w:hAnsi="Arial" w:cs="Arial"/>
          <w:w w:val="103"/>
          <w:sz w:val="26"/>
          <w:szCs w:val="26"/>
        </w:rPr>
        <w:t>sec</w:t>
      </w:r>
      <w:r>
        <w:rPr>
          <w:rFonts w:ascii="Arial" w:eastAsia="Arial" w:hAnsi="Arial" w:cs="Arial"/>
          <w:spacing w:val="-11"/>
          <w:sz w:val="26"/>
          <w:szCs w:val="26"/>
        </w:rPr>
        <w:t xml:space="preserve"> </w:t>
      </w:r>
      <w:r>
        <w:rPr>
          <w:rFonts w:ascii="Times New Roman" w:eastAsia="Times New Roman" w:hAnsi="Times New Roman" w:cs="Times New Roman"/>
          <w:w w:val="115"/>
          <w:sz w:val="29"/>
          <w:szCs w:val="29"/>
        </w:rPr>
        <w:t>5</w:t>
      </w:r>
      <w:r>
        <w:rPr>
          <w:rFonts w:ascii="Times New Roman" w:eastAsia="Times New Roman" w:hAnsi="Times New Roman" w:cs="Times New Roman"/>
          <w:spacing w:val="-17"/>
          <w:w w:val="115"/>
          <w:sz w:val="29"/>
          <w:szCs w:val="29"/>
        </w:rPr>
        <w:t>3</w:t>
      </w:r>
      <w:r>
        <w:rPr>
          <w:rFonts w:ascii="Times New Roman" w:eastAsia="Times New Roman" w:hAnsi="Times New Roman" w:cs="Times New Roman"/>
          <w:w w:val="105"/>
          <w:sz w:val="29"/>
          <w:szCs w:val="29"/>
        </w:rPr>
        <w:t>°</w:t>
      </w:r>
      <w:r>
        <w:rPr>
          <w:rFonts w:ascii="Times New Roman" w:eastAsia="Times New Roman" w:hAnsi="Times New Roman" w:cs="Times New Roman"/>
          <w:spacing w:val="6"/>
          <w:sz w:val="29"/>
          <w:szCs w:val="29"/>
        </w:rPr>
        <w:t xml:space="preserve"> </w:t>
      </w:r>
      <w:r>
        <w:rPr>
          <w:rFonts w:ascii="Times New Roman" w:eastAsia="Times New Roman" w:hAnsi="Times New Roman" w:cs="Times New Roman"/>
          <w:w w:val="62"/>
          <w:sz w:val="42"/>
          <w:szCs w:val="42"/>
        </w:rPr>
        <w:t>=</w:t>
      </w:r>
      <w:r>
        <w:rPr>
          <w:rFonts w:ascii="Times New Roman" w:eastAsia="Times New Roman" w:hAnsi="Times New Roman" w:cs="Times New Roman"/>
          <w:spacing w:val="-24"/>
          <w:sz w:val="42"/>
          <w:szCs w:val="42"/>
        </w:rPr>
        <w:t xml:space="preserve"> </w:t>
      </w:r>
      <w:r>
        <w:rPr>
          <w:rFonts w:ascii="Times New Roman" w:eastAsia="Times New Roman" w:hAnsi="Times New Roman" w:cs="Times New Roman"/>
          <w:spacing w:val="16"/>
          <w:w w:val="93"/>
          <w:sz w:val="29"/>
          <w:szCs w:val="29"/>
        </w:rPr>
        <w:t>1</w:t>
      </w:r>
      <w:r>
        <w:rPr>
          <w:rFonts w:ascii="Times New Roman" w:eastAsia="Times New Roman" w:hAnsi="Times New Roman" w:cs="Times New Roman"/>
          <w:w w:val="105"/>
          <w:sz w:val="29"/>
          <w:szCs w:val="29"/>
        </w:rPr>
        <w:t>.66</w:t>
      </w:r>
    </w:p>
    <w:p w:rsidR="004F3AB4" w:rsidRDefault="004F3AB4" w:rsidP="004F3AB4">
      <w:pPr>
        <w:rPr>
          <w:rFonts w:ascii="Times New Roman" w:eastAsia="Times New Roman" w:hAnsi="Times New Roman" w:cs="Times New Roman"/>
          <w:sz w:val="20"/>
          <w:szCs w:val="20"/>
        </w:rPr>
      </w:pPr>
    </w:p>
    <w:p w:rsidR="004F3AB4" w:rsidRDefault="004F3AB4" w:rsidP="004F3AB4">
      <w:pPr>
        <w:spacing w:before="9"/>
        <w:rPr>
          <w:rFonts w:ascii="Times New Roman" w:eastAsia="Times New Roman" w:hAnsi="Times New Roman" w:cs="Times New Roman"/>
          <w:sz w:val="18"/>
          <w:szCs w:val="18"/>
        </w:rPr>
      </w:pPr>
    </w:p>
    <w:p w:rsidR="004F3AB4" w:rsidRDefault="004F3AB4" w:rsidP="004F3AB4">
      <w:pPr>
        <w:pStyle w:val="Heading3"/>
        <w:numPr>
          <w:ilvl w:val="0"/>
          <w:numId w:val="10"/>
        </w:numPr>
        <w:tabs>
          <w:tab w:val="left" w:pos="785"/>
        </w:tabs>
        <w:spacing w:before="64"/>
        <w:ind w:left="784" w:hanging="244"/>
      </w:pPr>
      <w:r>
        <w:rPr>
          <w:w w:val="105"/>
        </w:rPr>
        <w:t xml:space="preserve">Vertical Profiles of </w:t>
      </w:r>
      <w:proofErr w:type="gramStart"/>
      <w:r>
        <w:rPr>
          <w:w w:val="105"/>
        </w:rPr>
        <w:t xml:space="preserve">Radiative </w:t>
      </w:r>
      <w:r>
        <w:rPr>
          <w:spacing w:val="19"/>
          <w:w w:val="105"/>
        </w:rPr>
        <w:t xml:space="preserve"> </w:t>
      </w:r>
      <w:r>
        <w:rPr>
          <w:w w:val="105"/>
        </w:rPr>
        <w:t>Heating</w:t>
      </w:r>
      <w:proofErr w:type="gramEnd"/>
    </w:p>
    <w:p w:rsidR="004F3AB4" w:rsidRDefault="004F3AB4" w:rsidP="004F3AB4">
      <w:pPr>
        <w:pStyle w:val="Heading7"/>
        <w:numPr>
          <w:ilvl w:val="1"/>
          <w:numId w:val="10"/>
        </w:numPr>
        <w:tabs>
          <w:tab w:val="left" w:pos="1268"/>
        </w:tabs>
        <w:spacing w:before="13" w:line="264" w:lineRule="exact"/>
        <w:ind w:left="1267" w:hanging="245"/>
        <w:rPr>
          <w:sz w:val="19"/>
          <w:szCs w:val="19"/>
        </w:rPr>
      </w:pPr>
      <w:r>
        <w:rPr>
          <w:spacing w:val="-5"/>
          <w:w w:val="110"/>
        </w:rPr>
        <w:t xml:space="preserve">Impact </w:t>
      </w:r>
      <w:r>
        <w:rPr>
          <w:w w:val="110"/>
        </w:rPr>
        <w:t>of radiation budget on atmospheric</w:t>
      </w:r>
      <w:r>
        <w:rPr>
          <w:spacing w:val="-38"/>
          <w:w w:val="110"/>
        </w:rPr>
        <w:t xml:space="preserve"> </w:t>
      </w:r>
      <w:r>
        <w:rPr>
          <w:w w:val="110"/>
        </w:rPr>
        <w:t>temperature</w:t>
      </w:r>
    </w:p>
    <w:p w:rsidR="004F3AB4" w:rsidRDefault="004F3AB4" w:rsidP="004F3AB4">
      <w:pPr>
        <w:pStyle w:val="ListParagraph"/>
        <w:numPr>
          <w:ilvl w:val="0"/>
          <w:numId w:val="5"/>
        </w:numPr>
        <w:tabs>
          <w:tab w:val="left" w:pos="1728"/>
        </w:tabs>
        <w:spacing w:line="241" w:lineRule="exact"/>
        <w:rPr>
          <w:rFonts w:ascii="Arial" w:eastAsia="Arial" w:hAnsi="Arial" w:cs="Arial"/>
          <w:sz w:val="21"/>
          <w:szCs w:val="21"/>
        </w:rPr>
      </w:pPr>
      <w:r>
        <w:rPr>
          <w:rFonts w:ascii="Arial"/>
          <w:w w:val="110"/>
          <w:sz w:val="21"/>
        </w:rPr>
        <w:t>Depends</w:t>
      </w:r>
      <w:r>
        <w:rPr>
          <w:rFonts w:ascii="Arial"/>
          <w:spacing w:val="-13"/>
          <w:w w:val="110"/>
          <w:sz w:val="21"/>
        </w:rPr>
        <w:t xml:space="preserve"> </w:t>
      </w:r>
      <w:r>
        <w:rPr>
          <w:rFonts w:ascii="Arial"/>
          <w:w w:val="110"/>
          <w:sz w:val="21"/>
        </w:rPr>
        <w:t>on</w:t>
      </w:r>
      <w:r>
        <w:rPr>
          <w:rFonts w:ascii="Arial"/>
          <w:spacing w:val="-26"/>
          <w:w w:val="110"/>
          <w:sz w:val="21"/>
        </w:rPr>
        <w:t xml:space="preserve"> </w:t>
      </w:r>
      <w:r>
        <w:rPr>
          <w:rFonts w:ascii="Arial"/>
          <w:w w:val="110"/>
          <w:sz w:val="21"/>
        </w:rPr>
        <w:t>vertical</w:t>
      </w:r>
      <w:r>
        <w:rPr>
          <w:rFonts w:ascii="Arial"/>
          <w:spacing w:val="-10"/>
          <w:w w:val="110"/>
          <w:sz w:val="21"/>
        </w:rPr>
        <w:t xml:space="preserve"> </w:t>
      </w:r>
      <w:r>
        <w:rPr>
          <w:rFonts w:ascii="Arial"/>
          <w:w w:val="110"/>
          <w:sz w:val="21"/>
        </w:rPr>
        <w:t>change</w:t>
      </w:r>
      <w:r>
        <w:rPr>
          <w:rFonts w:ascii="Arial"/>
          <w:spacing w:val="-9"/>
          <w:w w:val="110"/>
          <w:sz w:val="21"/>
        </w:rPr>
        <w:t xml:space="preserve"> </w:t>
      </w:r>
      <w:r>
        <w:rPr>
          <w:rFonts w:ascii="Arial"/>
          <w:w w:val="110"/>
          <w:sz w:val="21"/>
        </w:rPr>
        <w:t>In</w:t>
      </w:r>
      <w:r>
        <w:rPr>
          <w:rFonts w:ascii="Arial"/>
          <w:spacing w:val="-26"/>
          <w:w w:val="110"/>
          <w:sz w:val="21"/>
        </w:rPr>
        <w:t xml:space="preserve"> </w:t>
      </w:r>
      <w:r>
        <w:rPr>
          <w:rFonts w:ascii="Arial"/>
          <w:w w:val="110"/>
          <w:sz w:val="21"/>
        </w:rPr>
        <w:t>net</w:t>
      </w:r>
      <w:r>
        <w:rPr>
          <w:rFonts w:ascii="Arial"/>
          <w:spacing w:val="-20"/>
          <w:w w:val="110"/>
          <w:sz w:val="21"/>
        </w:rPr>
        <w:t xml:space="preserve"> </w:t>
      </w:r>
      <w:r>
        <w:rPr>
          <w:rFonts w:ascii="Arial"/>
          <w:w w:val="110"/>
          <w:sz w:val="21"/>
        </w:rPr>
        <w:t>radiation</w:t>
      </w:r>
      <w:r>
        <w:rPr>
          <w:rFonts w:ascii="Arial"/>
          <w:spacing w:val="-19"/>
          <w:w w:val="110"/>
          <w:sz w:val="21"/>
        </w:rPr>
        <w:t xml:space="preserve"> </w:t>
      </w:r>
      <w:r>
        <w:rPr>
          <w:rFonts w:ascii="Arial"/>
          <w:w w:val="110"/>
          <w:sz w:val="21"/>
        </w:rPr>
        <w:t>flux</w:t>
      </w:r>
    </w:p>
    <w:p w:rsidR="004F3AB4" w:rsidRDefault="004F3AB4" w:rsidP="004F3AB4">
      <w:pPr>
        <w:spacing w:line="241" w:lineRule="exact"/>
        <w:rPr>
          <w:rFonts w:ascii="Arial" w:eastAsia="Arial" w:hAnsi="Arial" w:cs="Arial"/>
          <w:sz w:val="21"/>
          <w:szCs w:val="21"/>
        </w:rPr>
        <w:sectPr w:rsidR="004F3AB4">
          <w:pgSz w:w="12240" w:h="15840"/>
          <w:pgMar w:top="240" w:right="0" w:bottom="0" w:left="360" w:header="720" w:footer="720" w:gutter="0"/>
          <w:cols w:space="720"/>
        </w:sectPr>
      </w:pPr>
    </w:p>
    <w:p w:rsidR="004F3AB4" w:rsidRDefault="004F3AB4" w:rsidP="004F3AB4">
      <w:pPr>
        <w:pStyle w:val="ListParagraph"/>
        <w:numPr>
          <w:ilvl w:val="1"/>
          <w:numId w:val="5"/>
        </w:numPr>
        <w:tabs>
          <w:tab w:val="left" w:pos="2232"/>
        </w:tabs>
        <w:spacing w:before="91" w:line="423" w:lineRule="exact"/>
        <w:rPr>
          <w:rFonts w:ascii="Arial" w:eastAsia="Arial" w:hAnsi="Arial" w:cs="Arial"/>
          <w:sz w:val="26"/>
          <w:szCs w:val="26"/>
        </w:rPr>
      </w:pPr>
      <w:r>
        <w:rPr>
          <w:noProof/>
        </w:rPr>
        <w:lastRenderedPageBreak/>
        <mc:AlternateContent>
          <mc:Choice Requires="wps">
            <w:drawing>
              <wp:anchor distT="0" distB="0" distL="114300" distR="114300" simplePos="0" relativeHeight="251669504" behindDoc="1" locked="0" layoutInCell="1" allowOverlap="1">
                <wp:simplePos x="0" y="0"/>
                <wp:positionH relativeFrom="page">
                  <wp:posOffset>1947545</wp:posOffset>
                </wp:positionH>
                <wp:positionV relativeFrom="paragraph">
                  <wp:posOffset>198755</wp:posOffset>
                </wp:positionV>
                <wp:extent cx="258445" cy="165100"/>
                <wp:effectExtent l="4445" t="3810" r="381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25" w:rsidRDefault="00831325" w:rsidP="004F3AB4">
                            <w:pPr>
                              <w:spacing w:line="260" w:lineRule="exact"/>
                              <w:rPr>
                                <w:rFonts w:ascii="Arial" w:eastAsia="Arial" w:hAnsi="Arial" w:cs="Arial"/>
                                <w:sz w:val="26"/>
                                <w:szCs w:val="26"/>
                              </w:rPr>
                            </w:pPr>
                            <w:r>
                              <w:rPr>
                                <w:rFonts w:ascii="Arial"/>
                                <w:i/>
                                <w:w w:val="465"/>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153.35pt;margin-top:15.65pt;width:20.35pt;height:1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" filled="f" stroked="f">
                <v:textbox inset="0,0,0,0">
                  <w:txbxContent>
                    <w:p w:rsidR="00831325" w:rsidRDefault="00831325" w:rsidP="004F3AB4">
                      <w:pPr>
                        <w:spacing w:line="260" w:lineRule="exact"/>
                        <w:rPr>
                          <w:rFonts w:ascii="Arial" w:eastAsia="Arial" w:hAnsi="Arial" w:cs="Arial"/>
                          <w:sz w:val="26"/>
                          <w:szCs w:val="26"/>
                        </w:rPr>
                      </w:pPr>
                      <w:r>
                        <w:rPr>
                          <w:rFonts w:ascii="Arial"/>
                          <w:i/>
                          <w:w w:val="465"/>
                          <w:sz w:val="26"/>
                        </w:rPr>
                        <w:t>-</w:t>
                      </w:r>
                    </w:p>
                  </w:txbxContent>
                </v:textbox>
                <w10:wrap anchorx="page"/>
              </v:shape>
            </w:pict>
          </mc:Fallback>
        </mc:AlternateContent>
      </w:r>
      <w:r>
        <w:rPr>
          <w:rFonts w:ascii="Arial"/>
          <w:i/>
          <w:w w:val="105"/>
          <w:sz w:val="26"/>
        </w:rPr>
        <w:t xml:space="preserve">pc  </w:t>
      </w:r>
      <w:proofErr w:type="spellStart"/>
      <w:r>
        <w:rPr>
          <w:rFonts w:ascii="Arial"/>
          <w:i/>
          <w:w w:val="105"/>
          <w:position w:val="17"/>
          <w:sz w:val="28"/>
        </w:rPr>
        <w:t>dT</w:t>
      </w:r>
      <w:proofErr w:type="spellEnd"/>
      <w:r>
        <w:rPr>
          <w:rFonts w:ascii="Arial"/>
          <w:i/>
          <w:spacing w:val="70"/>
          <w:w w:val="105"/>
          <w:position w:val="17"/>
          <w:sz w:val="28"/>
        </w:rPr>
        <w:t xml:space="preserve"> </w:t>
      </w:r>
      <w:r>
        <w:rPr>
          <w:rFonts w:ascii="Arial"/>
          <w:i/>
          <w:w w:val="105"/>
          <w:sz w:val="26"/>
        </w:rPr>
        <w:t>=</w:t>
      </w:r>
    </w:p>
    <w:p w:rsidR="004F3AB4" w:rsidRDefault="004F3AB4" w:rsidP="004F3AB4">
      <w:pPr>
        <w:spacing w:line="257" w:lineRule="exact"/>
        <w:ind w:right="328"/>
        <w:jc w:val="right"/>
        <w:rPr>
          <w:rFonts w:ascii="Times New Roman" w:eastAsia="Times New Roman" w:hAnsi="Times New Roman" w:cs="Times New Roman"/>
          <w:sz w:val="28"/>
          <w:szCs w:val="28"/>
        </w:rPr>
      </w:pPr>
      <w:proofErr w:type="gramStart"/>
      <w:r>
        <w:rPr>
          <w:rFonts w:ascii="Arial"/>
          <w:i/>
          <w:w w:val="105"/>
          <w:sz w:val="17"/>
        </w:rPr>
        <w:t xml:space="preserve">p </w:t>
      </w:r>
      <w:r>
        <w:rPr>
          <w:rFonts w:ascii="Arial"/>
          <w:i/>
          <w:spacing w:val="35"/>
          <w:w w:val="105"/>
          <w:sz w:val="17"/>
        </w:rPr>
        <w:t xml:space="preserve"> </w:t>
      </w:r>
      <w:proofErr w:type="spellStart"/>
      <w:r>
        <w:rPr>
          <w:rFonts w:ascii="Times New Roman"/>
          <w:i/>
          <w:w w:val="105"/>
          <w:sz w:val="28"/>
        </w:rPr>
        <w:t>dt</w:t>
      </w:r>
      <w:proofErr w:type="spellEnd"/>
      <w:proofErr w:type="gramEnd"/>
    </w:p>
    <w:p w:rsidR="004F3AB4" w:rsidRDefault="004F3AB4" w:rsidP="004F3AB4">
      <w:pPr>
        <w:spacing w:before="17"/>
        <w:ind w:left="193" w:right="7586"/>
        <w:jc w:val="center"/>
        <w:rPr>
          <w:rFonts w:ascii="Times New Roman" w:eastAsia="Times New Roman" w:hAnsi="Times New Roman" w:cs="Times New Roman"/>
          <w:sz w:val="35"/>
          <w:szCs w:val="35"/>
        </w:rPr>
      </w:pPr>
      <w:r>
        <w:rPr>
          <w:w w:val="80"/>
        </w:rPr>
        <w:br w:type="column"/>
      </w:r>
      <w:proofErr w:type="spellStart"/>
      <w:proofErr w:type="gramStart"/>
      <w:r>
        <w:rPr>
          <w:rFonts w:ascii="Times New Roman"/>
          <w:i/>
          <w:w w:val="80"/>
          <w:sz w:val="35"/>
        </w:rPr>
        <w:lastRenderedPageBreak/>
        <w:t>dF</w:t>
      </w:r>
      <w:proofErr w:type="spellEnd"/>
      <w:proofErr w:type="gramEnd"/>
      <w:r>
        <w:rPr>
          <w:rFonts w:ascii="Times New Roman"/>
          <w:i/>
          <w:spacing w:val="-33"/>
          <w:w w:val="80"/>
          <w:sz w:val="35"/>
        </w:rPr>
        <w:t xml:space="preserve"> </w:t>
      </w:r>
      <w:r>
        <w:rPr>
          <w:rFonts w:ascii="Times New Roman"/>
          <w:i/>
          <w:w w:val="80"/>
          <w:sz w:val="35"/>
        </w:rPr>
        <w:t>(</w:t>
      </w:r>
      <w:r>
        <w:rPr>
          <w:rFonts w:ascii="Times New Roman"/>
          <w:i/>
          <w:spacing w:val="-46"/>
          <w:w w:val="80"/>
          <w:sz w:val="35"/>
        </w:rPr>
        <w:t xml:space="preserve"> </w:t>
      </w:r>
      <w:r>
        <w:rPr>
          <w:rFonts w:ascii="Times New Roman"/>
          <w:i/>
          <w:w w:val="80"/>
          <w:sz w:val="35"/>
        </w:rPr>
        <w:t>z</w:t>
      </w:r>
      <w:r>
        <w:rPr>
          <w:rFonts w:ascii="Times New Roman"/>
          <w:i/>
          <w:spacing w:val="-45"/>
          <w:w w:val="80"/>
          <w:sz w:val="35"/>
        </w:rPr>
        <w:t xml:space="preserve"> </w:t>
      </w:r>
      <w:r>
        <w:rPr>
          <w:rFonts w:ascii="Times New Roman"/>
          <w:i/>
          <w:w w:val="80"/>
          <w:sz w:val="35"/>
        </w:rPr>
        <w:t>)</w:t>
      </w:r>
    </w:p>
    <w:p w:rsidR="004F3AB4" w:rsidRDefault="004F3AB4" w:rsidP="004F3AB4">
      <w:pPr>
        <w:spacing w:before="90"/>
        <w:ind w:left="174" w:right="7586"/>
        <w:jc w:val="center"/>
        <w:rPr>
          <w:rFonts w:ascii="Times New Roman" w:eastAsia="Times New Roman" w:hAnsi="Times New Roman" w:cs="Times New Roman"/>
          <w:sz w:val="27"/>
          <w:szCs w:val="27"/>
        </w:rPr>
      </w:pPr>
      <w:r>
        <w:rPr>
          <w:noProof/>
        </w:rPr>
        <mc:AlternateContent>
          <mc:Choice Requires="wpg">
            <w:drawing>
              <wp:anchor distT="0" distB="0" distL="114300" distR="114300" simplePos="0" relativeHeight="251659264" behindDoc="0" locked="0" layoutInCell="1" allowOverlap="1">
                <wp:simplePos x="0" y="0"/>
                <wp:positionH relativeFrom="page">
                  <wp:posOffset>7735570</wp:posOffset>
                </wp:positionH>
                <wp:positionV relativeFrom="paragraph">
                  <wp:posOffset>-171450</wp:posOffset>
                </wp:positionV>
                <wp:extent cx="1270" cy="1344295"/>
                <wp:effectExtent l="10795" t="5080" r="6985" b="1270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44295"/>
                          <a:chOff x="12182" y="-270"/>
                          <a:chExt cx="2" cy="2117"/>
                        </a:xfrm>
                      </wpg:grpSpPr>
                      <wps:wsp>
                        <wps:cNvPr id="15" name="Freeform 3"/>
                        <wps:cNvSpPr>
                          <a:spLocks/>
                        </wps:cNvSpPr>
                        <wps:spPr bwMode="auto">
                          <a:xfrm>
                            <a:off x="12182" y="-270"/>
                            <a:ext cx="2" cy="2117"/>
                          </a:xfrm>
                          <a:custGeom>
                            <a:avLst/>
                            <a:gdLst>
                              <a:gd name="T0" fmla="+- 0 1847 -270"/>
                              <a:gd name="T1" fmla="*/ 1847 h 2117"/>
                              <a:gd name="T2" fmla="+- 0 -270 -270"/>
                              <a:gd name="T3" fmla="*/ -270 h 2117"/>
                            </a:gdLst>
                            <a:ahLst/>
                            <a:cxnLst>
                              <a:cxn ang="0">
                                <a:pos x="0" y="T1"/>
                              </a:cxn>
                              <a:cxn ang="0">
                                <a:pos x="0" y="T3"/>
                              </a:cxn>
                            </a:cxnLst>
                            <a:rect l="0" t="0" r="r" b="b"/>
                            <a:pathLst>
                              <a:path h="2117">
                                <a:moveTo>
                                  <a:pt x="0" y="211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605FB" id="Group 14" o:spid="_x0000_s1026" style="position:absolute;margin-left:609.1pt;margin-top:-13.5pt;width:.1pt;height:105.85pt;z-index:251659264;mso-position-horizontal-relative:page" coordorigin="12182,-270" coordsize="2,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">
                <v:shape id="Freeform 3" o:spid="_x0000_s1027" style="position:absolute;left:12182;top:-270;width:2;height:2117;visibility:visible;mso-wrap-style:square;v-text-anchor:top" coordsize="2,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0Q8IA&#10;AADbAAAADwAAAGRycy9kb3ducmV2LnhtbERPzWoCMRC+F3yHMEJvNWtLq6xGEaGtF2ldfYBxM25W&#10;N5Mlibr26U2h0Nt8fL8znXe2ERfyoXasYDjIQBCXTtdcKdht35/GIEJE1tg4JgU3CjCf9R6mmGt3&#10;5Q1diliJFMIhRwUmxjaXMpSGLIaBa4kTd3DeYkzQV1J7vKZw28jnLHuTFmtODQZbWhoqT8XZKti+&#10;fH20lvTw83b0o/P6Z7T6NnulHvvdYgIiUhf/xX/ulU7zX+H3l3S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TRDwgAAANsAAAAPAAAAAAAAAAAAAAAAAJgCAABkcnMvZG93&#10;bnJldi54bWxQSwUGAAAAAAQABAD1AAAAhwMAAAAA&#10;" path="m,2117l,e" filled="f" strokeweight=".36pt">
                  <v:path arrowok="t" o:connecttype="custom" o:connectlocs="0,1847;0,-270" o:connectangles="0,0"/>
                </v:shape>
                <w10:wrap anchorx="page"/>
              </v:group>
            </w:pict>
          </mc:Fallback>
        </mc:AlternateContent>
      </w:r>
      <w:r>
        <w:rPr>
          <w:noProof/>
        </w:rPr>
        <mc:AlternateContent>
          <mc:Choice Requires="wpg">
            <w:drawing>
              <wp:anchor distT="0" distB="0" distL="114300" distR="114300" simplePos="0" relativeHeight="251663360" behindDoc="1" locked="0" layoutInCell="1" allowOverlap="1">
                <wp:simplePos x="0" y="0"/>
                <wp:positionH relativeFrom="page">
                  <wp:posOffset>2763520</wp:posOffset>
                </wp:positionH>
                <wp:positionV relativeFrom="paragraph">
                  <wp:posOffset>-48260</wp:posOffset>
                </wp:positionV>
                <wp:extent cx="1270" cy="55245"/>
                <wp:effectExtent l="29845" t="23495" r="26035" b="2603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5245"/>
                          <a:chOff x="4352" y="-76"/>
                          <a:chExt cx="2" cy="87"/>
                        </a:xfrm>
                      </wpg:grpSpPr>
                      <wps:wsp>
                        <wps:cNvPr id="13" name="Freeform 11"/>
                        <wps:cNvSpPr>
                          <a:spLocks/>
                        </wps:cNvSpPr>
                        <wps:spPr bwMode="auto">
                          <a:xfrm>
                            <a:off x="4352" y="-76"/>
                            <a:ext cx="2" cy="87"/>
                          </a:xfrm>
                          <a:custGeom>
                            <a:avLst/>
                            <a:gdLst>
                              <a:gd name="T0" fmla="+- 0 11 -76"/>
                              <a:gd name="T1" fmla="*/ 11 h 87"/>
                              <a:gd name="T2" fmla="+- 0 -76 -76"/>
                              <a:gd name="T3" fmla="*/ -76 h 87"/>
                            </a:gdLst>
                            <a:ahLst/>
                            <a:cxnLst>
                              <a:cxn ang="0">
                                <a:pos x="0" y="T1"/>
                              </a:cxn>
                              <a:cxn ang="0">
                                <a:pos x="0" y="T3"/>
                              </a:cxn>
                            </a:cxnLst>
                            <a:rect l="0" t="0" r="r" b="b"/>
                            <a:pathLst>
                              <a:path h="87">
                                <a:moveTo>
                                  <a:pt x="0" y="87"/>
                                </a:moveTo>
                                <a:lnTo>
                                  <a:pt x="0" y="0"/>
                                </a:lnTo>
                              </a:path>
                            </a:pathLst>
                          </a:custGeom>
                          <a:noFill/>
                          <a:ln w="411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8D826" id="Group 12" o:spid="_x0000_s1026" style="position:absolute;margin-left:217.6pt;margin-top:-3.8pt;width:.1pt;height:4.35pt;z-index:-251653120;mso-position-horizontal-relative:page" coordorigin="4352,-76" coordsize="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">
                <v:shape id="Freeform 11" o:spid="_x0000_s1027" style="position:absolute;left:4352;top:-76;width:2;height:87;visibility:visible;mso-wrap-style:square;v-text-anchor:top" coordsize="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gB8AA&#10;AADbAAAADwAAAGRycy9kb3ducmV2LnhtbERP24rCMBB9F/yHMIJvmqqwSjVKEbywLN4/YGjGtthM&#10;ShNt/fvNwoJvczjXWaxaU4oX1a6wrGA0jEAQp1YXnCm4XTeDGQjnkTWWlknBmxyslt3OAmNtGz7T&#10;6+IzEULYxagg976KpXRpTgbd0FbEgbvb2qAPsM6krrEJ4aaU4yj6kgYLDg05VrTOKX1cnkZB8kiO&#10;Y3nbHqcH+71L3Oln3VxTpfq9NpmD8NT6j/jfvddh/gT+fgkH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ZgB8AAAADbAAAADwAAAAAAAAAAAAAAAACYAgAAZHJzL2Rvd25y&#10;ZXYueG1sUEsFBgAAAAAEAAQA9QAAAIUDAAAAAA==&#10;" path="m,87l,e" filled="f" strokeweight="3.24pt">
                  <v:path arrowok="t" o:connecttype="custom" o:connectlocs="0,11;0,-76" o:connectangles="0,0"/>
                </v:shape>
                <w10:wrap anchorx="page"/>
              </v:group>
            </w:pict>
          </mc:Fallback>
        </mc:AlternateContent>
      </w:r>
      <w:proofErr w:type="spellStart"/>
      <w:proofErr w:type="gramStart"/>
      <w:r>
        <w:rPr>
          <w:rFonts w:ascii="Times New Roman"/>
          <w:i/>
          <w:sz w:val="27"/>
        </w:rPr>
        <w:t>dz</w:t>
      </w:r>
      <w:proofErr w:type="spellEnd"/>
      <w:proofErr w:type="gramEnd"/>
    </w:p>
    <w:p w:rsidR="004F3AB4" w:rsidRDefault="004F3AB4" w:rsidP="004F3AB4">
      <w:pPr>
        <w:jc w:val="center"/>
        <w:rPr>
          <w:rFonts w:ascii="Times New Roman" w:eastAsia="Times New Roman" w:hAnsi="Times New Roman" w:cs="Times New Roman"/>
          <w:sz w:val="27"/>
          <w:szCs w:val="27"/>
        </w:rPr>
        <w:sectPr w:rsidR="004F3AB4">
          <w:type w:val="continuous"/>
          <w:pgSz w:w="12240" w:h="15840"/>
          <w:pgMar w:top="260" w:right="0" w:bottom="0" w:left="360" w:header="720" w:footer="720" w:gutter="0"/>
          <w:cols w:num="2" w:space="720" w:equalWidth="0">
            <w:col w:w="3328" w:space="40"/>
            <w:col w:w="8512"/>
          </w:cols>
        </w:sectPr>
      </w:pPr>
    </w:p>
    <w:p w:rsidR="004F3AB4" w:rsidRDefault="004F3AB4" w:rsidP="004F3AB4">
      <w:pPr>
        <w:pStyle w:val="ListParagraph"/>
        <w:numPr>
          <w:ilvl w:val="0"/>
          <w:numId w:val="5"/>
        </w:numPr>
        <w:tabs>
          <w:tab w:val="left" w:pos="1707"/>
        </w:tabs>
        <w:spacing w:before="4"/>
        <w:ind w:left="1706" w:hanging="202"/>
        <w:rPr>
          <w:rFonts w:ascii="Arial" w:eastAsia="Arial" w:hAnsi="Arial" w:cs="Arial"/>
          <w:sz w:val="21"/>
          <w:szCs w:val="21"/>
        </w:rPr>
      </w:pPr>
      <w:r>
        <w:rPr>
          <w:rFonts w:ascii="Arial"/>
          <w:w w:val="110"/>
          <w:sz w:val="21"/>
        </w:rPr>
        <w:lastRenderedPageBreak/>
        <w:t xml:space="preserve">Where F </w:t>
      </w:r>
      <w:r>
        <w:rPr>
          <w:rFonts w:ascii="Arial"/>
          <w:spacing w:val="-9"/>
          <w:w w:val="120"/>
          <w:sz w:val="21"/>
        </w:rPr>
        <w:t xml:space="preserve">is </w:t>
      </w:r>
      <w:r>
        <w:rPr>
          <w:rFonts w:ascii="Arial"/>
          <w:w w:val="110"/>
          <w:sz w:val="21"/>
        </w:rPr>
        <w:t>net</w:t>
      </w:r>
      <w:r>
        <w:rPr>
          <w:rFonts w:ascii="Arial"/>
          <w:spacing w:val="-42"/>
          <w:w w:val="110"/>
          <w:sz w:val="21"/>
        </w:rPr>
        <w:t xml:space="preserve"> </w:t>
      </w:r>
      <w:r>
        <w:rPr>
          <w:rFonts w:ascii="Arial"/>
          <w:w w:val="110"/>
          <w:sz w:val="21"/>
        </w:rPr>
        <w:t>flux:</w:t>
      </w:r>
    </w:p>
    <w:p w:rsidR="004F3AB4" w:rsidRDefault="004F3AB4" w:rsidP="004F3AB4">
      <w:pPr>
        <w:pStyle w:val="Heading5"/>
        <w:numPr>
          <w:ilvl w:val="0"/>
          <w:numId w:val="4"/>
        </w:numPr>
        <w:tabs>
          <w:tab w:val="left" w:pos="2232"/>
        </w:tabs>
        <w:spacing w:before="93"/>
        <w:rPr>
          <w:i w:val="0"/>
        </w:rPr>
      </w:pPr>
      <w:r>
        <w:rPr>
          <w:w w:val="125"/>
        </w:rPr>
        <w:t>F</w:t>
      </w:r>
      <w:r>
        <w:rPr>
          <w:spacing w:val="-9"/>
          <w:w w:val="125"/>
        </w:rPr>
        <w:t xml:space="preserve"> </w:t>
      </w:r>
      <w:r>
        <w:rPr>
          <w:w w:val="125"/>
        </w:rPr>
        <w:t>=</w:t>
      </w:r>
      <w:r>
        <w:rPr>
          <w:spacing w:val="-61"/>
          <w:w w:val="125"/>
        </w:rPr>
        <w:t xml:space="preserve"> </w:t>
      </w:r>
      <w:r>
        <w:rPr>
          <w:spacing w:val="17"/>
          <w:w w:val="125"/>
        </w:rPr>
        <w:t>Ft</w:t>
      </w:r>
      <w:r>
        <w:rPr>
          <w:spacing w:val="-22"/>
          <w:w w:val="125"/>
        </w:rPr>
        <w:t xml:space="preserve"> </w:t>
      </w:r>
      <w:r>
        <w:rPr>
          <w:w w:val="170"/>
        </w:rPr>
        <w:t>-</w:t>
      </w:r>
      <w:r>
        <w:rPr>
          <w:spacing w:val="-87"/>
          <w:w w:val="170"/>
        </w:rPr>
        <w:t xml:space="preserve"> </w:t>
      </w:r>
      <w:r>
        <w:rPr>
          <w:w w:val="125"/>
        </w:rPr>
        <w:t>F"</w:t>
      </w:r>
    </w:p>
    <w:p w:rsidR="004F3AB4" w:rsidRDefault="004F3AB4" w:rsidP="004F3AB4">
      <w:pPr>
        <w:pStyle w:val="ListParagraph"/>
        <w:numPr>
          <w:ilvl w:val="0"/>
          <w:numId w:val="5"/>
        </w:numPr>
        <w:tabs>
          <w:tab w:val="left" w:pos="1714"/>
        </w:tabs>
        <w:spacing w:before="21"/>
        <w:ind w:left="1713" w:hanging="209"/>
        <w:rPr>
          <w:rFonts w:ascii="Arial" w:eastAsia="Arial" w:hAnsi="Arial" w:cs="Arial"/>
          <w:sz w:val="21"/>
          <w:szCs w:val="21"/>
        </w:rPr>
      </w:pPr>
      <w:r>
        <w:rPr>
          <w:noProof/>
        </w:rPr>
        <mc:AlternateContent>
          <mc:Choice Requires="wps">
            <w:drawing>
              <wp:anchor distT="0" distB="0" distL="114300" distR="114300" simplePos="0" relativeHeight="251670528" behindDoc="1" locked="0" layoutInCell="1" allowOverlap="1">
                <wp:simplePos x="0" y="0"/>
                <wp:positionH relativeFrom="page">
                  <wp:posOffset>1485900</wp:posOffset>
                </wp:positionH>
                <wp:positionV relativeFrom="paragraph">
                  <wp:posOffset>95250</wp:posOffset>
                </wp:positionV>
                <wp:extent cx="489585" cy="5270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25" w:rsidRDefault="00831325" w:rsidP="004F3AB4">
                            <w:pPr>
                              <w:spacing w:line="830" w:lineRule="exact"/>
                              <w:rPr>
                                <w:rFonts w:ascii="Arial" w:eastAsia="Arial" w:hAnsi="Arial" w:cs="Arial"/>
                                <w:sz w:val="83"/>
                                <w:szCs w:val="83"/>
                              </w:rPr>
                            </w:pPr>
                            <w:r>
                              <w:rPr>
                                <w:rFonts w:ascii="Arial" w:eastAsia="Arial" w:hAnsi="Arial" w:cs="Arial"/>
                                <w:w w:val="28"/>
                                <w:sz w:val="83"/>
                                <w:szCs w:val="83"/>
                              </w:rPr>
                              <w:t>•</w:t>
                            </w:r>
                            <w:r>
                              <w:rPr>
                                <w:rFonts w:ascii="Arial" w:eastAsia="Arial" w:hAnsi="Arial" w:cs="Arial"/>
                                <w:spacing w:val="-56"/>
                                <w:sz w:val="83"/>
                                <w:szCs w:val="83"/>
                              </w:rPr>
                              <w:t xml:space="preserve"> </w:t>
                            </w:r>
                            <w:r>
                              <w:rPr>
                                <w:rFonts w:ascii="Arial" w:eastAsia="Arial" w:hAnsi="Arial" w:cs="Arial"/>
                                <w:w w:val="116"/>
                                <w:sz w:val="83"/>
                                <w:szCs w:val="83"/>
                              </w:rPr>
                              <w:t>(</w:t>
                            </w:r>
                            <w:proofErr w:type="gramStart"/>
                            <w:r>
                              <w:rPr>
                                <w:rFonts w:ascii="Arial" w:eastAsia="Arial" w:hAnsi="Arial" w:cs="Arial"/>
                                <w:spacing w:val="-92"/>
                                <w:w w:val="116"/>
                                <w:sz w:val="83"/>
                                <w:szCs w:val="83"/>
                              </w:rPr>
                              <w:t>!</w:t>
                            </w:r>
                            <w:r>
                              <w:rPr>
                                <w:rFonts w:ascii="Arial" w:eastAsia="Arial" w:hAnsi="Arial" w:cs="Arial"/>
                                <w:spacing w:val="-516"/>
                                <w:w w:val="273"/>
                                <w:sz w:val="83"/>
                                <w:szCs w:val="83"/>
                              </w:rPr>
                              <w:t>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117pt;margin-top:7.5pt;width:38.55pt;height: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aNsgIAALE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" filled="f" stroked="f">
                <v:textbox inset="0,0,0,0">
                  <w:txbxContent>
                    <w:p w:rsidR="00831325" w:rsidRDefault="00831325" w:rsidP="004F3AB4">
                      <w:pPr>
                        <w:spacing w:line="830" w:lineRule="exact"/>
                        <w:rPr>
                          <w:rFonts w:ascii="Arial" w:eastAsia="Arial" w:hAnsi="Arial" w:cs="Arial"/>
                          <w:sz w:val="83"/>
                          <w:szCs w:val="83"/>
                        </w:rPr>
                      </w:pPr>
                      <w:r>
                        <w:rPr>
                          <w:rFonts w:ascii="Arial" w:eastAsia="Arial" w:hAnsi="Arial" w:cs="Arial"/>
                          <w:w w:val="28"/>
                          <w:sz w:val="83"/>
                          <w:szCs w:val="83"/>
                        </w:rPr>
                        <w:t>•</w:t>
                      </w:r>
                      <w:r>
                        <w:rPr>
                          <w:rFonts w:ascii="Arial" w:eastAsia="Arial" w:hAnsi="Arial" w:cs="Arial"/>
                          <w:spacing w:val="-56"/>
                          <w:sz w:val="83"/>
                          <w:szCs w:val="83"/>
                        </w:rPr>
                        <w:t xml:space="preserve"> </w:t>
                      </w:r>
                      <w:r>
                        <w:rPr>
                          <w:rFonts w:ascii="Arial" w:eastAsia="Arial" w:hAnsi="Arial" w:cs="Arial"/>
                          <w:w w:val="116"/>
                          <w:sz w:val="83"/>
                          <w:szCs w:val="83"/>
                        </w:rPr>
                        <w:t>(</w:t>
                      </w:r>
                      <w:proofErr w:type="gramStart"/>
                      <w:r>
                        <w:rPr>
                          <w:rFonts w:ascii="Arial" w:eastAsia="Arial" w:hAnsi="Arial" w:cs="Arial"/>
                          <w:spacing w:val="-92"/>
                          <w:w w:val="116"/>
                          <w:sz w:val="83"/>
                          <w:szCs w:val="83"/>
                        </w:rPr>
                        <w:t>!</w:t>
                      </w:r>
                      <w:r>
                        <w:rPr>
                          <w:rFonts w:ascii="Arial" w:eastAsia="Arial" w:hAnsi="Arial" w:cs="Arial"/>
                          <w:spacing w:val="-516"/>
                          <w:w w:val="273"/>
                          <w:sz w:val="83"/>
                          <w:szCs w:val="83"/>
                        </w:rPr>
                        <w:t>l</w:t>
                      </w:r>
                      <w:proofErr w:type="gramEnd"/>
                    </w:p>
                  </w:txbxContent>
                </v:textbox>
                <w10:wrap anchorx="page"/>
              </v:shape>
            </w:pict>
          </mc:Fallback>
        </mc:AlternateContent>
      </w:r>
      <w:r>
        <w:rPr>
          <w:rFonts w:ascii="Arial"/>
          <w:w w:val="110"/>
          <w:sz w:val="21"/>
        </w:rPr>
        <w:t>Calculating</w:t>
      </w:r>
      <w:r>
        <w:rPr>
          <w:rFonts w:ascii="Arial"/>
          <w:spacing w:val="-19"/>
          <w:w w:val="110"/>
          <w:sz w:val="21"/>
        </w:rPr>
        <w:t xml:space="preserve"> </w:t>
      </w:r>
      <w:r>
        <w:rPr>
          <w:rFonts w:ascii="Arial"/>
          <w:w w:val="110"/>
          <w:sz w:val="21"/>
        </w:rPr>
        <w:t>heating</w:t>
      </w:r>
      <w:r>
        <w:rPr>
          <w:rFonts w:ascii="Arial"/>
          <w:spacing w:val="-21"/>
          <w:w w:val="110"/>
          <w:sz w:val="21"/>
        </w:rPr>
        <w:t xml:space="preserve"> </w:t>
      </w:r>
      <w:r>
        <w:rPr>
          <w:rFonts w:ascii="Arial"/>
          <w:spacing w:val="-4"/>
          <w:w w:val="110"/>
          <w:sz w:val="21"/>
        </w:rPr>
        <w:t>Impact</w:t>
      </w:r>
      <w:r>
        <w:rPr>
          <w:rFonts w:ascii="Arial"/>
          <w:spacing w:val="-28"/>
          <w:w w:val="110"/>
          <w:sz w:val="21"/>
        </w:rPr>
        <w:t xml:space="preserve"> </w:t>
      </w:r>
      <w:r>
        <w:rPr>
          <w:rFonts w:ascii="Arial"/>
          <w:w w:val="110"/>
          <w:sz w:val="21"/>
        </w:rPr>
        <w:t>as</w:t>
      </w:r>
      <w:r>
        <w:rPr>
          <w:rFonts w:ascii="Arial"/>
          <w:spacing w:val="-27"/>
          <w:w w:val="110"/>
          <w:sz w:val="21"/>
        </w:rPr>
        <w:t xml:space="preserve"> </w:t>
      </w:r>
      <w:r>
        <w:rPr>
          <w:rFonts w:ascii="Arial"/>
          <w:w w:val="110"/>
          <w:sz w:val="21"/>
        </w:rPr>
        <w:t>function</w:t>
      </w:r>
      <w:r>
        <w:rPr>
          <w:rFonts w:ascii="Arial"/>
          <w:spacing w:val="-16"/>
          <w:w w:val="110"/>
          <w:sz w:val="21"/>
        </w:rPr>
        <w:t xml:space="preserve"> </w:t>
      </w:r>
      <w:r>
        <w:rPr>
          <w:rFonts w:ascii="Arial"/>
          <w:w w:val="110"/>
          <w:sz w:val="21"/>
        </w:rPr>
        <w:t>of</w:t>
      </w:r>
      <w:r>
        <w:rPr>
          <w:rFonts w:ascii="Arial"/>
          <w:spacing w:val="-31"/>
          <w:w w:val="110"/>
          <w:sz w:val="21"/>
        </w:rPr>
        <w:t xml:space="preserve"> </w:t>
      </w:r>
      <w:r>
        <w:rPr>
          <w:rFonts w:ascii="Arial"/>
          <w:w w:val="110"/>
          <w:sz w:val="21"/>
        </w:rPr>
        <w:t>wavenumber</w:t>
      </w:r>
    </w:p>
    <w:p w:rsidR="004F3AB4" w:rsidRDefault="004F3AB4" w:rsidP="004F3AB4">
      <w:pPr>
        <w:spacing w:before="6"/>
        <w:rPr>
          <w:rFonts w:ascii="Arial" w:eastAsia="Arial" w:hAnsi="Arial" w:cs="Arial"/>
          <w:sz w:val="19"/>
          <w:szCs w:val="19"/>
        </w:rPr>
      </w:pPr>
    </w:p>
    <w:p w:rsidR="004F3AB4" w:rsidRDefault="004F3AB4" w:rsidP="004F3AB4">
      <w:pPr>
        <w:pStyle w:val="Heading1"/>
        <w:ind w:left="3067"/>
        <w:rPr>
          <w:i w:val="0"/>
        </w:rPr>
      </w:pPr>
      <w:r>
        <w:rPr>
          <w:noProof/>
        </w:rPr>
        <mc:AlternateContent>
          <mc:Choice Requires="wpg">
            <w:drawing>
              <wp:anchor distT="0" distB="0" distL="114300" distR="114300" simplePos="0" relativeHeight="251664384" behindDoc="1" locked="0" layoutInCell="1" allowOverlap="1">
                <wp:simplePos x="0" y="0"/>
                <wp:positionH relativeFrom="page">
                  <wp:posOffset>1650365</wp:posOffset>
                </wp:positionH>
                <wp:positionV relativeFrom="paragraph">
                  <wp:posOffset>213360</wp:posOffset>
                </wp:positionV>
                <wp:extent cx="1504315" cy="146685"/>
                <wp:effectExtent l="254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315" cy="146685"/>
                          <a:chOff x="2599" y="336"/>
                          <a:chExt cx="2369" cy="231"/>
                        </a:xfrm>
                      </wpg:grpSpPr>
                      <wps:wsp>
                        <wps:cNvPr id="10" name="Freeform 13"/>
                        <wps:cNvSpPr>
                          <a:spLocks/>
                        </wps:cNvSpPr>
                        <wps:spPr bwMode="auto">
                          <a:xfrm>
                            <a:off x="2599" y="336"/>
                            <a:ext cx="2369" cy="231"/>
                          </a:xfrm>
                          <a:custGeom>
                            <a:avLst/>
                            <a:gdLst>
                              <a:gd name="T0" fmla="+- 0 2599 2599"/>
                              <a:gd name="T1" fmla="*/ T0 w 2369"/>
                              <a:gd name="T2" fmla="+- 0 336 336"/>
                              <a:gd name="T3" fmla="*/ 336 h 231"/>
                              <a:gd name="T4" fmla="+- 0 4968 2599"/>
                              <a:gd name="T5" fmla="*/ T4 w 2369"/>
                              <a:gd name="T6" fmla="+- 0 336 336"/>
                              <a:gd name="T7" fmla="*/ 336 h 231"/>
                              <a:gd name="T8" fmla="+- 0 4968 2599"/>
                              <a:gd name="T9" fmla="*/ T8 w 2369"/>
                              <a:gd name="T10" fmla="+- 0 566 336"/>
                              <a:gd name="T11" fmla="*/ 566 h 231"/>
                              <a:gd name="T12" fmla="+- 0 2599 2599"/>
                              <a:gd name="T13" fmla="*/ T12 w 2369"/>
                              <a:gd name="T14" fmla="+- 0 566 336"/>
                              <a:gd name="T15" fmla="*/ 566 h 231"/>
                              <a:gd name="T16" fmla="+- 0 2599 2599"/>
                              <a:gd name="T17" fmla="*/ T16 w 2369"/>
                              <a:gd name="T18" fmla="+- 0 336 336"/>
                              <a:gd name="T19" fmla="*/ 336 h 231"/>
                            </a:gdLst>
                            <a:ahLst/>
                            <a:cxnLst>
                              <a:cxn ang="0">
                                <a:pos x="T1" y="T3"/>
                              </a:cxn>
                              <a:cxn ang="0">
                                <a:pos x="T5" y="T7"/>
                              </a:cxn>
                              <a:cxn ang="0">
                                <a:pos x="T9" y="T11"/>
                              </a:cxn>
                              <a:cxn ang="0">
                                <a:pos x="T13" y="T15"/>
                              </a:cxn>
                              <a:cxn ang="0">
                                <a:pos x="T17" y="T19"/>
                              </a:cxn>
                            </a:cxnLst>
                            <a:rect l="0" t="0" r="r" b="b"/>
                            <a:pathLst>
                              <a:path w="2369" h="231">
                                <a:moveTo>
                                  <a:pt x="0" y="0"/>
                                </a:moveTo>
                                <a:lnTo>
                                  <a:pt x="2369" y="0"/>
                                </a:lnTo>
                                <a:lnTo>
                                  <a:pt x="2369" y="230"/>
                                </a:lnTo>
                                <a:lnTo>
                                  <a:pt x="0" y="23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A86C7" id="Group 9" o:spid="_x0000_s1026" style="position:absolute;margin-left:129.95pt;margin-top:16.8pt;width:118.45pt;height:11.55pt;z-index:-251652096;mso-position-horizontal-relative:page" coordorigin="2599,336" coordsize="236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">
                <v:shape id="Freeform 13" o:spid="_x0000_s1027" style="position:absolute;left:2599;top:336;width:2369;height:231;visibility:visible;mso-wrap-style:square;v-text-anchor:top" coordsize="236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V8YA&#10;AADbAAAADwAAAGRycy9kb3ducmV2LnhtbESPT2/CMAzF75P2HSIj7TZSOPCnIyDEQHBBArYddvMa&#10;r+1onCrJoHx7fJi0m633/N7Ps0XnGnWhEGvPBgb9DBRx4W3NpYH3t83zBFRMyBYbz2TgRhEW88eH&#10;GebWX/lIl1MqlYRwzNFAlVKbax2LihzGvm+JRfv2wWGSNZTaBrxKuGv0MMtG2mHN0lBhS6uKivPp&#10;1xlYh/H+Y7n6/NlNt+evbjiKr4dJNOap1y1fQCXq0r/573pnBV/o5RcZ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mV8YAAADbAAAADwAAAAAAAAAAAAAAAACYAgAAZHJz&#10;L2Rvd25yZXYueG1sUEsFBgAAAAAEAAQA9QAAAIsDAAAAAA==&#10;" path="m,l2369,r,230l,230,,xe" fillcolor="black" stroked="f">
                  <v:path arrowok="t" o:connecttype="custom" o:connectlocs="0,336;2369,336;2369,566;0,566;0,336" o:connectangles="0,0,0,0,0"/>
                </v:shape>
                <w10:wrap anchorx="page"/>
              </v:group>
            </w:pict>
          </mc:Fallback>
        </mc:AlternateContent>
      </w:r>
      <w:proofErr w:type="gramStart"/>
      <w:r>
        <w:rPr>
          <w:w w:val="73"/>
        </w:rPr>
        <w:t>=</w:t>
      </w:r>
      <w:r>
        <w:rPr>
          <w:spacing w:val="-32"/>
        </w:rPr>
        <w:t xml:space="preserve"> </w:t>
      </w:r>
      <w:r>
        <w:rPr>
          <w:spacing w:val="-59"/>
          <w:w w:val="162"/>
        </w:rPr>
        <w:t>!</w:t>
      </w:r>
      <w:proofErr w:type="gramEnd"/>
      <w:r>
        <w:rPr>
          <w:spacing w:val="-42"/>
          <w:w w:val="232"/>
        </w:rPr>
        <w:t>:</w:t>
      </w:r>
      <w:r>
        <w:rPr>
          <w:w w:val="77"/>
        </w:rPr>
        <w:t>f</w:t>
      </w:r>
      <w:r>
        <w:rPr>
          <w:spacing w:val="41"/>
        </w:rPr>
        <w:t xml:space="preserve"> </w:t>
      </w:r>
      <w:r>
        <w:rPr>
          <w:rFonts w:ascii="Arial" w:hAnsi="Arial"/>
          <w:w w:val="61"/>
          <w:position w:val="-8"/>
          <w:sz w:val="17"/>
        </w:rPr>
        <w:t>1</w:t>
      </w:r>
      <w:r>
        <w:rPr>
          <w:rFonts w:ascii="Arial" w:hAnsi="Arial"/>
          <w:spacing w:val="-27"/>
          <w:position w:val="-8"/>
          <w:sz w:val="17"/>
        </w:rPr>
        <w:t xml:space="preserve"> </w:t>
      </w:r>
      <w:proofErr w:type="spellStart"/>
      <w:r>
        <w:rPr>
          <w:w w:val="65"/>
        </w:rPr>
        <w:t>kv</w:t>
      </w:r>
      <w:proofErr w:type="spellEnd"/>
      <w:r>
        <w:rPr>
          <w:spacing w:val="-49"/>
        </w:rPr>
        <w:t xml:space="preserve"> </w:t>
      </w:r>
      <w:r>
        <w:rPr>
          <w:w w:val="69"/>
        </w:rPr>
        <w:t>r(</w:t>
      </w:r>
      <w:r>
        <w:rPr>
          <w:spacing w:val="-35"/>
        </w:rPr>
        <w:t xml:space="preserve"> </w:t>
      </w:r>
      <w:r>
        <w:rPr>
          <w:w w:val="66"/>
        </w:rPr>
        <w:t>Iv</w:t>
      </w:r>
      <w:r>
        <w:rPr>
          <w:spacing w:val="32"/>
        </w:rPr>
        <w:t xml:space="preserve"> </w:t>
      </w:r>
      <w:r>
        <w:rPr>
          <w:spacing w:val="30"/>
          <w:w w:val="136"/>
        </w:rPr>
        <w:t>-</w:t>
      </w:r>
      <w:proofErr w:type="spellStart"/>
      <w:r>
        <w:rPr>
          <w:spacing w:val="-2"/>
          <w:w w:val="72"/>
        </w:rPr>
        <w:t>B</w:t>
      </w:r>
      <w:r>
        <w:rPr>
          <w:w w:val="54"/>
        </w:rPr>
        <w:t>v</w:t>
      </w:r>
      <w:proofErr w:type="spellEnd"/>
      <w:r>
        <w:rPr>
          <w:spacing w:val="-41"/>
        </w:rPr>
        <w:t xml:space="preserve"> </w:t>
      </w:r>
      <w:r>
        <w:rPr>
          <w:w w:val="81"/>
        </w:rPr>
        <w:t>)dµ</w:t>
      </w:r>
      <w:r>
        <w:rPr>
          <w:spacing w:val="-24"/>
        </w:rPr>
        <w:t xml:space="preserve"> </w:t>
      </w:r>
      <w:r>
        <w:rPr>
          <w:w w:val="96"/>
        </w:rPr>
        <w:t>,</w:t>
      </w:r>
      <w:r>
        <w:rPr>
          <w:spacing w:val="-40"/>
        </w:rPr>
        <w:t xml:space="preserve"> </w:t>
      </w:r>
      <w:r>
        <w:rPr>
          <w:w w:val="85"/>
        </w:rPr>
        <w:t>µ</w:t>
      </w:r>
      <w:r>
        <w:rPr>
          <w:spacing w:val="-10"/>
        </w:rPr>
        <w:t xml:space="preserve"> </w:t>
      </w:r>
      <w:r>
        <w:rPr>
          <w:w w:val="69"/>
        </w:rPr>
        <w:t>=</w:t>
      </w:r>
      <w:r>
        <w:rPr>
          <w:spacing w:val="-44"/>
        </w:rPr>
        <w:t xml:space="preserve"> </w:t>
      </w:r>
      <w:r>
        <w:rPr>
          <w:w w:val="72"/>
        </w:rPr>
        <w:t>cos</w:t>
      </w:r>
      <w:r>
        <w:rPr>
          <w:spacing w:val="-45"/>
        </w:rPr>
        <w:t xml:space="preserve"> </w:t>
      </w:r>
      <w:r>
        <w:rPr>
          <w:w w:val="62"/>
        </w:rPr>
        <w:t>B</w:t>
      </w:r>
    </w:p>
    <w:p w:rsidR="004F3AB4" w:rsidRDefault="004F3AB4" w:rsidP="004F3AB4">
      <w:pPr>
        <w:pStyle w:val="ListParagraph"/>
        <w:numPr>
          <w:ilvl w:val="0"/>
          <w:numId w:val="5"/>
        </w:numPr>
        <w:tabs>
          <w:tab w:val="left" w:pos="1700"/>
        </w:tabs>
        <w:spacing w:before="209"/>
        <w:ind w:left="1699" w:hanging="202"/>
        <w:rPr>
          <w:rFonts w:ascii="Arial" w:eastAsia="Arial" w:hAnsi="Arial" w:cs="Arial"/>
          <w:sz w:val="21"/>
          <w:szCs w:val="21"/>
        </w:rPr>
      </w:pPr>
      <w:r>
        <w:rPr>
          <w:rFonts w:ascii="Arial"/>
          <w:w w:val="110"/>
          <w:sz w:val="21"/>
        </w:rPr>
        <w:t>Assume</w:t>
      </w:r>
      <w:r>
        <w:rPr>
          <w:rFonts w:ascii="Arial"/>
          <w:spacing w:val="-4"/>
          <w:w w:val="110"/>
          <w:sz w:val="21"/>
        </w:rPr>
        <w:t xml:space="preserve"> </w:t>
      </w:r>
      <w:r>
        <w:rPr>
          <w:rFonts w:ascii="Arial"/>
          <w:w w:val="110"/>
          <w:sz w:val="21"/>
        </w:rPr>
        <w:t>radiation</w:t>
      </w:r>
      <w:r>
        <w:rPr>
          <w:rFonts w:ascii="Arial"/>
          <w:spacing w:val="-11"/>
          <w:w w:val="110"/>
          <w:sz w:val="21"/>
        </w:rPr>
        <w:t xml:space="preserve"> </w:t>
      </w:r>
      <w:r>
        <w:rPr>
          <w:rFonts w:ascii="Arial"/>
          <w:w w:val="110"/>
          <w:sz w:val="21"/>
        </w:rPr>
        <w:t>interactions</w:t>
      </w:r>
      <w:r>
        <w:rPr>
          <w:rFonts w:ascii="Arial"/>
          <w:spacing w:val="-6"/>
          <w:w w:val="110"/>
          <w:sz w:val="21"/>
        </w:rPr>
        <w:t xml:space="preserve"> </w:t>
      </w:r>
      <w:r>
        <w:rPr>
          <w:rFonts w:ascii="Arial"/>
          <w:w w:val="110"/>
          <w:sz w:val="21"/>
        </w:rPr>
        <w:t>with</w:t>
      </w:r>
      <w:r>
        <w:rPr>
          <w:rFonts w:ascii="Arial"/>
          <w:spacing w:val="-19"/>
          <w:w w:val="110"/>
          <w:sz w:val="21"/>
        </w:rPr>
        <w:t xml:space="preserve"> </w:t>
      </w:r>
      <w:r>
        <w:rPr>
          <w:rFonts w:ascii="Arial"/>
          <w:w w:val="110"/>
          <w:sz w:val="21"/>
        </w:rPr>
        <w:t>other</w:t>
      </w:r>
      <w:r>
        <w:rPr>
          <w:rFonts w:ascii="Arial"/>
          <w:spacing w:val="-9"/>
          <w:w w:val="110"/>
          <w:sz w:val="21"/>
        </w:rPr>
        <w:t xml:space="preserve"> </w:t>
      </w:r>
      <w:r>
        <w:rPr>
          <w:rFonts w:ascii="Arial"/>
          <w:spacing w:val="-4"/>
          <w:w w:val="110"/>
          <w:sz w:val="21"/>
        </w:rPr>
        <w:t>layers</w:t>
      </w:r>
      <w:r>
        <w:rPr>
          <w:rFonts w:ascii="Arial"/>
          <w:spacing w:val="-16"/>
          <w:w w:val="110"/>
          <w:sz w:val="21"/>
        </w:rPr>
        <w:t xml:space="preserve"> </w:t>
      </w:r>
      <w:r>
        <w:rPr>
          <w:rFonts w:ascii="Arial"/>
          <w:w w:val="110"/>
          <w:sz w:val="21"/>
        </w:rPr>
        <w:t>approximately</w:t>
      </w:r>
      <w:r>
        <w:rPr>
          <w:rFonts w:ascii="Arial"/>
          <w:spacing w:val="-19"/>
          <w:w w:val="110"/>
          <w:sz w:val="21"/>
        </w:rPr>
        <w:t xml:space="preserve"> </w:t>
      </w:r>
      <w:r>
        <w:rPr>
          <w:rFonts w:ascii="Arial"/>
          <w:w w:val="110"/>
          <w:sz w:val="21"/>
        </w:rPr>
        <w:t>cancel</w:t>
      </w:r>
    </w:p>
    <w:p w:rsidR="004F3AB4" w:rsidRDefault="004F3AB4" w:rsidP="004F3AB4">
      <w:pPr>
        <w:pStyle w:val="ListParagraph"/>
        <w:numPr>
          <w:ilvl w:val="0"/>
          <w:numId w:val="5"/>
        </w:numPr>
        <w:tabs>
          <w:tab w:val="left" w:pos="1707"/>
        </w:tabs>
        <w:spacing w:before="3" w:line="150" w:lineRule="exact"/>
        <w:ind w:left="1706"/>
        <w:rPr>
          <w:rFonts w:ascii="Arial" w:eastAsia="Arial" w:hAnsi="Arial" w:cs="Arial"/>
          <w:sz w:val="21"/>
          <w:szCs w:val="21"/>
        </w:rPr>
      </w:pPr>
      <w:r>
        <w:rPr>
          <w:rFonts w:ascii="Arial"/>
          <w:w w:val="115"/>
          <w:sz w:val="21"/>
          <w:u w:val="thick" w:color="000000"/>
        </w:rPr>
        <w:t>Longwave</w:t>
      </w:r>
      <w:r>
        <w:rPr>
          <w:rFonts w:ascii="Arial"/>
          <w:spacing w:val="-43"/>
          <w:w w:val="115"/>
          <w:sz w:val="21"/>
          <w:u w:val="thick" w:color="000000"/>
        </w:rPr>
        <w:t xml:space="preserve"> </w:t>
      </w:r>
      <w:r>
        <w:rPr>
          <w:rFonts w:ascii="Arial"/>
          <w:w w:val="115"/>
          <w:sz w:val="21"/>
          <w:u w:val="thick" w:color="000000"/>
        </w:rPr>
        <w:t>cooling</w:t>
      </w:r>
      <w:r>
        <w:rPr>
          <w:rFonts w:ascii="Arial"/>
          <w:spacing w:val="-42"/>
          <w:w w:val="115"/>
          <w:sz w:val="21"/>
          <w:u w:val="thick" w:color="000000"/>
        </w:rPr>
        <w:t xml:space="preserve"> </w:t>
      </w:r>
      <w:r>
        <w:rPr>
          <w:rFonts w:ascii="Arial"/>
          <w:w w:val="115"/>
          <w:sz w:val="21"/>
          <w:u w:val="thick" w:color="000000"/>
        </w:rPr>
        <w:t>to</w:t>
      </w:r>
      <w:r>
        <w:rPr>
          <w:rFonts w:ascii="Arial"/>
          <w:spacing w:val="-43"/>
          <w:w w:val="115"/>
          <w:sz w:val="21"/>
          <w:u w:val="thick" w:color="000000"/>
        </w:rPr>
        <w:t xml:space="preserve"> </w:t>
      </w:r>
      <w:r>
        <w:rPr>
          <w:rFonts w:ascii="Arial"/>
          <w:w w:val="115"/>
          <w:sz w:val="21"/>
          <w:u w:val="thick" w:color="000000"/>
        </w:rPr>
        <w:t>space</w:t>
      </w:r>
      <w:r>
        <w:rPr>
          <w:rFonts w:ascii="Arial"/>
          <w:spacing w:val="-42"/>
          <w:w w:val="115"/>
          <w:sz w:val="21"/>
          <w:u w:val="thick" w:color="000000"/>
        </w:rPr>
        <w:t xml:space="preserve"> </w:t>
      </w:r>
      <w:r>
        <w:rPr>
          <w:rFonts w:ascii="Arial"/>
          <w:spacing w:val="-9"/>
          <w:w w:val="120"/>
          <w:sz w:val="21"/>
          <w:u w:val="thick" w:color="000000"/>
        </w:rPr>
        <w:t>is</w:t>
      </w:r>
      <w:r>
        <w:rPr>
          <w:rFonts w:ascii="Arial"/>
          <w:spacing w:val="-47"/>
          <w:w w:val="120"/>
          <w:sz w:val="21"/>
          <w:u w:val="thick" w:color="000000"/>
        </w:rPr>
        <w:t xml:space="preserve"> </w:t>
      </w:r>
      <w:r>
        <w:rPr>
          <w:rFonts w:ascii="Arial"/>
          <w:w w:val="115"/>
          <w:sz w:val="21"/>
          <w:u w:val="thick" w:color="000000"/>
        </w:rPr>
        <w:t>only</w:t>
      </w:r>
      <w:r>
        <w:rPr>
          <w:rFonts w:ascii="Arial"/>
          <w:spacing w:val="-39"/>
          <w:w w:val="115"/>
          <w:sz w:val="21"/>
          <w:u w:val="thick" w:color="000000"/>
        </w:rPr>
        <w:t xml:space="preserve"> </w:t>
      </w:r>
      <w:r>
        <w:rPr>
          <w:rFonts w:ascii="Arial"/>
          <w:w w:val="115"/>
          <w:sz w:val="21"/>
          <w:u w:val="thick" w:color="000000"/>
        </w:rPr>
        <w:t>remaining</w:t>
      </w:r>
      <w:r>
        <w:rPr>
          <w:rFonts w:ascii="Arial"/>
          <w:spacing w:val="-46"/>
          <w:w w:val="115"/>
          <w:sz w:val="21"/>
          <w:u w:val="thick" w:color="000000"/>
        </w:rPr>
        <w:t xml:space="preserve"> </w:t>
      </w:r>
      <w:r>
        <w:rPr>
          <w:rFonts w:ascii="Arial"/>
          <w:w w:val="115"/>
          <w:sz w:val="21"/>
          <w:u w:val="thick" w:color="000000"/>
        </w:rPr>
        <w:t>effect</w:t>
      </w:r>
    </w:p>
    <w:p w:rsidR="004F3AB4" w:rsidRDefault="004F3AB4" w:rsidP="004F3AB4">
      <w:pPr>
        <w:pStyle w:val="Heading1"/>
        <w:tabs>
          <w:tab w:val="left" w:pos="2732"/>
        </w:tabs>
        <w:spacing w:line="863" w:lineRule="exact"/>
        <w:rPr>
          <w:i w:val="0"/>
        </w:rPr>
      </w:pPr>
      <w:r>
        <w:rPr>
          <w:noProof/>
        </w:rPr>
        <mc:AlternateContent>
          <mc:Choice Requires="wpg">
            <w:drawing>
              <wp:anchor distT="0" distB="0" distL="114300" distR="114300" simplePos="0" relativeHeight="251665408" behindDoc="1" locked="0" layoutInCell="1" allowOverlap="1">
                <wp:simplePos x="0" y="0"/>
                <wp:positionH relativeFrom="page">
                  <wp:posOffset>1764665</wp:posOffset>
                </wp:positionH>
                <wp:positionV relativeFrom="paragraph">
                  <wp:posOffset>436245</wp:posOffset>
                </wp:positionV>
                <wp:extent cx="334010" cy="128270"/>
                <wp:effectExtent l="2540" t="3175" r="0" b="190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128270"/>
                          <a:chOff x="2779" y="687"/>
                          <a:chExt cx="526" cy="202"/>
                        </a:xfrm>
                      </wpg:grpSpPr>
                      <wps:wsp>
                        <wps:cNvPr id="8" name="Freeform 15"/>
                        <wps:cNvSpPr>
                          <a:spLocks/>
                        </wps:cNvSpPr>
                        <wps:spPr bwMode="auto">
                          <a:xfrm>
                            <a:off x="2779" y="687"/>
                            <a:ext cx="526" cy="202"/>
                          </a:xfrm>
                          <a:custGeom>
                            <a:avLst/>
                            <a:gdLst>
                              <a:gd name="T0" fmla="+- 0 2779 2779"/>
                              <a:gd name="T1" fmla="*/ T0 w 526"/>
                              <a:gd name="T2" fmla="+- 0 687 687"/>
                              <a:gd name="T3" fmla="*/ 687 h 202"/>
                              <a:gd name="T4" fmla="+- 0 3305 2779"/>
                              <a:gd name="T5" fmla="*/ T4 w 526"/>
                              <a:gd name="T6" fmla="+- 0 687 687"/>
                              <a:gd name="T7" fmla="*/ 687 h 202"/>
                              <a:gd name="T8" fmla="+- 0 3305 2779"/>
                              <a:gd name="T9" fmla="*/ T8 w 526"/>
                              <a:gd name="T10" fmla="+- 0 889 687"/>
                              <a:gd name="T11" fmla="*/ 889 h 202"/>
                              <a:gd name="T12" fmla="+- 0 2779 2779"/>
                              <a:gd name="T13" fmla="*/ T12 w 526"/>
                              <a:gd name="T14" fmla="+- 0 889 687"/>
                              <a:gd name="T15" fmla="*/ 889 h 202"/>
                              <a:gd name="T16" fmla="+- 0 2779 2779"/>
                              <a:gd name="T17" fmla="*/ T16 w 526"/>
                              <a:gd name="T18" fmla="+- 0 687 687"/>
                              <a:gd name="T19" fmla="*/ 687 h 202"/>
                            </a:gdLst>
                            <a:ahLst/>
                            <a:cxnLst>
                              <a:cxn ang="0">
                                <a:pos x="T1" y="T3"/>
                              </a:cxn>
                              <a:cxn ang="0">
                                <a:pos x="T5" y="T7"/>
                              </a:cxn>
                              <a:cxn ang="0">
                                <a:pos x="T9" y="T11"/>
                              </a:cxn>
                              <a:cxn ang="0">
                                <a:pos x="T13" y="T15"/>
                              </a:cxn>
                              <a:cxn ang="0">
                                <a:pos x="T17" y="T19"/>
                              </a:cxn>
                            </a:cxnLst>
                            <a:rect l="0" t="0" r="r" b="b"/>
                            <a:pathLst>
                              <a:path w="526" h="202">
                                <a:moveTo>
                                  <a:pt x="0" y="0"/>
                                </a:moveTo>
                                <a:lnTo>
                                  <a:pt x="526" y="0"/>
                                </a:lnTo>
                                <a:lnTo>
                                  <a:pt x="526" y="202"/>
                                </a:lnTo>
                                <a:lnTo>
                                  <a:pt x="0" y="2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4CBCC" id="Group 7" o:spid="_x0000_s1026" style="position:absolute;margin-left:138.95pt;margin-top:34.35pt;width:26.3pt;height:10.1pt;z-index:-251651072;mso-position-horizontal-relative:page" coordorigin="2779,687" coordsize="52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">
                <v:shape id="Freeform 15" o:spid="_x0000_s1027" style="position:absolute;left:2779;top:687;width:526;height:202;visibility:visible;mso-wrap-style:square;v-text-anchor:top" coordsize="52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z8AA&#10;AADaAAAADwAAAGRycy9kb3ducmV2LnhtbERPy4rCMBTdD/gP4QqzG1NnMQzVKFIRBEUYH6C7S3Pb&#10;FJubkmRq/XuzGJjl4bzny8G2oicfGscKppMMBHHpdMO1gvNp8/ENIkRkja1jUvCkAMvF6G2OuXYP&#10;/qH+GGuRQjjkqMDE2OVShtKQxTBxHXHiKuctxgR9LbXHRwq3rfzMsi9pseHUYLCjwlB5P/5aBftb&#10;tzlMD8VtvTZXd7r4atcXlVLv42E1AxFpiP/iP/dWK0hb05V0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uz8AAAADaAAAADwAAAAAAAAAAAAAAAACYAgAAZHJzL2Rvd25y&#10;ZXYueG1sUEsFBgAAAAAEAAQA9QAAAIUDAAAAAA==&#10;" path="m,l526,r,202l,202,,xe" fillcolor="black" stroked="f">
                  <v:path arrowok="t" o:connecttype="custom" o:connectlocs="0,687;526,687;526,889;0,889;0,687" o:connectangles="0,0,0,0,0"/>
                </v:shape>
                <w10:wrap anchorx="page"/>
              </v:group>
            </w:pict>
          </mc:Fallback>
        </mc:AlternateContent>
      </w:r>
      <w:r>
        <w:rPr>
          <w:rFonts w:ascii="Arial" w:hAnsi="Arial"/>
          <w:i w:val="0"/>
          <w:w w:val="75"/>
          <w:sz w:val="83"/>
        </w:rPr>
        <w:t>.</w:t>
      </w:r>
      <w:r>
        <w:rPr>
          <w:rFonts w:ascii="Arial" w:hAnsi="Arial"/>
          <w:i w:val="0"/>
          <w:spacing w:val="-139"/>
          <w:sz w:val="83"/>
        </w:rPr>
        <w:t xml:space="preserve"> </w:t>
      </w:r>
      <w:r>
        <w:rPr>
          <w:rFonts w:ascii="Arial" w:hAnsi="Arial"/>
          <w:i w:val="0"/>
          <w:w w:val="41"/>
          <w:sz w:val="83"/>
        </w:rPr>
        <w:t>(</w:t>
      </w:r>
      <w:r>
        <w:rPr>
          <w:rFonts w:ascii="Arial" w:hAnsi="Arial"/>
          <w:i w:val="0"/>
          <w:sz w:val="83"/>
        </w:rPr>
        <w:tab/>
      </w:r>
      <w:r>
        <w:rPr>
          <w:rFonts w:ascii="Arial" w:hAnsi="Arial"/>
          <w:i w:val="0"/>
          <w:spacing w:val="-199"/>
          <w:w w:val="273"/>
          <w:sz w:val="83"/>
        </w:rPr>
        <w:t>l</w:t>
      </w:r>
      <w:r>
        <w:rPr>
          <w:w w:val="73"/>
        </w:rPr>
        <w:t>=</w:t>
      </w:r>
      <w:r>
        <w:rPr>
          <w:spacing w:val="-47"/>
        </w:rPr>
        <w:t xml:space="preserve"> </w:t>
      </w:r>
      <w:r>
        <w:rPr>
          <w:w w:val="151"/>
        </w:rPr>
        <w:t>-</w:t>
      </w:r>
      <w:r>
        <w:rPr>
          <w:spacing w:val="-27"/>
          <w:w w:val="151"/>
        </w:rPr>
        <w:t>!</w:t>
      </w:r>
      <w:proofErr w:type="gramStart"/>
      <w:r>
        <w:rPr>
          <w:spacing w:val="-49"/>
          <w:w w:val="232"/>
        </w:rPr>
        <w:t>:</w:t>
      </w:r>
      <w:proofErr w:type="spellStart"/>
      <w:r>
        <w:rPr>
          <w:spacing w:val="-40"/>
          <w:w w:val="99"/>
        </w:rPr>
        <w:t>s</w:t>
      </w:r>
      <w:r>
        <w:rPr>
          <w:w w:val="80"/>
        </w:rPr>
        <w:t>:k</w:t>
      </w:r>
      <w:r>
        <w:rPr>
          <w:spacing w:val="11"/>
          <w:w w:val="80"/>
        </w:rPr>
        <w:t>v</w:t>
      </w:r>
      <w:proofErr w:type="spellEnd"/>
      <w:proofErr w:type="gramEnd"/>
      <w:r>
        <w:rPr>
          <w:spacing w:val="-45"/>
          <w:w w:val="138"/>
        </w:rPr>
        <w:t>,</w:t>
      </w:r>
      <w:r>
        <w:rPr>
          <w:w w:val="59"/>
        </w:rPr>
        <w:t>,</w:t>
      </w:r>
      <w:proofErr w:type="spellStart"/>
      <w:r>
        <w:rPr>
          <w:w w:val="59"/>
        </w:rPr>
        <w:t>Sv</w:t>
      </w:r>
      <w:proofErr w:type="spellEnd"/>
      <w:r>
        <w:rPr>
          <w:spacing w:val="-17"/>
        </w:rPr>
        <w:t xml:space="preserve"> </w:t>
      </w:r>
      <w:proofErr w:type="spellStart"/>
      <w:r>
        <w:rPr>
          <w:w w:val="82"/>
        </w:rPr>
        <w:t>e</w:t>
      </w:r>
      <w:r>
        <w:rPr>
          <w:spacing w:val="-13"/>
          <w:w w:val="82"/>
        </w:rPr>
        <w:t>x</w:t>
      </w:r>
      <w:r>
        <w:rPr>
          <w:w w:val="70"/>
        </w:rPr>
        <w:t>p</w:t>
      </w:r>
      <w:proofErr w:type="spellEnd"/>
      <w:r>
        <w:rPr>
          <w:w w:val="70"/>
        </w:rPr>
        <w:t>(</w:t>
      </w:r>
      <w:r>
        <w:rPr>
          <w:spacing w:val="16"/>
        </w:rPr>
        <w:t xml:space="preserve"> </w:t>
      </w:r>
      <w:r>
        <w:rPr>
          <w:spacing w:val="-31"/>
          <w:w w:val="583"/>
        </w:rPr>
        <w:t>-</w:t>
      </w:r>
      <w:r>
        <w:rPr>
          <w:w w:val="80"/>
        </w:rPr>
        <w:t>)d</w:t>
      </w:r>
      <w:r>
        <w:rPr>
          <w:spacing w:val="-24"/>
        </w:rPr>
        <w:t xml:space="preserve"> </w:t>
      </w:r>
      <w:r>
        <w:rPr>
          <w:w w:val="89"/>
        </w:rPr>
        <w:t>µ</w:t>
      </w:r>
    </w:p>
    <w:p w:rsidR="004F3AB4" w:rsidRDefault="004F3AB4" w:rsidP="004F3AB4">
      <w:pPr>
        <w:pStyle w:val="ListParagraph"/>
        <w:numPr>
          <w:ilvl w:val="0"/>
          <w:numId w:val="5"/>
        </w:numPr>
        <w:tabs>
          <w:tab w:val="left" w:pos="1700"/>
        </w:tabs>
        <w:spacing w:before="124"/>
        <w:ind w:left="1699"/>
        <w:rPr>
          <w:rFonts w:ascii="Arial" w:eastAsia="Arial" w:hAnsi="Arial" w:cs="Arial"/>
          <w:sz w:val="21"/>
          <w:szCs w:val="21"/>
        </w:rPr>
      </w:pPr>
      <w:r>
        <w:rPr>
          <w:rFonts w:ascii="Arial"/>
          <w:spacing w:val="-3"/>
          <w:w w:val="110"/>
          <w:sz w:val="21"/>
        </w:rPr>
        <w:t xml:space="preserve">Integrating </w:t>
      </w:r>
      <w:r>
        <w:rPr>
          <w:rFonts w:ascii="Arial"/>
          <w:w w:val="110"/>
          <w:sz w:val="21"/>
        </w:rPr>
        <w:t>over</w:t>
      </w:r>
      <w:r>
        <w:rPr>
          <w:rFonts w:ascii="Arial"/>
          <w:spacing w:val="-16"/>
          <w:w w:val="110"/>
          <w:sz w:val="21"/>
        </w:rPr>
        <w:t xml:space="preserve"> </w:t>
      </w:r>
      <w:r>
        <w:rPr>
          <w:rFonts w:ascii="Arial"/>
          <w:w w:val="110"/>
          <w:sz w:val="21"/>
        </w:rPr>
        <w:t>angle:</w:t>
      </w:r>
    </w:p>
    <w:p w:rsidR="004F3AB4" w:rsidRDefault="004F3AB4" w:rsidP="004F3AB4">
      <w:pPr>
        <w:tabs>
          <w:tab w:val="left" w:pos="3052"/>
        </w:tabs>
        <w:spacing w:before="112" w:line="613" w:lineRule="exact"/>
        <w:ind w:left="1958"/>
        <w:rPr>
          <w:rFonts w:ascii="Times New Roman" w:eastAsia="Times New Roman" w:hAnsi="Times New Roman" w:cs="Times New Roman"/>
          <w:sz w:val="28"/>
          <w:szCs w:val="28"/>
        </w:rPr>
      </w:pPr>
      <w:r>
        <w:rPr>
          <w:rFonts w:ascii="Times New Roman" w:eastAsia="Times New Roman" w:hAnsi="Times New Roman" w:cs="Times New Roman"/>
          <w:w w:val="43"/>
          <w:sz w:val="58"/>
          <w:szCs w:val="58"/>
        </w:rPr>
        <w:t>•</w:t>
      </w:r>
      <w:r>
        <w:rPr>
          <w:rFonts w:ascii="Times New Roman" w:eastAsia="Times New Roman" w:hAnsi="Times New Roman" w:cs="Times New Roman"/>
          <w:spacing w:val="32"/>
          <w:sz w:val="58"/>
          <w:szCs w:val="58"/>
        </w:rPr>
        <w:t xml:space="preserve"> </w:t>
      </w:r>
      <w:r>
        <w:rPr>
          <w:rFonts w:ascii="Times New Roman" w:eastAsia="Times New Roman" w:hAnsi="Times New Roman" w:cs="Times New Roman"/>
          <w:spacing w:val="34"/>
          <w:w w:val="52"/>
          <w:sz w:val="58"/>
          <w:szCs w:val="58"/>
        </w:rPr>
        <w:t>(</w:t>
      </w:r>
      <w:proofErr w:type="spellStart"/>
      <w:proofErr w:type="gramStart"/>
      <w:r>
        <w:rPr>
          <w:rFonts w:ascii="Times New Roman" w:eastAsia="Times New Roman" w:hAnsi="Times New Roman" w:cs="Times New Roman"/>
          <w:w w:val="50"/>
          <w:sz w:val="58"/>
          <w:szCs w:val="58"/>
        </w:rPr>
        <w:t>dT</w:t>
      </w:r>
      <w:proofErr w:type="spellEnd"/>
      <w:proofErr w:type="gramEnd"/>
      <w:r>
        <w:rPr>
          <w:rFonts w:ascii="Times New Roman" w:eastAsia="Times New Roman" w:hAnsi="Times New Roman" w:cs="Times New Roman"/>
          <w:spacing w:val="-99"/>
          <w:sz w:val="58"/>
          <w:szCs w:val="58"/>
        </w:rPr>
        <w:t xml:space="preserve"> </w:t>
      </w:r>
      <w:r>
        <w:rPr>
          <w:rFonts w:ascii="Times New Roman" w:eastAsia="Times New Roman" w:hAnsi="Times New Roman" w:cs="Times New Roman"/>
          <w:w w:val="38"/>
          <w:sz w:val="58"/>
          <w:szCs w:val="58"/>
        </w:rPr>
        <w:t>J</w:t>
      </w:r>
      <w:r>
        <w:rPr>
          <w:rFonts w:ascii="Times New Roman" w:eastAsia="Times New Roman" w:hAnsi="Times New Roman" w:cs="Times New Roman"/>
          <w:sz w:val="58"/>
          <w:szCs w:val="58"/>
        </w:rPr>
        <w:tab/>
      </w:r>
      <w:r>
        <w:rPr>
          <w:rFonts w:ascii="Times New Roman" w:eastAsia="Times New Roman" w:hAnsi="Times New Roman" w:cs="Times New Roman"/>
          <w:w w:val="62"/>
          <w:sz w:val="42"/>
          <w:szCs w:val="42"/>
        </w:rPr>
        <w:t>=</w:t>
      </w:r>
      <w:r>
        <w:rPr>
          <w:rFonts w:ascii="Times New Roman" w:eastAsia="Times New Roman" w:hAnsi="Times New Roman" w:cs="Times New Roman"/>
          <w:spacing w:val="-31"/>
          <w:sz w:val="42"/>
          <w:szCs w:val="42"/>
        </w:rPr>
        <w:t xml:space="preserve"> </w:t>
      </w:r>
      <w:r>
        <w:rPr>
          <w:rFonts w:ascii="Times New Roman" w:eastAsia="Times New Roman" w:hAnsi="Times New Roman" w:cs="Times New Roman"/>
          <w:i/>
          <w:w w:val="63"/>
          <w:sz w:val="36"/>
          <w:szCs w:val="36"/>
        </w:rPr>
        <w:t>_.!!_</w:t>
      </w:r>
      <w:r>
        <w:rPr>
          <w:rFonts w:ascii="Times New Roman" w:eastAsia="Times New Roman" w:hAnsi="Times New Roman" w:cs="Times New Roman"/>
          <w:i/>
          <w:spacing w:val="-42"/>
          <w:sz w:val="36"/>
          <w:szCs w:val="36"/>
        </w:rPr>
        <w:t xml:space="preserve"> </w:t>
      </w:r>
      <w:proofErr w:type="spellStart"/>
      <w:proofErr w:type="gramStart"/>
      <w:r>
        <w:rPr>
          <w:rFonts w:ascii="Times New Roman" w:eastAsia="Times New Roman" w:hAnsi="Times New Roman" w:cs="Times New Roman"/>
          <w:i/>
          <w:w w:val="68"/>
          <w:sz w:val="36"/>
          <w:szCs w:val="36"/>
        </w:rPr>
        <w:t>k</w:t>
      </w:r>
      <w:r>
        <w:rPr>
          <w:rFonts w:ascii="Times New Roman" w:eastAsia="Times New Roman" w:hAnsi="Times New Roman" w:cs="Times New Roman"/>
          <w:i/>
          <w:spacing w:val="24"/>
          <w:w w:val="68"/>
          <w:sz w:val="36"/>
          <w:szCs w:val="36"/>
        </w:rPr>
        <w:t>v</w:t>
      </w:r>
      <w:proofErr w:type="spellEnd"/>
      <w:proofErr w:type="gramEnd"/>
      <w:r>
        <w:rPr>
          <w:rFonts w:ascii="Times New Roman" w:eastAsia="Times New Roman" w:hAnsi="Times New Roman" w:cs="Times New Roman"/>
          <w:i/>
          <w:spacing w:val="-40"/>
          <w:w w:val="124"/>
          <w:sz w:val="36"/>
          <w:szCs w:val="36"/>
        </w:rPr>
        <w:t>,</w:t>
      </w:r>
      <w:r>
        <w:rPr>
          <w:rFonts w:ascii="Times New Roman" w:eastAsia="Times New Roman" w:hAnsi="Times New Roman" w:cs="Times New Roman"/>
          <w:i/>
          <w:w w:val="59"/>
          <w:sz w:val="36"/>
          <w:szCs w:val="36"/>
        </w:rPr>
        <w:t>,</w:t>
      </w:r>
      <w:proofErr w:type="spellStart"/>
      <w:r>
        <w:rPr>
          <w:rFonts w:ascii="Times New Roman" w:eastAsia="Times New Roman" w:hAnsi="Times New Roman" w:cs="Times New Roman"/>
          <w:i/>
          <w:w w:val="59"/>
          <w:sz w:val="36"/>
          <w:szCs w:val="36"/>
        </w:rPr>
        <w:t>Sv</w:t>
      </w:r>
      <w:proofErr w:type="spellEnd"/>
      <w:r>
        <w:rPr>
          <w:rFonts w:ascii="Times New Roman" w:eastAsia="Times New Roman" w:hAnsi="Times New Roman" w:cs="Times New Roman"/>
          <w:i/>
          <w:spacing w:val="12"/>
          <w:sz w:val="36"/>
          <w:szCs w:val="36"/>
        </w:rPr>
        <w:t xml:space="preserve"> </w:t>
      </w:r>
      <w:r>
        <w:rPr>
          <w:rFonts w:ascii="Times New Roman" w:eastAsia="Times New Roman" w:hAnsi="Times New Roman" w:cs="Times New Roman"/>
          <w:i/>
          <w:w w:val="249"/>
          <w:sz w:val="28"/>
          <w:szCs w:val="28"/>
        </w:rPr>
        <w:t>e-</w:t>
      </w:r>
    </w:p>
    <w:p w:rsidR="004F3AB4" w:rsidRDefault="004F3AB4" w:rsidP="004F3AB4">
      <w:pPr>
        <w:tabs>
          <w:tab w:val="left" w:pos="2851"/>
          <w:tab w:val="left" w:pos="3470"/>
          <w:tab w:val="left" w:pos="4607"/>
        </w:tabs>
        <w:spacing w:line="268" w:lineRule="exact"/>
        <w:ind w:left="2412"/>
        <w:rPr>
          <w:rFonts w:ascii="Arial" w:eastAsia="Arial" w:hAnsi="Arial" w:cs="Arial"/>
          <w:sz w:val="26"/>
          <w:szCs w:val="26"/>
        </w:rPr>
      </w:pPr>
      <w:proofErr w:type="spellStart"/>
      <w:proofErr w:type="gramStart"/>
      <w:r>
        <w:rPr>
          <w:rFonts w:ascii="Arial" w:hAnsi="Arial"/>
          <w:i/>
          <w:w w:val="85"/>
          <w:sz w:val="28"/>
        </w:rPr>
        <w:t>df</w:t>
      </w:r>
      <w:proofErr w:type="spellEnd"/>
      <w:proofErr w:type="gramEnd"/>
      <w:r>
        <w:rPr>
          <w:rFonts w:ascii="Arial" w:hAnsi="Arial"/>
          <w:i/>
          <w:w w:val="85"/>
          <w:sz w:val="28"/>
        </w:rPr>
        <w:tab/>
      </w:r>
      <w:r>
        <w:rPr>
          <w:rFonts w:ascii="Times New Roman" w:hAnsi="Times New Roman"/>
          <w:i/>
          <w:sz w:val="12"/>
        </w:rPr>
        <w:t>V</w:t>
      </w:r>
      <w:r>
        <w:rPr>
          <w:rFonts w:ascii="Times New Roman" w:hAnsi="Times New Roman"/>
          <w:i/>
          <w:sz w:val="12"/>
        </w:rPr>
        <w:tab/>
      </w:r>
      <w:proofErr w:type="spellStart"/>
      <w:r>
        <w:rPr>
          <w:rFonts w:ascii="Times New Roman" w:hAnsi="Times New Roman"/>
          <w:i/>
          <w:spacing w:val="-2"/>
          <w:w w:val="85"/>
          <w:sz w:val="19"/>
        </w:rPr>
        <w:t>Cp</w:t>
      </w:r>
      <w:proofErr w:type="spellEnd"/>
      <w:r>
        <w:rPr>
          <w:rFonts w:ascii="Times New Roman" w:hAnsi="Times New Roman"/>
          <w:i/>
          <w:spacing w:val="-2"/>
          <w:w w:val="85"/>
          <w:sz w:val="19"/>
        </w:rPr>
        <w:tab/>
      </w:r>
      <w:r>
        <w:rPr>
          <w:rFonts w:ascii="Arial" w:hAnsi="Arial"/>
          <w:i/>
          <w:sz w:val="26"/>
        </w:rPr>
        <w:t>µ</w:t>
      </w:r>
    </w:p>
    <w:p w:rsidR="004F3AB4" w:rsidRDefault="004F3AB4" w:rsidP="004F3AB4">
      <w:pPr>
        <w:pStyle w:val="ListParagraph"/>
        <w:numPr>
          <w:ilvl w:val="0"/>
          <w:numId w:val="5"/>
        </w:numPr>
        <w:tabs>
          <w:tab w:val="left" w:pos="1692"/>
        </w:tabs>
        <w:spacing w:before="89"/>
        <w:ind w:left="1692"/>
        <w:rPr>
          <w:rFonts w:ascii="Arial" w:eastAsia="Arial" w:hAnsi="Arial" w:cs="Arial"/>
          <w:sz w:val="21"/>
          <w:szCs w:val="21"/>
        </w:rPr>
      </w:pPr>
      <w:r>
        <w:rPr>
          <w:rFonts w:ascii="Arial"/>
          <w:w w:val="110"/>
          <w:sz w:val="21"/>
        </w:rPr>
        <w:t>Relationship</w:t>
      </w:r>
      <w:r>
        <w:rPr>
          <w:rFonts w:ascii="Arial"/>
          <w:spacing w:val="-19"/>
          <w:w w:val="110"/>
          <w:sz w:val="21"/>
        </w:rPr>
        <w:t xml:space="preserve"> </w:t>
      </w:r>
      <w:r>
        <w:rPr>
          <w:rFonts w:ascii="Arial"/>
          <w:w w:val="110"/>
          <w:sz w:val="21"/>
        </w:rPr>
        <w:t>indicates</w:t>
      </w:r>
      <w:r>
        <w:rPr>
          <w:rFonts w:ascii="Arial"/>
          <w:spacing w:val="-14"/>
          <w:w w:val="110"/>
          <w:sz w:val="21"/>
        </w:rPr>
        <w:t xml:space="preserve"> </w:t>
      </w:r>
      <w:r>
        <w:rPr>
          <w:rFonts w:ascii="Arial"/>
          <w:w w:val="110"/>
          <w:sz w:val="21"/>
        </w:rPr>
        <w:t>that</w:t>
      </w:r>
      <w:r>
        <w:rPr>
          <w:rFonts w:ascii="Arial"/>
          <w:spacing w:val="-7"/>
          <w:w w:val="110"/>
          <w:sz w:val="21"/>
        </w:rPr>
        <w:t xml:space="preserve"> </w:t>
      </w:r>
      <w:r>
        <w:rPr>
          <w:rFonts w:ascii="Arial"/>
          <w:w w:val="110"/>
          <w:sz w:val="21"/>
        </w:rPr>
        <w:t>maximum</w:t>
      </w:r>
      <w:r>
        <w:rPr>
          <w:rFonts w:ascii="Arial"/>
          <w:spacing w:val="-17"/>
          <w:w w:val="110"/>
          <w:sz w:val="21"/>
        </w:rPr>
        <w:t xml:space="preserve"> </w:t>
      </w:r>
      <w:r>
        <w:rPr>
          <w:rFonts w:ascii="Arial"/>
          <w:w w:val="110"/>
          <w:sz w:val="21"/>
        </w:rPr>
        <w:t>cooling</w:t>
      </w:r>
      <w:r>
        <w:rPr>
          <w:rFonts w:ascii="Arial"/>
          <w:spacing w:val="-11"/>
          <w:w w:val="110"/>
          <w:sz w:val="21"/>
        </w:rPr>
        <w:t xml:space="preserve"> </w:t>
      </w:r>
      <w:r>
        <w:rPr>
          <w:rFonts w:ascii="Arial"/>
          <w:w w:val="110"/>
          <w:sz w:val="21"/>
        </w:rPr>
        <w:t>occurs</w:t>
      </w:r>
      <w:r>
        <w:rPr>
          <w:rFonts w:ascii="Arial"/>
          <w:spacing w:val="-5"/>
          <w:w w:val="110"/>
          <w:sz w:val="21"/>
        </w:rPr>
        <w:t xml:space="preserve"> </w:t>
      </w:r>
      <w:r>
        <w:rPr>
          <w:rFonts w:ascii="Arial"/>
          <w:w w:val="110"/>
          <w:sz w:val="21"/>
        </w:rPr>
        <w:t>about</w:t>
      </w:r>
      <w:r>
        <w:rPr>
          <w:rFonts w:ascii="Arial"/>
          <w:spacing w:val="-11"/>
          <w:w w:val="110"/>
          <w:sz w:val="21"/>
        </w:rPr>
        <w:t xml:space="preserve"> </w:t>
      </w:r>
      <w:r>
        <w:rPr>
          <w:rFonts w:ascii="Arial"/>
          <w:w w:val="110"/>
          <w:sz w:val="21"/>
        </w:rPr>
        <w:t>where optical</w:t>
      </w:r>
      <w:r>
        <w:rPr>
          <w:rFonts w:ascii="Arial"/>
          <w:spacing w:val="-11"/>
          <w:w w:val="110"/>
          <w:sz w:val="21"/>
        </w:rPr>
        <w:t xml:space="preserve"> </w:t>
      </w:r>
      <w:r>
        <w:rPr>
          <w:rFonts w:ascii="Arial"/>
          <w:w w:val="110"/>
          <w:sz w:val="21"/>
        </w:rPr>
        <w:t>depth</w:t>
      </w:r>
      <w:r>
        <w:rPr>
          <w:rFonts w:ascii="Arial"/>
          <w:spacing w:val="-5"/>
          <w:w w:val="110"/>
          <w:sz w:val="21"/>
        </w:rPr>
        <w:t xml:space="preserve"> </w:t>
      </w:r>
      <w:r>
        <w:rPr>
          <w:rFonts w:ascii="Arial"/>
          <w:w w:val="110"/>
          <w:sz w:val="21"/>
        </w:rPr>
        <w:t>is</w:t>
      </w:r>
      <w:r>
        <w:rPr>
          <w:rFonts w:ascii="Arial"/>
          <w:spacing w:val="-13"/>
          <w:w w:val="110"/>
          <w:sz w:val="21"/>
        </w:rPr>
        <w:t xml:space="preserve"> </w:t>
      </w:r>
      <w:r>
        <w:rPr>
          <w:rFonts w:ascii="Arial"/>
          <w:w w:val="110"/>
          <w:sz w:val="21"/>
        </w:rPr>
        <w:t>1</w:t>
      </w:r>
    </w:p>
    <w:p w:rsidR="004F3AB4" w:rsidRDefault="004F3AB4" w:rsidP="004F3AB4">
      <w:pPr>
        <w:pStyle w:val="ListParagraph"/>
        <w:numPr>
          <w:ilvl w:val="0"/>
          <w:numId w:val="5"/>
        </w:numPr>
        <w:tabs>
          <w:tab w:val="left" w:pos="1692"/>
        </w:tabs>
        <w:spacing w:before="10"/>
        <w:ind w:left="1692"/>
        <w:rPr>
          <w:rFonts w:ascii="Arial" w:eastAsia="Arial" w:hAnsi="Arial" w:cs="Arial"/>
          <w:sz w:val="21"/>
          <w:szCs w:val="21"/>
        </w:rPr>
      </w:pPr>
      <w:r>
        <w:rPr>
          <w:rFonts w:ascii="Arial"/>
          <w:w w:val="105"/>
          <w:sz w:val="21"/>
          <w:u w:val="thick" w:color="000000"/>
        </w:rPr>
        <w:t xml:space="preserve">Effects of water vapor. </w:t>
      </w:r>
      <w:proofErr w:type="gramStart"/>
      <w:r>
        <w:rPr>
          <w:rFonts w:ascii="Arial"/>
          <w:w w:val="105"/>
          <w:sz w:val="21"/>
          <w:u w:val="thick" w:color="000000"/>
        </w:rPr>
        <w:t>carbon</w:t>
      </w:r>
      <w:proofErr w:type="gramEnd"/>
      <w:r>
        <w:rPr>
          <w:rFonts w:ascii="Arial"/>
          <w:w w:val="105"/>
          <w:sz w:val="21"/>
          <w:u w:val="thick" w:color="000000"/>
        </w:rPr>
        <w:t xml:space="preserve"> dioxide. and </w:t>
      </w:r>
      <w:r>
        <w:rPr>
          <w:rFonts w:ascii="Arial"/>
          <w:spacing w:val="47"/>
          <w:w w:val="105"/>
          <w:sz w:val="21"/>
          <w:u w:val="thick" w:color="000000"/>
        </w:rPr>
        <w:t xml:space="preserve"> </w:t>
      </w:r>
      <w:r>
        <w:rPr>
          <w:rFonts w:ascii="Arial"/>
          <w:w w:val="105"/>
          <w:sz w:val="21"/>
          <w:u w:val="thick" w:color="000000"/>
        </w:rPr>
        <w:t>ozone</w:t>
      </w:r>
    </w:p>
    <w:p w:rsidR="004F3AB4" w:rsidRDefault="004F3AB4" w:rsidP="004F3AB4">
      <w:pPr>
        <w:spacing w:before="7"/>
        <w:rPr>
          <w:rFonts w:ascii="Arial" w:eastAsia="Arial" w:hAnsi="Arial" w:cs="Arial"/>
          <w:sz w:val="24"/>
          <w:szCs w:val="24"/>
        </w:rPr>
      </w:pPr>
    </w:p>
    <w:p w:rsidR="004F3AB4" w:rsidRDefault="004F3AB4" w:rsidP="004F3AB4">
      <w:pPr>
        <w:pStyle w:val="Heading3"/>
        <w:numPr>
          <w:ilvl w:val="0"/>
          <w:numId w:val="10"/>
        </w:numPr>
        <w:tabs>
          <w:tab w:val="left" w:pos="764"/>
        </w:tabs>
        <w:ind w:left="763" w:hanging="267"/>
      </w:pPr>
      <w:r>
        <w:rPr>
          <w:w w:val="105"/>
        </w:rPr>
        <w:t>Radiation at Top of</w:t>
      </w:r>
      <w:r>
        <w:rPr>
          <w:spacing w:val="30"/>
          <w:w w:val="105"/>
        </w:rPr>
        <w:t xml:space="preserve"> </w:t>
      </w:r>
      <w:r>
        <w:rPr>
          <w:w w:val="105"/>
        </w:rPr>
        <w:t>Atmosphere</w:t>
      </w:r>
    </w:p>
    <w:p w:rsidR="004F3AB4" w:rsidRDefault="004F3AB4" w:rsidP="004F3AB4">
      <w:pPr>
        <w:pStyle w:val="Heading7"/>
        <w:numPr>
          <w:ilvl w:val="1"/>
          <w:numId w:val="10"/>
        </w:numPr>
        <w:tabs>
          <w:tab w:val="left" w:pos="1210"/>
        </w:tabs>
        <w:spacing w:line="263" w:lineRule="exact"/>
        <w:ind w:left="1209" w:right="5005" w:hanging="230"/>
        <w:jc w:val="center"/>
        <w:rPr>
          <w:sz w:val="18"/>
          <w:szCs w:val="18"/>
        </w:rPr>
      </w:pPr>
      <w:proofErr w:type="gramStart"/>
      <w:r>
        <w:rPr>
          <w:w w:val="105"/>
          <w:u w:val="thick" w:color="000000"/>
        </w:rPr>
        <w:t>Annual  Average</w:t>
      </w:r>
      <w:proofErr w:type="gramEnd"/>
      <w:r>
        <w:rPr>
          <w:w w:val="105"/>
          <w:u w:val="thick" w:color="000000"/>
        </w:rPr>
        <w:t xml:space="preserve"> Absorbed  Solar</w:t>
      </w:r>
      <w:r>
        <w:rPr>
          <w:spacing w:val="27"/>
          <w:w w:val="105"/>
          <w:u w:val="thick" w:color="000000"/>
        </w:rPr>
        <w:t xml:space="preserve"> </w:t>
      </w:r>
      <w:r>
        <w:rPr>
          <w:w w:val="105"/>
          <w:u w:val="thick" w:color="000000"/>
        </w:rPr>
        <w:t>Radiation</w:t>
      </w:r>
    </w:p>
    <w:p w:rsidR="004F3AB4" w:rsidRDefault="004F3AB4" w:rsidP="004F3AB4">
      <w:pPr>
        <w:pStyle w:val="ListParagraph"/>
        <w:numPr>
          <w:ilvl w:val="0"/>
          <w:numId w:val="3"/>
        </w:numPr>
        <w:tabs>
          <w:tab w:val="left" w:pos="1678"/>
        </w:tabs>
        <w:spacing w:line="292" w:lineRule="exact"/>
        <w:rPr>
          <w:rFonts w:ascii="Arial" w:eastAsia="Arial" w:hAnsi="Arial" w:cs="Arial"/>
          <w:sz w:val="21"/>
          <w:szCs w:val="21"/>
        </w:rPr>
      </w:pPr>
      <w:r>
        <w:rPr>
          <w:rFonts w:ascii="Arial"/>
          <w:w w:val="115"/>
          <w:sz w:val="21"/>
        </w:rPr>
        <w:lastRenderedPageBreak/>
        <w:t>Greatest</w:t>
      </w:r>
      <w:r>
        <w:rPr>
          <w:rFonts w:ascii="Arial"/>
          <w:spacing w:val="-42"/>
          <w:w w:val="115"/>
          <w:sz w:val="21"/>
        </w:rPr>
        <w:t xml:space="preserve"> </w:t>
      </w:r>
      <w:r>
        <w:rPr>
          <w:rFonts w:ascii="Arial"/>
          <w:w w:val="115"/>
          <w:sz w:val="21"/>
        </w:rPr>
        <w:t>(over</w:t>
      </w:r>
      <w:r>
        <w:rPr>
          <w:rFonts w:ascii="Arial"/>
          <w:spacing w:val="-45"/>
          <w:w w:val="115"/>
          <w:sz w:val="21"/>
        </w:rPr>
        <w:t xml:space="preserve"> </w:t>
      </w:r>
      <w:r>
        <w:rPr>
          <w:rFonts w:ascii="Arial"/>
          <w:w w:val="115"/>
          <w:sz w:val="21"/>
        </w:rPr>
        <w:t>300</w:t>
      </w:r>
      <w:r>
        <w:rPr>
          <w:rFonts w:ascii="Arial"/>
          <w:spacing w:val="-46"/>
          <w:w w:val="115"/>
          <w:sz w:val="21"/>
        </w:rPr>
        <w:t xml:space="preserve"> </w:t>
      </w:r>
      <w:proofErr w:type="spellStart"/>
      <w:r>
        <w:rPr>
          <w:rFonts w:ascii="Arial"/>
          <w:w w:val="115"/>
          <w:sz w:val="21"/>
        </w:rPr>
        <w:t>wm</w:t>
      </w:r>
      <w:proofErr w:type="spellEnd"/>
      <w:r>
        <w:rPr>
          <w:rFonts w:ascii="Arial"/>
          <w:w w:val="115"/>
          <w:sz w:val="21"/>
        </w:rPr>
        <w:t>-</w:t>
      </w:r>
      <w:r>
        <w:rPr>
          <w:rFonts w:ascii="Times New Roman"/>
          <w:w w:val="115"/>
          <w:position w:val="9"/>
          <w:sz w:val="17"/>
        </w:rPr>
        <w:t>2</w:t>
      </w:r>
      <w:r>
        <w:rPr>
          <w:rFonts w:ascii="Times New Roman"/>
          <w:w w:val="115"/>
          <w:sz w:val="17"/>
        </w:rPr>
        <w:t>)</w:t>
      </w:r>
      <w:r>
        <w:rPr>
          <w:rFonts w:ascii="Times New Roman"/>
          <w:spacing w:val="-25"/>
          <w:w w:val="115"/>
          <w:sz w:val="17"/>
        </w:rPr>
        <w:t xml:space="preserve"> </w:t>
      </w:r>
      <w:r>
        <w:rPr>
          <w:rFonts w:ascii="Arial"/>
          <w:w w:val="115"/>
          <w:sz w:val="21"/>
        </w:rPr>
        <w:t>over</w:t>
      </w:r>
      <w:r>
        <w:rPr>
          <w:rFonts w:ascii="Arial"/>
          <w:spacing w:val="-46"/>
          <w:w w:val="115"/>
          <w:sz w:val="21"/>
        </w:rPr>
        <w:t xml:space="preserve"> </w:t>
      </w:r>
      <w:r>
        <w:rPr>
          <w:rFonts w:ascii="Arial"/>
          <w:w w:val="115"/>
          <w:sz w:val="21"/>
        </w:rPr>
        <w:t>tropical</w:t>
      </w:r>
      <w:r>
        <w:rPr>
          <w:rFonts w:ascii="Arial"/>
          <w:spacing w:val="-45"/>
          <w:w w:val="115"/>
          <w:sz w:val="21"/>
        </w:rPr>
        <w:t xml:space="preserve"> </w:t>
      </w:r>
      <w:r>
        <w:rPr>
          <w:rFonts w:ascii="Arial"/>
          <w:w w:val="115"/>
          <w:sz w:val="21"/>
        </w:rPr>
        <w:t>oceans</w:t>
      </w:r>
      <w:r>
        <w:rPr>
          <w:rFonts w:ascii="Arial"/>
          <w:spacing w:val="-44"/>
          <w:w w:val="115"/>
          <w:sz w:val="21"/>
        </w:rPr>
        <w:t xml:space="preserve"> </w:t>
      </w:r>
      <w:r>
        <w:rPr>
          <w:rFonts w:ascii="Arial"/>
          <w:w w:val="115"/>
          <w:sz w:val="21"/>
        </w:rPr>
        <w:t>-</w:t>
      </w:r>
      <w:r>
        <w:rPr>
          <w:rFonts w:ascii="Arial"/>
          <w:spacing w:val="-47"/>
          <w:w w:val="115"/>
          <w:sz w:val="21"/>
        </w:rPr>
        <w:t xml:space="preserve"> </w:t>
      </w:r>
      <w:r>
        <w:rPr>
          <w:rFonts w:ascii="Arial"/>
          <w:spacing w:val="-7"/>
          <w:w w:val="115"/>
          <w:sz w:val="21"/>
        </w:rPr>
        <w:t>low</w:t>
      </w:r>
      <w:r>
        <w:rPr>
          <w:rFonts w:ascii="Arial"/>
          <w:spacing w:val="-46"/>
          <w:w w:val="115"/>
          <w:sz w:val="21"/>
        </w:rPr>
        <w:t xml:space="preserve"> </w:t>
      </w:r>
      <w:r>
        <w:rPr>
          <w:rFonts w:ascii="Arial"/>
          <w:w w:val="115"/>
          <w:sz w:val="21"/>
        </w:rPr>
        <w:t>zenith</w:t>
      </w:r>
      <w:r>
        <w:rPr>
          <w:rFonts w:ascii="Arial"/>
          <w:spacing w:val="-43"/>
          <w:w w:val="115"/>
          <w:sz w:val="21"/>
        </w:rPr>
        <w:t xml:space="preserve"> </w:t>
      </w:r>
      <w:r>
        <w:rPr>
          <w:rFonts w:ascii="Arial"/>
          <w:w w:val="115"/>
          <w:sz w:val="21"/>
        </w:rPr>
        <w:t>angle</w:t>
      </w:r>
      <w:r>
        <w:rPr>
          <w:rFonts w:ascii="Arial"/>
          <w:spacing w:val="-44"/>
          <w:w w:val="115"/>
          <w:sz w:val="21"/>
        </w:rPr>
        <w:t xml:space="preserve"> </w:t>
      </w:r>
      <w:r>
        <w:rPr>
          <w:rFonts w:ascii="Arial"/>
          <w:w w:val="115"/>
          <w:sz w:val="21"/>
        </w:rPr>
        <w:t>and</w:t>
      </w:r>
      <w:r>
        <w:rPr>
          <w:rFonts w:ascii="Arial"/>
          <w:spacing w:val="-44"/>
          <w:w w:val="115"/>
          <w:sz w:val="21"/>
        </w:rPr>
        <w:t xml:space="preserve"> </w:t>
      </w:r>
      <w:r>
        <w:rPr>
          <w:rFonts w:ascii="Arial"/>
          <w:spacing w:val="-7"/>
          <w:w w:val="115"/>
          <w:sz w:val="21"/>
        </w:rPr>
        <w:t>low</w:t>
      </w:r>
      <w:r>
        <w:rPr>
          <w:rFonts w:ascii="Arial"/>
          <w:spacing w:val="-46"/>
          <w:w w:val="115"/>
          <w:sz w:val="21"/>
        </w:rPr>
        <w:t xml:space="preserve"> </w:t>
      </w:r>
      <w:r>
        <w:rPr>
          <w:rFonts w:ascii="Arial"/>
          <w:w w:val="115"/>
          <w:sz w:val="21"/>
        </w:rPr>
        <w:t>albedo</w:t>
      </w:r>
    </w:p>
    <w:p w:rsidR="004F3AB4" w:rsidRDefault="004F3AB4" w:rsidP="004F3AB4">
      <w:pPr>
        <w:pStyle w:val="ListParagraph"/>
        <w:numPr>
          <w:ilvl w:val="0"/>
          <w:numId w:val="3"/>
        </w:numPr>
        <w:tabs>
          <w:tab w:val="left" w:pos="1685"/>
        </w:tabs>
        <w:spacing w:before="3"/>
        <w:ind w:left="1684" w:hanging="216"/>
        <w:rPr>
          <w:rFonts w:ascii="Arial" w:eastAsia="Arial" w:hAnsi="Arial" w:cs="Arial"/>
          <w:sz w:val="21"/>
          <w:szCs w:val="21"/>
        </w:rPr>
      </w:pPr>
      <w:r>
        <w:rPr>
          <w:rFonts w:ascii="Arial"/>
          <w:w w:val="105"/>
          <w:sz w:val="21"/>
        </w:rPr>
        <w:t>Not as great over deserts - albedos above</w:t>
      </w:r>
      <w:r>
        <w:rPr>
          <w:rFonts w:ascii="Arial"/>
          <w:spacing w:val="20"/>
          <w:w w:val="105"/>
          <w:sz w:val="21"/>
        </w:rPr>
        <w:t xml:space="preserve"> </w:t>
      </w:r>
      <w:r>
        <w:rPr>
          <w:rFonts w:ascii="Arial"/>
          <w:spacing w:val="-4"/>
          <w:w w:val="105"/>
          <w:sz w:val="21"/>
        </w:rPr>
        <w:t>0.2</w:t>
      </w:r>
    </w:p>
    <w:p w:rsidR="004F3AB4" w:rsidRDefault="004F3AB4" w:rsidP="004F3AB4">
      <w:pPr>
        <w:pStyle w:val="ListParagraph"/>
        <w:numPr>
          <w:ilvl w:val="0"/>
          <w:numId w:val="3"/>
        </w:numPr>
        <w:tabs>
          <w:tab w:val="left" w:pos="1678"/>
        </w:tabs>
        <w:spacing w:before="60" w:line="238" w:lineRule="exact"/>
        <w:ind w:right="1165"/>
        <w:rPr>
          <w:rFonts w:ascii="Arial" w:eastAsia="Arial" w:hAnsi="Arial" w:cs="Arial"/>
          <w:sz w:val="21"/>
          <w:szCs w:val="21"/>
        </w:rPr>
      </w:pPr>
      <w:r>
        <w:rPr>
          <w:rFonts w:ascii="Arial" w:hAnsi="Arial"/>
          <w:w w:val="104"/>
          <w:sz w:val="21"/>
        </w:rPr>
        <w:t>Decreasing</w:t>
      </w:r>
      <w:r>
        <w:rPr>
          <w:rFonts w:ascii="Arial" w:hAnsi="Arial"/>
          <w:spacing w:val="-26"/>
          <w:w w:val="104"/>
          <w:sz w:val="21"/>
        </w:rPr>
        <w:t xml:space="preserve"> </w:t>
      </w:r>
      <w:r>
        <w:rPr>
          <w:rFonts w:ascii="Arial" w:hAnsi="Arial"/>
          <w:w w:val="111"/>
          <w:sz w:val="21"/>
        </w:rPr>
        <w:t>to</w:t>
      </w:r>
      <w:r>
        <w:rPr>
          <w:rFonts w:ascii="Arial" w:hAnsi="Arial"/>
          <w:spacing w:val="-22"/>
          <w:w w:val="111"/>
          <w:sz w:val="21"/>
        </w:rPr>
        <w:t xml:space="preserve"> </w:t>
      </w:r>
      <w:r>
        <w:rPr>
          <w:rFonts w:ascii="Arial" w:hAnsi="Arial"/>
          <w:spacing w:val="-2"/>
          <w:w w:val="109"/>
          <w:sz w:val="21"/>
        </w:rPr>
        <w:t>below</w:t>
      </w:r>
      <w:r>
        <w:rPr>
          <w:rFonts w:ascii="Arial" w:hAnsi="Arial"/>
          <w:spacing w:val="-28"/>
          <w:w w:val="109"/>
          <w:sz w:val="21"/>
        </w:rPr>
        <w:t xml:space="preserve"> </w:t>
      </w:r>
      <w:r>
        <w:rPr>
          <w:rFonts w:ascii="Arial" w:hAnsi="Arial"/>
          <w:spacing w:val="-11"/>
          <w:w w:val="108"/>
          <w:sz w:val="21"/>
        </w:rPr>
        <w:t>100</w:t>
      </w:r>
      <w:r>
        <w:rPr>
          <w:rFonts w:ascii="Arial" w:hAnsi="Arial"/>
          <w:spacing w:val="-29"/>
          <w:w w:val="108"/>
          <w:sz w:val="21"/>
        </w:rPr>
        <w:t xml:space="preserve"> </w:t>
      </w:r>
      <w:proofErr w:type="spellStart"/>
      <w:r>
        <w:rPr>
          <w:rFonts w:ascii="Arial" w:hAnsi="Arial"/>
          <w:spacing w:val="-37"/>
          <w:w w:val="144"/>
          <w:sz w:val="21"/>
        </w:rPr>
        <w:t>wm</w:t>
      </w:r>
      <w:proofErr w:type="spellEnd"/>
      <w:r>
        <w:rPr>
          <w:rFonts w:ascii="Arial" w:hAnsi="Arial"/>
          <w:spacing w:val="-37"/>
          <w:w w:val="144"/>
          <w:sz w:val="21"/>
        </w:rPr>
        <w:t>·</w:t>
      </w:r>
      <w:r>
        <w:rPr>
          <w:rFonts w:ascii="Times New Roman" w:hAnsi="Times New Roman"/>
          <w:spacing w:val="-37"/>
          <w:w w:val="144"/>
          <w:position w:val="9"/>
          <w:sz w:val="17"/>
        </w:rPr>
        <w:t>2</w:t>
      </w:r>
      <w:r>
        <w:rPr>
          <w:rFonts w:ascii="Times New Roman" w:hAnsi="Times New Roman"/>
          <w:spacing w:val="-19"/>
          <w:w w:val="144"/>
          <w:position w:val="9"/>
          <w:sz w:val="17"/>
        </w:rPr>
        <w:t xml:space="preserve"> </w:t>
      </w:r>
      <w:r>
        <w:rPr>
          <w:rFonts w:ascii="Arial" w:hAnsi="Arial"/>
          <w:w w:val="104"/>
          <w:sz w:val="21"/>
        </w:rPr>
        <w:t>over</w:t>
      </w:r>
      <w:r>
        <w:rPr>
          <w:rFonts w:ascii="Arial" w:hAnsi="Arial"/>
          <w:spacing w:val="-20"/>
          <w:w w:val="104"/>
          <w:sz w:val="21"/>
        </w:rPr>
        <w:t xml:space="preserve"> </w:t>
      </w:r>
      <w:proofErr w:type="gramStart"/>
      <w:r>
        <w:rPr>
          <w:rFonts w:ascii="Arial" w:hAnsi="Arial"/>
          <w:spacing w:val="-3"/>
          <w:w w:val="109"/>
          <w:sz w:val="21"/>
        </w:rPr>
        <w:t>polar</w:t>
      </w:r>
      <w:r>
        <w:rPr>
          <w:rFonts w:ascii="Arial" w:hAnsi="Arial"/>
          <w:spacing w:val="-21"/>
          <w:w w:val="109"/>
          <w:sz w:val="21"/>
        </w:rPr>
        <w:t xml:space="preserve"> </w:t>
      </w:r>
      <w:r>
        <w:rPr>
          <w:rFonts w:ascii="Arial" w:hAnsi="Arial"/>
          <w:w w:val="107"/>
          <w:sz w:val="21"/>
        </w:rPr>
        <w:t>regions</w:t>
      </w:r>
      <w:proofErr w:type="gramEnd"/>
      <w:r>
        <w:rPr>
          <w:rFonts w:ascii="Arial" w:hAnsi="Arial"/>
          <w:spacing w:val="-49"/>
          <w:w w:val="107"/>
          <w:sz w:val="21"/>
        </w:rPr>
        <w:t xml:space="preserve"> </w:t>
      </w:r>
      <w:r>
        <w:rPr>
          <w:rFonts w:ascii="Arial" w:hAnsi="Arial"/>
          <w:spacing w:val="-9"/>
          <w:w w:val="150"/>
          <w:sz w:val="21"/>
        </w:rPr>
        <w:t>·high</w:t>
      </w:r>
      <w:r>
        <w:rPr>
          <w:rFonts w:ascii="Arial" w:hAnsi="Arial"/>
          <w:spacing w:val="-54"/>
          <w:w w:val="150"/>
          <w:sz w:val="21"/>
        </w:rPr>
        <w:t xml:space="preserve"> </w:t>
      </w:r>
      <w:r>
        <w:rPr>
          <w:rFonts w:ascii="Arial" w:hAnsi="Arial"/>
          <w:w w:val="105"/>
          <w:sz w:val="21"/>
        </w:rPr>
        <w:t>albedo.</w:t>
      </w:r>
      <w:r>
        <w:rPr>
          <w:rFonts w:ascii="Arial" w:hAnsi="Arial"/>
          <w:spacing w:val="-24"/>
          <w:w w:val="105"/>
          <w:sz w:val="21"/>
        </w:rPr>
        <w:t xml:space="preserve"> </w:t>
      </w:r>
      <w:proofErr w:type="gramStart"/>
      <w:r>
        <w:rPr>
          <w:rFonts w:ascii="Arial" w:hAnsi="Arial"/>
          <w:spacing w:val="-6"/>
          <w:w w:val="134"/>
          <w:sz w:val="21"/>
        </w:rPr>
        <w:t>low</w:t>
      </w:r>
      <w:proofErr w:type="gramEnd"/>
      <w:r>
        <w:rPr>
          <w:rFonts w:ascii="Arial" w:hAnsi="Arial"/>
          <w:spacing w:val="-42"/>
          <w:w w:val="134"/>
          <w:sz w:val="21"/>
        </w:rPr>
        <w:t xml:space="preserve"> </w:t>
      </w:r>
      <w:r>
        <w:rPr>
          <w:rFonts w:ascii="Arial" w:hAnsi="Arial"/>
          <w:w w:val="108"/>
          <w:sz w:val="21"/>
        </w:rPr>
        <w:t>zenith</w:t>
      </w:r>
      <w:r>
        <w:rPr>
          <w:rFonts w:ascii="Arial" w:hAnsi="Arial"/>
          <w:spacing w:val="-21"/>
          <w:w w:val="108"/>
          <w:sz w:val="21"/>
        </w:rPr>
        <w:t xml:space="preserve"> </w:t>
      </w:r>
      <w:r>
        <w:rPr>
          <w:rFonts w:ascii="Arial" w:hAnsi="Arial"/>
          <w:spacing w:val="-1"/>
          <w:w w:val="103"/>
          <w:sz w:val="21"/>
        </w:rPr>
        <w:t>angle.</w:t>
      </w:r>
      <w:r>
        <w:rPr>
          <w:rFonts w:ascii="Arial" w:hAnsi="Arial"/>
          <w:spacing w:val="-26"/>
          <w:w w:val="103"/>
          <w:sz w:val="21"/>
        </w:rPr>
        <w:t xml:space="preserve"> </w:t>
      </w:r>
      <w:r>
        <w:rPr>
          <w:rFonts w:ascii="Arial" w:hAnsi="Arial"/>
          <w:spacing w:val="-5"/>
          <w:w w:val="128"/>
          <w:sz w:val="21"/>
        </w:rPr>
        <w:t>long</w:t>
      </w:r>
      <w:r>
        <w:rPr>
          <w:rFonts w:ascii="Arial" w:hAnsi="Arial"/>
          <w:spacing w:val="-36"/>
          <w:w w:val="128"/>
          <w:sz w:val="21"/>
        </w:rPr>
        <w:t xml:space="preserve"> </w:t>
      </w:r>
      <w:r>
        <w:rPr>
          <w:rFonts w:ascii="Arial" w:hAnsi="Arial"/>
          <w:w w:val="101"/>
          <w:sz w:val="21"/>
        </w:rPr>
        <w:t xml:space="preserve">dark </w:t>
      </w:r>
      <w:r>
        <w:rPr>
          <w:rFonts w:ascii="Arial" w:hAnsi="Arial"/>
          <w:w w:val="115"/>
          <w:sz w:val="21"/>
        </w:rPr>
        <w:t>periods</w:t>
      </w:r>
    </w:p>
    <w:p w:rsidR="00F950B2" w:rsidRDefault="00086064" w:rsidP="004F3AB4">
      <w:pPr>
        <w:tabs>
          <w:tab w:val="right" w:pos="11225"/>
        </w:tabs>
        <w:spacing w:before="116"/>
        <w:ind w:left="115"/>
        <w:rPr>
          <w:rFonts w:ascii="Arial"/>
          <w:spacing w:val="-4"/>
          <w:position w:val="1"/>
          <w:sz w:val="16"/>
        </w:rPr>
      </w:pPr>
      <w:hyperlink r:id="rId69" w:history="1">
        <w:r w:rsidR="00F950B2" w:rsidRPr="0074135E">
          <w:rPr>
            <w:rStyle w:val="Hyperlink"/>
            <w:rFonts w:ascii="Arial"/>
            <w:position w:val="1"/>
            <w:sz w:val="16"/>
          </w:rPr>
          <w:t>http://www.geog.ucsb.edul-joellg266_s10Aecture_notes/chapt04/oh10_</w:t>
        </w:r>
        <w:r w:rsidR="00F950B2" w:rsidRPr="0074135E">
          <w:rPr>
            <w:rStyle w:val="Hyperlink"/>
            <w:rFonts w:ascii="Arial"/>
            <w:spacing w:val="-18"/>
            <w:position w:val="1"/>
            <w:sz w:val="16"/>
          </w:rPr>
          <w:t xml:space="preserve"> </w:t>
        </w:r>
        <w:r w:rsidR="00F950B2" w:rsidRPr="0074135E">
          <w:rPr>
            <w:rStyle w:val="Hyperlink"/>
            <w:rFonts w:ascii="Arial"/>
            <w:spacing w:val="-4"/>
            <w:position w:val="1"/>
            <w:sz w:val="16"/>
          </w:rPr>
          <w:t>4_31oh10_4_3.html</w:t>
        </w:r>
      </w:hyperlink>
    </w:p>
    <w:p w:rsidR="00F950B2" w:rsidRDefault="00F950B2" w:rsidP="004F3AB4">
      <w:pPr>
        <w:tabs>
          <w:tab w:val="right" w:pos="11225"/>
        </w:tabs>
        <w:spacing w:before="116"/>
        <w:ind w:left="115"/>
        <w:rPr>
          <w:rFonts w:ascii="Arial"/>
          <w:spacing w:val="-4"/>
          <w:position w:val="1"/>
          <w:sz w:val="16"/>
        </w:rPr>
      </w:pPr>
      <w:r w:rsidRPr="00F950B2">
        <w:rPr>
          <w:rFonts w:ascii="Arial"/>
          <w:noProof/>
          <w:spacing w:val="-4"/>
          <w:position w:val="1"/>
          <w:sz w:val="16"/>
        </w:rPr>
        <w:drawing>
          <wp:inline distT="0" distB="0" distL="0" distR="0">
            <wp:extent cx="7543800" cy="361123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43800" cy="3611234"/>
                    </a:xfrm>
                    <a:prstGeom prst="rect">
                      <a:avLst/>
                    </a:prstGeom>
                    <a:noFill/>
                    <a:ln>
                      <a:noFill/>
                    </a:ln>
                  </pic:spPr>
                </pic:pic>
              </a:graphicData>
            </a:graphic>
          </wp:inline>
        </w:drawing>
      </w:r>
    </w:p>
    <w:p w:rsidR="00F950B2" w:rsidRDefault="004F3AB4" w:rsidP="004F3AB4">
      <w:pPr>
        <w:tabs>
          <w:tab w:val="right" w:pos="11225"/>
        </w:tabs>
        <w:spacing w:before="116"/>
        <w:ind w:left="115"/>
        <w:rPr>
          <w:rFonts w:ascii="Arial"/>
          <w:spacing w:val="-4"/>
          <w:sz w:val="16"/>
        </w:rPr>
      </w:pPr>
      <w:r>
        <w:rPr>
          <w:rFonts w:ascii="Arial"/>
          <w:spacing w:val="-4"/>
          <w:sz w:val="16"/>
        </w:rPr>
        <w:tab/>
      </w:r>
    </w:p>
    <w:p w:rsidR="00F950B2" w:rsidRDefault="00F950B2" w:rsidP="004F3AB4">
      <w:pPr>
        <w:tabs>
          <w:tab w:val="right" w:pos="11225"/>
        </w:tabs>
        <w:spacing w:before="116"/>
        <w:ind w:left="115"/>
        <w:rPr>
          <w:rFonts w:ascii="Arial"/>
          <w:spacing w:val="-4"/>
          <w:sz w:val="16"/>
        </w:rPr>
      </w:pPr>
    </w:p>
    <w:p w:rsidR="00F950B2" w:rsidRDefault="00F950B2" w:rsidP="004F3AB4">
      <w:pPr>
        <w:tabs>
          <w:tab w:val="right" w:pos="11225"/>
        </w:tabs>
        <w:spacing w:before="116"/>
        <w:ind w:left="115"/>
        <w:rPr>
          <w:rFonts w:ascii="Arial"/>
          <w:spacing w:val="-4"/>
          <w:sz w:val="16"/>
        </w:rPr>
      </w:pPr>
      <w:r w:rsidRPr="00F950B2">
        <w:rPr>
          <w:rFonts w:ascii="Arial"/>
          <w:noProof/>
          <w:spacing w:val="-4"/>
          <w:sz w:val="16"/>
        </w:rPr>
        <w:drawing>
          <wp:inline distT="0" distB="0" distL="0" distR="0">
            <wp:extent cx="7543800" cy="4018199"/>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43800" cy="4018199"/>
                    </a:xfrm>
                    <a:prstGeom prst="rect">
                      <a:avLst/>
                    </a:prstGeom>
                    <a:noFill/>
                    <a:ln>
                      <a:noFill/>
                    </a:ln>
                  </pic:spPr>
                </pic:pic>
              </a:graphicData>
            </a:graphic>
          </wp:inline>
        </w:drawing>
      </w:r>
    </w:p>
    <w:p w:rsidR="00F950B2" w:rsidRDefault="00F950B2" w:rsidP="004F3AB4">
      <w:pPr>
        <w:tabs>
          <w:tab w:val="right" w:pos="11225"/>
        </w:tabs>
        <w:spacing w:before="116"/>
        <w:ind w:left="115"/>
        <w:rPr>
          <w:rFonts w:ascii="Arial"/>
          <w:spacing w:val="-4"/>
          <w:sz w:val="16"/>
        </w:rPr>
      </w:pPr>
      <w:r w:rsidRPr="00F950B2">
        <w:rPr>
          <w:rFonts w:ascii="Arial"/>
          <w:noProof/>
          <w:spacing w:val="-4"/>
          <w:sz w:val="16"/>
        </w:rPr>
        <w:lastRenderedPageBreak/>
        <w:drawing>
          <wp:inline distT="0" distB="0" distL="0" distR="0">
            <wp:extent cx="7543800" cy="47852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43800" cy="4785298"/>
                    </a:xfrm>
                    <a:prstGeom prst="rect">
                      <a:avLst/>
                    </a:prstGeom>
                    <a:noFill/>
                    <a:ln>
                      <a:noFill/>
                    </a:ln>
                  </pic:spPr>
                </pic:pic>
              </a:graphicData>
            </a:graphic>
          </wp:inline>
        </w:drawing>
      </w:r>
    </w:p>
    <w:p w:rsidR="00F950B2" w:rsidRDefault="00F950B2" w:rsidP="004F3AB4">
      <w:pPr>
        <w:tabs>
          <w:tab w:val="right" w:pos="11225"/>
        </w:tabs>
        <w:spacing w:before="116"/>
        <w:ind w:left="115"/>
        <w:rPr>
          <w:rFonts w:ascii="Arial"/>
          <w:spacing w:val="-4"/>
          <w:sz w:val="16"/>
        </w:rPr>
      </w:pPr>
    </w:p>
    <w:p w:rsidR="00F950B2" w:rsidRDefault="00F950B2" w:rsidP="004F3AB4">
      <w:pPr>
        <w:tabs>
          <w:tab w:val="right" w:pos="11225"/>
        </w:tabs>
        <w:spacing w:before="116"/>
        <w:ind w:left="115"/>
        <w:rPr>
          <w:rFonts w:ascii="Arial"/>
          <w:color w:val="FF0000"/>
          <w:spacing w:val="-4"/>
          <w:sz w:val="32"/>
          <w:szCs w:val="32"/>
        </w:rPr>
      </w:pPr>
      <w:r w:rsidRPr="00F950B2">
        <w:rPr>
          <w:rFonts w:ascii="Arial"/>
          <w:color w:val="FF0000"/>
          <w:spacing w:val="-4"/>
          <w:sz w:val="32"/>
          <w:szCs w:val="32"/>
        </w:rPr>
        <w:t>And</w:t>
      </w:r>
      <w:r w:rsidR="004952E5">
        <w:rPr>
          <w:rFonts w:ascii="Arial"/>
          <w:color w:val="FF0000"/>
          <w:spacing w:val="-4"/>
          <w:sz w:val="32"/>
          <w:szCs w:val="32"/>
        </w:rPr>
        <w:t>rews</w:t>
      </w:r>
    </w:p>
    <w:p w:rsidR="00F950B2" w:rsidRPr="00F950B2" w:rsidRDefault="00F950B2" w:rsidP="004F3AB4">
      <w:pPr>
        <w:tabs>
          <w:tab w:val="right" w:pos="11225"/>
        </w:tabs>
        <w:spacing w:before="116"/>
        <w:ind w:left="115"/>
        <w:rPr>
          <w:rFonts w:ascii="Arial"/>
          <w:spacing w:val="-4"/>
          <w:sz w:val="32"/>
          <w:szCs w:val="32"/>
        </w:rPr>
      </w:pPr>
    </w:p>
    <w:p w:rsidR="004D390F" w:rsidRDefault="00086064" w:rsidP="004D390F">
      <w:pPr>
        <w:pStyle w:val="BodyText"/>
        <w:spacing w:before="70" w:line="242" w:lineRule="auto"/>
        <w:ind w:right="113" w:firstLine="341"/>
        <w:jc w:val="both"/>
      </w:pPr>
      <w:r>
        <w:t xml:space="preserve"> </w:t>
      </w:r>
      <w:bookmarkStart w:id="0" w:name="_GoBack"/>
      <w:bookmarkEnd w:id="0"/>
    </w:p>
    <w:p w:rsidR="00F950B2" w:rsidRPr="00F950B2" w:rsidRDefault="00F950B2" w:rsidP="004F3AB4">
      <w:pPr>
        <w:tabs>
          <w:tab w:val="right" w:pos="11225"/>
        </w:tabs>
        <w:spacing w:before="116"/>
        <w:ind w:left="115"/>
        <w:rPr>
          <w:rFonts w:ascii="Arial"/>
          <w:spacing w:val="-4"/>
          <w:sz w:val="32"/>
          <w:szCs w:val="32"/>
        </w:rPr>
      </w:pPr>
    </w:p>
    <w:p w:rsidR="00F950B2" w:rsidRDefault="00F950B2" w:rsidP="004F3AB4">
      <w:pPr>
        <w:tabs>
          <w:tab w:val="right" w:pos="11225"/>
        </w:tabs>
        <w:spacing w:before="116"/>
        <w:ind w:left="115"/>
        <w:rPr>
          <w:rFonts w:ascii="Arial"/>
          <w:spacing w:val="-4"/>
          <w:sz w:val="32"/>
          <w:szCs w:val="32"/>
        </w:rPr>
      </w:pPr>
      <w:r w:rsidRPr="00F950B2">
        <w:rPr>
          <w:rFonts w:ascii="Arial"/>
          <w:noProof/>
          <w:spacing w:val="-4"/>
          <w:sz w:val="32"/>
          <w:szCs w:val="32"/>
        </w:rPr>
        <w:drawing>
          <wp:inline distT="0" distB="0" distL="0" distR="0">
            <wp:extent cx="7116445" cy="2321560"/>
            <wp:effectExtent l="0" t="0" r="825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16445" cy="2321560"/>
                    </a:xfrm>
                    <a:prstGeom prst="rect">
                      <a:avLst/>
                    </a:prstGeom>
                    <a:noFill/>
                    <a:ln>
                      <a:noFill/>
                    </a:ln>
                  </pic:spPr>
                </pic:pic>
              </a:graphicData>
            </a:graphic>
          </wp:inline>
        </w:drawing>
      </w:r>
    </w:p>
    <w:p w:rsidR="004D390F" w:rsidRDefault="004D390F" w:rsidP="004F3AB4">
      <w:pPr>
        <w:tabs>
          <w:tab w:val="right" w:pos="11225"/>
        </w:tabs>
        <w:spacing w:before="116"/>
        <w:ind w:left="115"/>
        <w:rPr>
          <w:rFonts w:ascii="Arial"/>
          <w:spacing w:val="-4"/>
          <w:sz w:val="32"/>
          <w:szCs w:val="32"/>
        </w:rPr>
      </w:pPr>
    </w:p>
    <w:p w:rsidR="004D390F" w:rsidRDefault="004D390F" w:rsidP="004D390F">
      <w:pPr>
        <w:pStyle w:val="BodyText"/>
        <w:spacing w:line="244" w:lineRule="auto"/>
        <w:ind w:left="116" w:right="120" w:firstLine="341"/>
        <w:jc w:val="both"/>
      </w:pPr>
      <w:r>
        <w:t xml:space="preserve">Atmospheric remote sensing methods typically rely on </w:t>
      </w:r>
      <w:proofErr w:type="spellStart"/>
      <w:r>
        <w:t>calcu</w:t>
      </w:r>
      <w:proofErr w:type="spellEnd"/>
      <w:r>
        <w:t xml:space="preserve">­ </w:t>
      </w:r>
      <w:proofErr w:type="spellStart"/>
      <w:r>
        <w:t>lations</w:t>
      </w:r>
      <w:proofErr w:type="spellEnd"/>
      <w:r>
        <w:t xml:space="preserve"> of quasi-monochromatic radiant intensity. This </w:t>
      </w:r>
      <w:proofErr w:type="gramStart"/>
      <w:r>
        <w:t>is  admit­</w:t>
      </w:r>
      <w:proofErr w:type="gramEnd"/>
      <w:r>
        <w:t xml:space="preserve"> </w:t>
      </w:r>
      <w:proofErr w:type="spellStart"/>
      <w:r>
        <w:t>tedly</w:t>
      </w:r>
      <w:proofErr w:type="spellEnd"/>
      <w:r>
        <w:t xml:space="preserve"> a far simpler computational problem than that of broadband fluxes. Nevertheless, it is the detailed absorption behavior of </w:t>
      </w:r>
      <w:proofErr w:type="spellStart"/>
      <w:r>
        <w:t>vari</w:t>
      </w:r>
      <w:proofErr w:type="spellEnd"/>
      <w:r>
        <w:t xml:space="preserve">­ </w:t>
      </w:r>
      <w:proofErr w:type="spellStart"/>
      <w:r>
        <w:t>ous</w:t>
      </w:r>
      <w:proofErr w:type="spellEnd"/>
      <w:r>
        <w:t xml:space="preserve"> atmospheric molecules that largely determine optimal channel wavelengths, spectral widths, and other instrument characteristics. Those who work with </w:t>
      </w:r>
      <w:proofErr w:type="gramStart"/>
      <w:r>
        <w:t>remote  sensing</w:t>
      </w:r>
      <w:proofErr w:type="gramEnd"/>
      <w:r>
        <w:t xml:space="preserve"> data </w:t>
      </w:r>
      <w:r>
        <w:rPr>
          <w:spacing w:val="2"/>
        </w:rPr>
        <w:t xml:space="preserve">and/or </w:t>
      </w:r>
      <w:r>
        <w:t xml:space="preserve">instrumentation, as many of us can expect to do </w:t>
      </w:r>
      <w:r>
        <w:lastRenderedPageBreak/>
        <w:t>at some point in our careers, should have at least a basic understanding  of  these</w:t>
      </w:r>
      <w:r>
        <w:rPr>
          <w:spacing w:val="37"/>
        </w:rPr>
        <w:t xml:space="preserve"> </w:t>
      </w:r>
      <w:r>
        <w:t>issues.</w:t>
      </w:r>
    </w:p>
    <w:p w:rsidR="004D390F" w:rsidRPr="00F950B2" w:rsidRDefault="004D390F" w:rsidP="004F3AB4">
      <w:pPr>
        <w:tabs>
          <w:tab w:val="right" w:pos="11225"/>
        </w:tabs>
        <w:spacing w:before="116"/>
        <w:ind w:left="115"/>
        <w:rPr>
          <w:rFonts w:ascii="Arial"/>
          <w:spacing w:val="-4"/>
          <w:sz w:val="32"/>
          <w:szCs w:val="32"/>
        </w:rPr>
      </w:pPr>
    </w:p>
    <w:p w:rsidR="00F950B2" w:rsidRPr="00F950B2" w:rsidRDefault="00F950B2" w:rsidP="004F3AB4">
      <w:pPr>
        <w:tabs>
          <w:tab w:val="right" w:pos="11225"/>
        </w:tabs>
        <w:spacing w:before="116"/>
        <w:ind w:left="115"/>
        <w:rPr>
          <w:rFonts w:ascii="Arial"/>
          <w:spacing w:val="-4"/>
          <w:sz w:val="32"/>
          <w:szCs w:val="32"/>
        </w:rPr>
      </w:pPr>
      <w:r w:rsidRPr="00F950B2">
        <w:rPr>
          <w:rFonts w:ascii="Arial"/>
          <w:noProof/>
          <w:spacing w:val="-4"/>
          <w:sz w:val="32"/>
          <w:szCs w:val="32"/>
        </w:rPr>
        <w:drawing>
          <wp:inline distT="0" distB="0" distL="0" distR="0">
            <wp:extent cx="7538085" cy="2830830"/>
            <wp:effectExtent l="0" t="0" r="571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38085" cy="2830830"/>
                    </a:xfrm>
                    <a:prstGeom prst="rect">
                      <a:avLst/>
                    </a:prstGeom>
                    <a:noFill/>
                    <a:ln>
                      <a:noFill/>
                    </a:ln>
                  </pic:spPr>
                </pic:pic>
              </a:graphicData>
            </a:graphic>
          </wp:inline>
        </w:drawing>
      </w:r>
    </w:p>
    <w:p w:rsidR="00F9521D" w:rsidRDefault="00F9521D" w:rsidP="004F3AB4">
      <w:pPr>
        <w:tabs>
          <w:tab w:val="right" w:pos="11225"/>
        </w:tabs>
        <w:spacing w:before="116"/>
        <w:ind w:left="115"/>
        <w:rPr>
          <w:rFonts w:ascii="Arial"/>
          <w:spacing w:val="-11"/>
          <w:sz w:val="16"/>
        </w:rPr>
      </w:pPr>
    </w:p>
    <w:p w:rsidR="004D390F" w:rsidRDefault="004D390F" w:rsidP="004D390F">
      <w:pPr>
        <w:pStyle w:val="BodyText"/>
        <w:spacing w:before="8"/>
        <w:ind w:left="3669" w:firstLine="322"/>
        <w:jc w:val="both"/>
      </w:pPr>
      <w:r>
        <w:rPr>
          <w:color w:val="333131"/>
        </w:rPr>
        <w:t>The</w:t>
      </w:r>
      <w:r>
        <w:rPr>
          <w:color w:val="333131"/>
          <w:spacing w:val="-16"/>
        </w:rPr>
        <w:t xml:space="preserve"> </w:t>
      </w:r>
      <w:r>
        <w:rPr>
          <w:color w:val="484646"/>
        </w:rPr>
        <w:t>absorption</w:t>
      </w:r>
      <w:r>
        <w:rPr>
          <w:color w:val="484646"/>
          <w:spacing w:val="3"/>
        </w:rPr>
        <w:t xml:space="preserve"> </w:t>
      </w:r>
      <w:r>
        <w:rPr>
          <w:color w:val="484646"/>
        </w:rPr>
        <w:t>of</w:t>
      </w:r>
      <w:r>
        <w:rPr>
          <w:color w:val="484646"/>
          <w:spacing w:val="-8"/>
        </w:rPr>
        <w:t xml:space="preserve"> </w:t>
      </w:r>
      <w:r>
        <w:rPr>
          <w:color w:val="484646"/>
        </w:rPr>
        <w:t>radiation</w:t>
      </w:r>
      <w:r>
        <w:rPr>
          <w:color w:val="484646"/>
          <w:spacing w:val="-5"/>
        </w:rPr>
        <w:t xml:space="preserve"> </w:t>
      </w:r>
      <w:r>
        <w:rPr>
          <w:color w:val="333131"/>
        </w:rPr>
        <w:t>by</w:t>
      </w:r>
      <w:r>
        <w:rPr>
          <w:color w:val="333131"/>
          <w:spacing w:val="-7"/>
        </w:rPr>
        <w:t xml:space="preserve"> </w:t>
      </w:r>
      <w:r>
        <w:rPr>
          <w:color w:val="484646"/>
        </w:rPr>
        <w:t>gases</w:t>
      </w:r>
      <w:r>
        <w:rPr>
          <w:color w:val="484646"/>
          <w:spacing w:val="-10"/>
        </w:rPr>
        <w:t xml:space="preserve"> </w:t>
      </w:r>
      <w:r>
        <w:rPr>
          <w:color w:val="333131"/>
        </w:rPr>
        <w:t>turns</w:t>
      </w:r>
      <w:r>
        <w:rPr>
          <w:color w:val="333131"/>
          <w:spacing w:val="-12"/>
        </w:rPr>
        <w:t xml:space="preserve"> </w:t>
      </w:r>
      <w:r>
        <w:rPr>
          <w:color w:val="484646"/>
        </w:rPr>
        <w:t>out</w:t>
      </w:r>
      <w:r>
        <w:rPr>
          <w:color w:val="484646"/>
          <w:spacing w:val="-18"/>
        </w:rPr>
        <w:t xml:space="preserve"> </w:t>
      </w:r>
      <w:r>
        <w:rPr>
          <w:color w:val="333131"/>
        </w:rPr>
        <w:t>to</w:t>
      </w:r>
      <w:r>
        <w:rPr>
          <w:color w:val="333131"/>
          <w:spacing w:val="-23"/>
        </w:rPr>
        <w:t xml:space="preserve"> </w:t>
      </w:r>
      <w:r>
        <w:rPr>
          <w:color w:val="333131"/>
        </w:rPr>
        <w:t>be</w:t>
      </w:r>
      <w:r>
        <w:rPr>
          <w:color w:val="333131"/>
          <w:spacing w:val="-11"/>
        </w:rPr>
        <w:t xml:space="preserve"> </w:t>
      </w:r>
      <w:r>
        <w:rPr>
          <w:color w:val="484646"/>
        </w:rPr>
        <w:t>one</w:t>
      </w:r>
      <w:r>
        <w:rPr>
          <w:color w:val="484646"/>
          <w:spacing w:val="-12"/>
        </w:rPr>
        <w:t xml:space="preserve"> </w:t>
      </w:r>
      <w:r>
        <w:rPr>
          <w:color w:val="484646"/>
        </w:rPr>
        <w:t>of</w:t>
      </w:r>
      <w:r>
        <w:rPr>
          <w:color w:val="484646"/>
          <w:spacing w:val="-1"/>
        </w:rPr>
        <w:t xml:space="preserve"> </w:t>
      </w:r>
      <w:r>
        <w:rPr>
          <w:color w:val="333131"/>
        </w:rPr>
        <w:t xml:space="preserve">those </w:t>
      </w:r>
      <w:r>
        <w:rPr>
          <w:color w:val="484646"/>
        </w:rPr>
        <w:t xml:space="preserve">cases in which </w:t>
      </w:r>
      <w:r>
        <w:rPr>
          <w:color w:val="333131"/>
        </w:rPr>
        <w:t xml:space="preserve">the quantized </w:t>
      </w:r>
      <w:r>
        <w:rPr>
          <w:color w:val="484646"/>
        </w:rPr>
        <w:t xml:space="preserve">(particle) </w:t>
      </w:r>
      <w:r>
        <w:rPr>
          <w:color w:val="333131"/>
        </w:rPr>
        <w:t xml:space="preserve">nature </w:t>
      </w:r>
      <w:r>
        <w:rPr>
          <w:color w:val="484646"/>
        </w:rPr>
        <w:t xml:space="preserve">of radiation </w:t>
      </w:r>
      <w:proofErr w:type="gramStart"/>
      <w:r>
        <w:rPr>
          <w:color w:val="484646"/>
        </w:rPr>
        <w:t xml:space="preserve">comes  </w:t>
      </w:r>
      <w:r>
        <w:rPr>
          <w:color w:val="333131"/>
        </w:rPr>
        <w:t>to</w:t>
      </w:r>
      <w:proofErr w:type="gramEnd"/>
      <w:r>
        <w:rPr>
          <w:color w:val="333131"/>
        </w:rPr>
        <w:t xml:space="preserve"> the </w:t>
      </w:r>
      <w:r>
        <w:rPr>
          <w:color w:val="484646"/>
        </w:rPr>
        <w:t xml:space="preserve">forefront. </w:t>
      </w:r>
      <w:r>
        <w:rPr>
          <w:color w:val="333131"/>
        </w:rPr>
        <w:t xml:space="preserve">Simply </w:t>
      </w:r>
      <w:r>
        <w:rPr>
          <w:color w:val="484646"/>
        </w:rPr>
        <w:t xml:space="preserve">stated, </w:t>
      </w:r>
      <w:r>
        <w:rPr>
          <w:color w:val="333131"/>
        </w:rPr>
        <w:t xml:space="preserve">interactions </w:t>
      </w:r>
      <w:r>
        <w:rPr>
          <w:color w:val="484646"/>
        </w:rPr>
        <w:t xml:space="preserve">between </w:t>
      </w:r>
      <w:proofErr w:type="spellStart"/>
      <w:r>
        <w:rPr>
          <w:color w:val="484646"/>
        </w:rPr>
        <w:t>radia</w:t>
      </w:r>
      <w:proofErr w:type="spellEnd"/>
      <w:r>
        <w:rPr>
          <w:color w:val="484646"/>
        </w:rPr>
        <w:t xml:space="preserve"> </w:t>
      </w:r>
      <w:proofErr w:type="spellStart"/>
      <w:r>
        <w:rPr>
          <w:color w:val="484646"/>
        </w:rPr>
        <w:t>tion</w:t>
      </w:r>
      <w:proofErr w:type="spellEnd"/>
      <w:r>
        <w:rPr>
          <w:color w:val="484646"/>
        </w:rPr>
        <w:t xml:space="preserve"> and </w:t>
      </w:r>
      <w:r>
        <w:rPr>
          <w:color w:val="484646"/>
          <w:w w:val="101"/>
        </w:rPr>
        <w:t xml:space="preserve">individual </w:t>
      </w:r>
      <w:r>
        <w:rPr>
          <w:color w:val="484646"/>
          <w:w w:val="98"/>
        </w:rPr>
        <w:t xml:space="preserve">gas </w:t>
      </w:r>
      <w:r>
        <w:rPr>
          <w:color w:val="484646"/>
          <w:w w:val="97"/>
        </w:rPr>
        <w:t xml:space="preserve">molecules </w:t>
      </w:r>
      <w:r>
        <w:rPr>
          <w:color w:val="484646"/>
          <w:spacing w:val="-1"/>
          <w:w w:val="132"/>
        </w:rPr>
        <w:t>-whether</w:t>
      </w:r>
      <w:r>
        <w:rPr>
          <w:color w:val="484646"/>
          <w:spacing w:val="-56"/>
          <w:w w:val="132"/>
        </w:rPr>
        <w:t xml:space="preserve"> </w:t>
      </w:r>
      <w:r>
        <w:rPr>
          <w:color w:val="484646"/>
          <w:w w:val="98"/>
        </w:rPr>
        <w:t xml:space="preserve">absorption </w:t>
      </w:r>
      <w:r>
        <w:rPr>
          <w:color w:val="484646"/>
          <w:w w:val="106"/>
          <w:sz w:val="22"/>
        </w:rPr>
        <w:t xml:space="preserve">or </w:t>
      </w:r>
      <w:r>
        <w:rPr>
          <w:color w:val="484646"/>
          <w:w w:val="97"/>
        </w:rPr>
        <w:t xml:space="preserve">emission </w:t>
      </w:r>
      <w:r>
        <w:rPr>
          <w:color w:val="484646"/>
          <w:spacing w:val="-1"/>
          <w:w w:val="162"/>
        </w:rPr>
        <w:t>-are</w:t>
      </w:r>
      <w:r>
        <w:rPr>
          <w:color w:val="484646"/>
          <w:w w:val="162"/>
        </w:rPr>
        <w:t xml:space="preserve"> </w:t>
      </w:r>
      <w:r>
        <w:rPr>
          <w:color w:val="333131"/>
        </w:rPr>
        <w:t>possible</w:t>
      </w:r>
      <w:r>
        <w:rPr>
          <w:color w:val="333131"/>
          <w:spacing w:val="-5"/>
        </w:rPr>
        <w:t xml:space="preserve"> </w:t>
      </w:r>
      <w:r>
        <w:rPr>
          <w:color w:val="484646"/>
        </w:rPr>
        <w:t>only</w:t>
      </w:r>
      <w:r>
        <w:rPr>
          <w:color w:val="484646"/>
          <w:spacing w:val="-16"/>
        </w:rPr>
        <w:t xml:space="preserve"> </w:t>
      </w:r>
      <w:r>
        <w:rPr>
          <w:color w:val="484646"/>
        </w:rPr>
        <w:t>for</w:t>
      </w:r>
      <w:r>
        <w:rPr>
          <w:color w:val="484646"/>
          <w:spacing w:val="-21"/>
        </w:rPr>
        <w:t xml:space="preserve"> </w:t>
      </w:r>
      <w:r>
        <w:rPr>
          <w:color w:val="484646"/>
        </w:rPr>
        <w:t>photons</w:t>
      </w:r>
      <w:r>
        <w:rPr>
          <w:color w:val="484646"/>
          <w:spacing w:val="-15"/>
        </w:rPr>
        <w:t xml:space="preserve"> </w:t>
      </w:r>
      <w:r>
        <w:rPr>
          <w:color w:val="333131"/>
        </w:rPr>
        <w:t>having</w:t>
      </w:r>
      <w:r>
        <w:rPr>
          <w:color w:val="333131"/>
          <w:spacing w:val="-9"/>
        </w:rPr>
        <w:t xml:space="preserve"> </w:t>
      </w:r>
      <w:r>
        <w:rPr>
          <w:color w:val="484646"/>
        </w:rPr>
        <w:t>energies</w:t>
      </w:r>
      <w:r>
        <w:rPr>
          <w:color w:val="484646"/>
          <w:spacing w:val="-15"/>
        </w:rPr>
        <w:t xml:space="preserve"> </w:t>
      </w:r>
      <w:r>
        <w:rPr>
          <w:color w:val="484646"/>
        </w:rPr>
        <w:t>satisfying</w:t>
      </w:r>
      <w:r>
        <w:rPr>
          <w:color w:val="484646"/>
          <w:spacing w:val="-18"/>
        </w:rPr>
        <w:t xml:space="preserve"> </w:t>
      </w:r>
      <w:r>
        <w:rPr>
          <w:color w:val="484646"/>
        </w:rPr>
        <w:t>certain</w:t>
      </w:r>
      <w:r>
        <w:rPr>
          <w:color w:val="484646"/>
          <w:spacing w:val="-20"/>
        </w:rPr>
        <w:t xml:space="preserve"> </w:t>
      </w:r>
      <w:r>
        <w:rPr>
          <w:color w:val="484646"/>
        </w:rPr>
        <w:t xml:space="preserve">criteria. </w:t>
      </w:r>
      <w:r>
        <w:rPr>
          <w:color w:val="333131"/>
        </w:rPr>
        <w:t>Those</w:t>
      </w:r>
      <w:r>
        <w:rPr>
          <w:color w:val="333131"/>
          <w:spacing w:val="-9"/>
        </w:rPr>
        <w:t xml:space="preserve"> </w:t>
      </w:r>
      <w:r>
        <w:rPr>
          <w:color w:val="484646"/>
        </w:rPr>
        <w:t>criteria</w:t>
      </w:r>
      <w:r>
        <w:rPr>
          <w:color w:val="484646"/>
          <w:spacing w:val="-6"/>
        </w:rPr>
        <w:t xml:space="preserve"> </w:t>
      </w:r>
      <w:r>
        <w:rPr>
          <w:color w:val="484646"/>
        </w:rPr>
        <w:t>are</w:t>
      </w:r>
      <w:r>
        <w:rPr>
          <w:color w:val="484646"/>
          <w:spacing w:val="-9"/>
        </w:rPr>
        <w:t xml:space="preserve"> </w:t>
      </w:r>
      <w:r>
        <w:rPr>
          <w:color w:val="333131"/>
        </w:rPr>
        <w:t>largely</w:t>
      </w:r>
      <w:r>
        <w:rPr>
          <w:color w:val="333131"/>
          <w:spacing w:val="-2"/>
        </w:rPr>
        <w:t xml:space="preserve"> </w:t>
      </w:r>
      <w:r>
        <w:rPr>
          <w:color w:val="484646"/>
        </w:rPr>
        <w:t>determined</w:t>
      </w:r>
      <w:r>
        <w:rPr>
          <w:color w:val="484646"/>
          <w:spacing w:val="-4"/>
        </w:rPr>
        <w:t xml:space="preserve"> </w:t>
      </w:r>
      <w:r>
        <w:rPr>
          <w:color w:val="484646"/>
        </w:rPr>
        <w:t>by</w:t>
      </w:r>
      <w:r>
        <w:rPr>
          <w:color w:val="484646"/>
          <w:spacing w:val="1"/>
        </w:rPr>
        <w:t xml:space="preserve"> </w:t>
      </w:r>
      <w:r>
        <w:rPr>
          <w:color w:val="333131"/>
        </w:rPr>
        <w:t>the</w:t>
      </w:r>
      <w:r>
        <w:rPr>
          <w:color w:val="333131"/>
          <w:spacing w:val="-11"/>
        </w:rPr>
        <w:t xml:space="preserve"> </w:t>
      </w:r>
      <w:r>
        <w:rPr>
          <w:color w:val="484646"/>
        </w:rPr>
        <w:t>arcane,</w:t>
      </w:r>
      <w:r>
        <w:rPr>
          <w:color w:val="484646"/>
          <w:spacing w:val="-11"/>
        </w:rPr>
        <w:t xml:space="preserve"> </w:t>
      </w:r>
      <w:r>
        <w:rPr>
          <w:color w:val="484646"/>
        </w:rPr>
        <w:t>and</w:t>
      </w:r>
      <w:r>
        <w:rPr>
          <w:color w:val="484646"/>
          <w:spacing w:val="-3"/>
        </w:rPr>
        <w:t xml:space="preserve"> </w:t>
      </w:r>
      <w:r>
        <w:rPr>
          <w:color w:val="484646"/>
        </w:rPr>
        <w:t xml:space="preserve">sometimes counterintuitive, </w:t>
      </w:r>
      <w:r>
        <w:rPr>
          <w:color w:val="333131"/>
        </w:rPr>
        <w:t xml:space="preserve">laws </w:t>
      </w:r>
      <w:r>
        <w:rPr>
          <w:color w:val="484646"/>
        </w:rPr>
        <w:t xml:space="preserve">of quantum mechanics. </w:t>
      </w:r>
      <w:r>
        <w:rPr>
          <w:color w:val="333131"/>
        </w:rPr>
        <w:t xml:space="preserve">But don't </w:t>
      </w:r>
      <w:r>
        <w:rPr>
          <w:color w:val="484646"/>
        </w:rPr>
        <w:t xml:space="preserve">despair: </w:t>
      </w:r>
      <w:r>
        <w:rPr>
          <w:color w:val="333131"/>
        </w:rPr>
        <w:t xml:space="preserve">the </w:t>
      </w:r>
      <w:r>
        <w:rPr>
          <w:rFonts w:ascii="Times New Roman"/>
          <w:i/>
          <w:color w:val="484646"/>
        </w:rPr>
        <w:t xml:space="preserve">consequences </w:t>
      </w:r>
      <w:r>
        <w:rPr>
          <w:color w:val="484646"/>
        </w:rPr>
        <w:t xml:space="preserve">of </w:t>
      </w:r>
      <w:r>
        <w:rPr>
          <w:color w:val="333131"/>
        </w:rPr>
        <w:t xml:space="preserve">those laws </w:t>
      </w:r>
      <w:r>
        <w:rPr>
          <w:color w:val="484646"/>
        </w:rPr>
        <w:t xml:space="preserve">aren't difficult </w:t>
      </w:r>
      <w:r>
        <w:rPr>
          <w:color w:val="333131"/>
        </w:rPr>
        <w:t xml:space="preserve">to </w:t>
      </w:r>
      <w:r>
        <w:rPr>
          <w:color w:val="484646"/>
        </w:rPr>
        <w:t xml:space="preserve">grasp at </w:t>
      </w:r>
      <w:r>
        <w:rPr>
          <w:color w:val="333131"/>
        </w:rPr>
        <w:t>the level targeted</w:t>
      </w:r>
      <w:r>
        <w:rPr>
          <w:color w:val="333131"/>
          <w:spacing w:val="-22"/>
        </w:rPr>
        <w:t xml:space="preserve"> </w:t>
      </w:r>
      <w:r>
        <w:rPr>
          <w:color w:val="333131"/>
        </w:rPr>
        <w:t>by</w:t>
      </w:r>
      <w:r>
        <w:rPr>
          <w:color w:val="333131"/>
          <w:spacing w:val="-18"/>
        </w:rPr>
        <w:t xml:space="preserve"> </w:t>
      </w:r>
      <w:r>
        <w:rPr>
          <w:color w:val="333131"/>
          <w:spacing w:val="-5"/>
        </w:rPr>
        <w:t>th.is</w:t>
      </w:r>
      <w:r>
        <w:rPr>
          <w:color w:val="333131"/>
          <w:spacing w:val="-31"/>
        </w:rPr>
        <w:t xml:space="preserve"> </w:t>
      </w:r>
      <w:r>
        <w:rPr>
          <w:color w:val="333131"/>
        </w:rPr>
        <w:t>book.</w:t>
      </w:r>
    </w:p>
    <w:p w:rsidR="004D390F" w:rsidRDefault="004D390F" w:rsidP="004D390F">
      <w:pPr>
        <w:pStyle w:val="BodyText"/>
        <w:spacing w:line="237" w:lineRule="auto"/>
        <w:ind w:left="3663" w:right="13" w:firstLine="322"/>
        <w:jc w:val="both"/>
      </w:pPr>
      <w:r>
        <w:rPr>
          <w:color w:val="333131"/>
        </w:rPr>
        <w:t xml:space="preserve">When </w:t>
      </w:r>
      <w:r>
        <w:rPr>
          <w:color w:val="484646"/>
        </w:rPr>
        <w:t xml:space="preserve">a </w:t>
      </w:r>
      <w:r>
        <w:rPr>
          <w:color w:val="333131"/>
        </w:rPr>
        <w:t xml:space="preserve">photon is </w:t>
      </w:r>
      <w:r>
        <w:rPr>
          <w:color w:val="484646"/>
        </w:rPr>
        <w:t xml:space="preserve">absorbed </w:t>
      </w:r>
      <w:r>
        <w:rPr>
          <w:color w:val="333131"/>
        </w:rPr>
        <w:t xml:space="preserve">by </w:t>
      </w:r>
      <w:r>
        <w:rPr>
          <w:color w:val="484646"/>
        </w:rPr>
        <w:t xml:space="preserve">a system, </w:t>
      </w:r>
      <w:r>
        <w:rPr>
          <w:color w:val="333131"/>
        </w:rPr>
        <w:t xml:space="preserve">the </w:t>
      </w:r>
      <w:r>
        <w:rPr>
          <w:color w:val="484646"/>
        </w:rPr>
        <w:t xml:space="preserve">energy originally carried </w:t>
      </w:r>
      <w:r>
        <w:rPr>
          <w:color w:val="333131"/>
        </w:rPr>
        <w:t xml:space="preserve">by that </w:t>
      </w:r>
      <w:r>
        <w:rPr>
          <w:color w:val="484646"/>
        </w:rPr>
        <w:t xml:space="preserve">photon must </w:t>
      </w:r>
      <w:proofErr w:type="spellStart"/>
      <w:r>
        <w:rPr>
          <w:color w:val="484646"/>
          <w:spacing w:val="-7"/>
        </w:rPr>
        <w:t>conh·ibute</w:t>
      </w:r>
      <w:proofErr w:type="spellEnd"/>
      <w:r>
        <w:rPr>
          <w:color w:val="484646"/>
          <w:spacing w:val="-7"/>
        </w:rPr>
        <w:t xml:space="preserve"> </w:t>
      </w:r>
      <w:r>
        <w:rPr>
          <w:color w:val="333131"/>
        </w:rPr>
        <w:t xml:space="preserve">to </w:t>
      </w:r>
      <w:r>
        <w:rPr>
          <w:color w:val="484646"/>
        </w:rPr>
        <w:t xml:space="preserve">a corresponding </w:t>
      </w:r>
      <w:r>
        <w:rPr>
          <w:color w:val="333131"/>
        </w:rPr>
        <w:t xml:space="preserve">increase in the </w:t>
      </w:r>
      <w:r>
        <w:rPr>
          <w:color w:val="484646"/>
        </w:rPr>
        <w:t xml:space="preserve">internal energy of </w:t>
      </w:r>
      <w:r>
        <w:rPr>
          <w:color w:val="333131"/>
        </w:rPr>
        <w:t xml:space="preserve">the </w:t>
      </w:r>
      <w:r>
        <w:rPr>
          <w:color w:val="484646"/>
        </w:rPr>
        <w:t xml:space="preserve">system. Likewise, when a photon is emitted, </w:t>
      </w:r>
      <w:r>
        <w:rPr>
          <w:color w:val="333131"/>
        </w:rPr>
        <w:t xml:space="preserve">the </w:t>
      </w:r>
      <w:r>
        <w:rPr>
          <w:color w:val="484646"/>
        </w:rPr>
        <w:t xml:space="preserve">system </w:t>
      </w:r>
      <w:r>
        <w:rPr>
          <w:color w:val="333131"/>
        </w:rPr>
        <w:t xml:space="preserve">must </w:t>
      </w:r>
      <w:r>
        <w:rPr>
          <w:color w:val="484646"/>
        </w:rPr>
        <w:t xml:space="preserve">give </w:t>
      </w:r>
      <w:r>
        <w:rPr>
          <w:color w:val="333131"/>
        </w:rPr>
        <w:t xml:space="preserve">up </w:t>
      </w:r>
      <w:r>
        <w:rPr>
          <w:color w:val="484646"/>
        </w:rPr>
        <w:t xml:space="preserve">an equivalent amount of </w:t>
      </w:r>
      <w:proofErr w:type="gramStart"/>
      <w:r>
        <w:rPr>
          <w:color w:val="333131"/>
        </w:rPr>
        <w:t>its</w:t>
      </w:r>
      <w:proofErr w:type="gramEnd"/>
      <w:r>
        <w:rPr>
          <w:color w:val="333131"/>
          <w:spacing w:val="-29"/>
        </w:rPr>
        <w:t xml:space="preserve"> </w:t>
      </w:r>
      <w:r>
        <w:rPr>
          <w:color w:val="484646"/>
        </w:rPr>
        <w:t xml:space="preserve">inter­ </w:t>
      </w:r>
      <w:proofErr w:type="spellStart"/>
      <w:r>
        <w:rPr>
          <w:color w:val="333131"/>
        </w:rPr>
        <w:t>nal</w:t>
      </w:r>
      <w:proofErr w:type="spellEnd"/>
      <w:r>
        <w:rPr>
          <w:color w:val="333131"/>
          <w:spacing w:val="-12"/>
        </w:rPr>
        <w:t xml:space="preserve"> </w:t>
      </w:r>
      <w:r>
        <w:rPr>
          <w:color w:val="484646"/>
        </w:rPr>
        <w:t>energy.</w:t>
      </w:r>
      <w:r>
        <w:rPr>
          <w:color w:val="484646"/>
          <w:spacing w:val="-25"/>
        </w:rPr>
        <w:t xml:space="preserve"> </w:t>
      </w:r>
      <w:r>
        <w:rPr>
          <w:color w:val="333131"/>
        </w:rPr>
        <w:t>There</w:t>
      </w:r>
      <w:r>
        <w:rPr>
          <w:color w:val="333131"/>
          <w:spacing w:val="-15"/>
        </w:rPr>
        <w:t xml:space="preserve"> </w:t>
      </w:r>
      <w:r>
        <w:rPr>
          <w:color w:val="484646"/>
        </w:rPr>
        <w:t>are</w:t>
      </w:r>
      <w:r>
        <w:rPr>
          <w:color w:val="484646"/>
          <w:spacing w:val="-15"/>
        </w:rPr>
        <w:t xml:space="preserve"> </w:t>
      </w:r>
      <w:proofErr w:type="spellStart"/>
      <w:r>
        <w:rPr>
          <w:color w:val="484646"/>
        </w:rPr>
        <w:t>many</w:t>
      </w:r>
      <w:r>
        <w:rPr>
          <w:color w:val="8C8C8E"/>
        </w:rPr>
        <w:t>·</w:t>
      </w:r>
      <w:r>
        <w:rPr>
          <w:color w:val="333131"/>
        </w:rPr>
        <w:t>different</w:t>
      </w:r>
      <w:proofErr w:type="spellEnd"/>
      <w:r>
        <w:rPr>
          <w:color w:val="333131"/>
          <w:spacing w:val="-5"/>
        </w:rPr>
        <w:t xml:space="preserve"> </w:t>
      </w:r>
      <w:r>
        <w:rPr>
          <w:color w:val="484646"/>
        </w:rPr>
        <w:t>ways</w:t>
      </w:r>
      <w:r>
        <w:rPr>
          <w:color w:val="484646"/>
          <w:spacing w:val="-12"/>
        </w:rPr>
        <w:t xml:space="preserve"> </w:t>
      </w:r>
      <w:r>
        <w:rPr>
          <w:color w:val="333131"/>
        </w:rPr>
        <w:t>in</w:t>
      </w:r>
      <w:r>
        <w:rPr>
          <w:color w:val="333131"/>
          <w:spacing w:val="-18"/>
        </w:rPr>
        <w:t xml:space="preserve"> </w:t>
      </w:r>
      <w:r>
        <w:rPr>
          <w:color w:val="484646"/>
        </w:rPr>
        <w:t>which</w:t>
      </w:r>
      <w:r>
        <w:rPr>
          <w:color w:val="484646"/>
          <w:spacing w:val="-7"/>
        </w:rPr>
        <w:t xml:space="preserve"> </w:t>
      </w:r>
      <w:r>
        <w:rPr>
          <w:color w:val="484646"/>
        </w:rPr>
        <w:t>internal</w:t>
      </w:r>
      <w:r>
        <w:rPr>
          <w:color w:val="484646"/>
          <w:spacing w:val="-2"/>
        </w:rPr>
        <w:t xml:space="preserve"> </w:t>
      </w:r>
      <w:r>
        <w:rPr>
          <w:color w:val="484646"/>
        </w:rPr>
        <w:t xml:space="preserve">energy </w:t>
      </w:r>
      <w:r>
        <w:rPr>
          <w:color w:val="333131"/>
        </w:rPr>
        <w:t>may</w:t>
      </w:r>
      <w:r>
        <w:rPr>
          <w:color w:val="333131"/>
          <w:spacing w:val="-13"/>
        </w:rPr>
        <w:t xml:space="preserve"> </w:t>
      </w:r>
      <w:r>
        <w:rPr>
          <w:color w:val="484646"/>
        </w:rPr>
        <w:t>increase</w:t>
      </w:r>
      <w:r>
        <w:rPr>
          <w:color w:val="484646"/>
          <w:spacing w:val="-17"/>
        </w:rPr>
        <w:t xml:space="preserve"> </w:t>
      </w:r>
      <w:r>
        <w:rPr>
          <w:color w:val="484646"/>
        </w:rPr>
        <w:t>or</w:t>
      </w:r>
      <w:r>
        <w:rPr>
          <w:color w:val="484646"/>
          <w:spacing w:val="-18"/>
        </w:rPr>
        <w:t xml:space="preserve"> </w:t>
      </w:r>
      <w:r>
        <w:rPr>
          <w:color w:val="333131"/>
        </w:rPr>
        <w:t>decrease.</w:t>
      </w:r>
      <w:r>
        <w:rPr>
          <w:color w:val="333131"/>
          <w:spacing w:val="-7"/>
        </w:rPr>
        <w:t xml:space="preserve"> </w:t>
      </w:r>
      <w:r>
        <w:rPr>
          <w:color w:val="484646"/>
        </w:rPr>
        <w:t>Examp</w:t>
      </w:r>
      <w:r>
        <w:rPr>
          <w:color w:val="1A1A1A"/>
        </w:rPr>
        <w:t>l</w:t>
      </w:r>
      <w:r>
        <w:rPr>
          <w:color w:val="484646"/>
        </w:rPr>
        <w:t>es</w:t>
      </w:r>
      <w:r>
        <w:rPr>
          <w:color w:val="484646"/>
          <w:spacing w:val="-25"/>
        </w:rPr>
        <w:t xml:space="preserve"> </w:t>
      </w:r>
      <w:r>
        <w:rPr>
          <w:color w:val="333131"/>
        </w:rPr>
        <w:t>include:</w:t>
      </w:r>
    </w:p>
    <w:p w:rsidR="004D390F" w:rsidRDefault="004D390F" w:rsidP="004D390F">
      <w:pPr>
        <w:pStyle w:val="ListParagraph"/>
        <w:numPr>
          <w:ilvl w:val="2"/>
          <w:numId w:val="12"/>
        </w:numPr>
        <w:tabs>
          <w:tab w:val="left" w:pos="4179"/>
        </w:tabs>
        <w:spacing w:before="197"/>
        <w:ind w:right="7" w:hanging="219"/>
        <w:jc w:val="both"/>
        <w:rPr>
          <w:rFonts w:ascii="Times New Roman" w:eastAsia="Times New Roman" w:hAnsi="Times New Roman" w:cs="Times New Roman"/>
          <w:sz w:val="23"/>
          <w:szCs w:val="23"/>
        </w:rPr>
      </w:pPr>
      <w:r>
        <w:rPr>
          <w:rFonts w:ascii="Times New Roman"/>
          <w:color w:val="484646"/>
          <w:sz w:val="23"/>
        </w:rPr>
        <w:t xml:space="preserve">Changes in the </w:t>
      </w:r>
      <w:r>
        <w:rPr>
          <w:rFonts w:ascii="Times New Roman"/>
          <w:color w:val="333131"/>
          <w:sz w:val="23"/>
        </w:rPr>
        <w:t xml:space="preserve">translational </w:t>
      </w:r>
      <w:r>
        <w:rPr>
          <w:rFonts w:ascii="Times New Roman"/>
          <w:color w:val="484646"/>
          <w:sz w:val="23"/>
        </w:rPr>
        <w:t xml:space="preserve">kinetic energy of </w:t>
      </w:r>
      <w:r>
        <w:rPr>
          <w:rFonts w:ascii="Times New Roman"/>
          <w:color w:val="333131"/>
          <w:sz w:val="23"/>
        </w:rPr>
        <w:t xml:space="preserve">molecules </w:t>
      </w:r>
      <w:r>
        <w:rPr>
          <w:rFonts w:ascii="Times New Roman"/>
          <w:color w:val="484646"/>
          <w:spacing w:val="-3"/>
          <w:sz w:val="23"/>
        </w:rPr>
        <w:t>(i.e</w:t>
      </w:r>
      <w:r>
        <w:rPr>
          <w:rFonts w:ascii="Times New Roman"/>
          <w:color w:val="676767"/>
          <w:spacing w:val="-3"/>
          <w:sz w:val="23"/>
        </w:rPr>
        <w:t>.</w:t>
      </w:r>
      <w:r>
        <w:rPr>
          <w:rFonts w:ascii="Times New Roman"/>
          <w:color w:val="484646"/>
          <w:spacing w:val="-3"/>
          <w:sz w:val="23"/>
        </w:rPr>
        <w:t xml:space="preserve">, </w:t>
      </w:r>
      <w:proofErr w:type="spellStart"/>
      <w:r>
        <w:rPr>
          <w:rFonts w:ascii="Times New Roman"/>
          <w:color w:val="333131"/>
          <w:sz w:val="23"/>
        </w:rPr>
        <w:t>temperatme</w:t>
      </w:r>
      <w:proofErr w:type="spellEnd"/>
      <w:r>
        <w:rPr>
          <w:rFonts w:ascii="Times New Roman"/>
          <w:color w:val="333131"/>
          <w:sz w:val="23"/>
        </w:rPr>
        <w:t>).</w:t>
      </w:r>
    </w:p>
    <w:p w:rsidR="004D390F" w:rsidRDefault="004D390F" w:rsidP="004D390F">
      <w:pPr>
        <w:pStyle w:val="ListParagraph"/>
        <w:numPr>
          <w:ilvl w:val="2"/>
          <w:numId w:val="12"/>
        </w:numPr>
        <w:tabs>
          <w:tab w:val="left" w:pos="4179"/>
        </w:tabs>
        <w:spacing w:before="197"/>
        <w:ind w:left="4178" w:right="37" w:hanging="206"/>
        <w:jc w:val="both"/>
        <w:rPr>
          <w:rFonts w:ascii="Times New Roman" w:eastAsia="Times New Roman" w:hAnsi="Times New Roman" w:cs="Times New Roman"/>
          <w:sz w:val="23"/>
          <w:szCs w:val="23"/>
        </w:rPr>
      </w:pPr>
      <w:r>
        <w:rPr>
          <w:rFonts w:ascii="Times New Roman"/>
          <w:color w:val="484646"/>
          <w:sz w:val="23"/>
        </w:rPr>
        <w:t xml:space="preserve">Changes in </w:t>
      </w:r>
      <w:r>
        <w:rPr>
          <w:rFonts w:ascii="Times New Roman"/>
          <w:color w:val="333131"/>
          <w:sz w:val="23"/>
        </w:rPr>
        <w:t xml:space="preserve">the </w:t>
      </w:r>
      <w:r>
        <w:rPr>
          <w:rFonts w:ascii="Times New Roman"/>
          <w:color w:val="484646"/>
          <w:sz w:val="23"/>
        </w:rPr>
        <w:t xml:space="preserve">rotational </w:t>
      </w:r>
      <w:r>
        <w:rPr>
          <w:rFonts w:ascii="Times New Roman"/>
          <w:color w:val="333131"/>
          <w:sz w:val="23"/>
        </w:rPr>
        <w:t xml:space="preserve">kinetic </w:t>
      </w:r>
      <w:r>
        <w:rPr>
          <w:rFonts w:ascii="Times New Roman"/>
          <w:color w:val="484646"/>
          <w:sz w:val="23"/>
        </w:rPr>
        <w:t xml:space="preserve">energy of polyatomic </w:t>
      </w:r>
      <w:r>
        <w:rPr>
          <w:rFonts w:ascii="Times New Roman"/>
          <w:color w:val="484646"/>
          <w:spacing w:val="2"/>
          <w:sz w:val="23"/>
        </w:rPr>
        <w:t>molecules</w:t>
      </w:r>
      <w:r>
        <w:rPr>
          <w:rFonts w:ascii="Times New Roman"/>
          <w:color w:val="050505"/>
          <w:spacing w:val="2"/>
          <w:sz w:val="23"/>
        </w:rPr>
        <w:t>.</w:t>
      </w:r>
    </w:p>
    <w:p w:rsidR="004D390F" w:rsidRDefault="004D390F" w:rsidP="004D390F">
      <w:pPr>
        <w:pStyle w:val="ListParagraph"/>
        <w:numPr>
          <w:ilvl w:val="2"/>
          <w:numId w:val="12"/>
        </w:numPr>
        <w:tabs>
          <w:tab w:val="left" w:pos="4179"/>
        </w:tabs>
        <w:spacing w:before="197"/>
        <w:ind w:left="4178" w:hanging="206"/>
        <w:rPr>
          <w:rFonts w:ascii="Times New Roman" w:eastAsia="Times New Roman" w:hAnsi="Times New Roman" w:cs="Times New Roman"/>
          <w:sz w:val="23"/>
          <w:szCs w:val="23"/>
        </w:rPr>
      </w:pPr>
      <w:r>
        <w:rPr>
          <w:rFonts w:ascii="Times New Roman"/>
          <w:color w:val="484646"/>
          <w:sz w:val="23"/>
        </w:rPr>
        <w:t>Changes</w:t>
      </w:r>
      <w:r>
        <w:rPr>
          <w:rFonts w:ascii="Times New Roman"/>
          <w:color w:val="484646"/>
          <w:spacing w:val="-15"/>
          <w:sz w:val="23"/>
        </w:rPr>
        <w:t xml:space="preserve"> </w:t>
      </w:r>
      <w:r>
        <w:rPr>
          <w:rFonts w:ascii="Times New Roman"/>
          <w:color w:val="484646"/>
          <w:sz w:val="23"/>
        </w:rPr>
        <w:t>in</w:t>
      </w:r>
      <w:r>
        <w:rPr>
          <w:rFonts w:ascii="Times New Roman"/>
          <w:color w:val="484646"/>
          <w:spacing w:val="-15"/>
          <w:sz w:val="23"/>
        </w:rPr>
        <w:t xml:space="preserve"> </w:t>
      </w:r>
      <w:r>
        <w:rPr>
          <w:rFonts w:ascii="Times New Roman"/>
          <w:color w:val="333131"/>
          <w:sz w:val="23"/>
        </w:rPr>
        <w:t>the</w:t>
      </w:r>
      <w:r>
        <w:rPr>
          <w:rFonts w:ascii="Times New Roman"/>
          <w:color w:val="333131"/>
          <w:spacing w:val="-18"/>
          <w:sz w:val="23"/>
        </w:rPr>
        <w:t xml:space="preserve"> </w:t>
      </w:r>
      <w:r>
        <w:rPr>
          <w:rFonts w:ascii="Times New Roman"/>
          <w:color w:val="484646"/>
          <w:sz w:val="23"/>
        </w:rPr>
        <w:t>vibrational</w:t>
      </w:r>
      <w:r>
        <w:rPr>
          <w:rFonts w:ascii="Times New Roman"/>
          <w:color w:val="484646"/>
          <w:spacing w:val="-10"/>
          <w:sz w:val="23"/>
        </w:rPr>
        <w:t xml:space="preserve"> </w:t>
      </w:r>
      <w:r>
        <w:rPr>
          <w:rFonts w:ascii="Times New Roman"/>
          <w:color w:val="484646"/>
          <w:sz w:val="23"/>
        </w:rPr>
        <w:t>energy</w:t>
      </w:r>
      <w:r>
        <w:rPr>
          <w:rFonts w:ascii="Times New Roman"/>
          <w:color w:val="484646"/>
          <w:spacing w:val="-17"/>
          <w:sz w:val="23"/>
        </w:rPr>
        <w:t xml:space="preserve"> </w:t>
      </w:r>
      <w:r>
        <w:rPr>
          <w:rFonts w:ascii="Times New Roman"/>
          <w:color w:val="484646"/>
          <w:sz w:val="23"/>
        </w:rPr>
        <w:t>of</w:t>
      </w:r>
      <w:r>
        <w:rPr>
          <w:rFonts w:ascii="Times New Roman"/>
          <w:color w:val="484646"/>
          <w:spacing w:val="-13"/>
          <w:sz w:val="23"/>
        </w:rPr>
        <w:t xml:space="preserve"> </w:t>
      </w:r>
      <w:r>
        <w:rPr>
          <w:rFonts w:ascii="Times New Roman"/>
          <w:color w:val="333131"/>
          <w:sz w:val="23"/>
        </w:rPr>
        <w:t>polyatomic</w:t>
      </w:r>
      <w:r>
        <w:rPr>
          <w:rFonts w:ascii="Times New Roman"/>
          <w:color w:val="333131"/>
          <w:spacing w:val="-3"/>
          <w:sz w:val="23"/>
        </w:rPr>
        <w:t xml:space="preserve"> </w:t>
      </w:r>
      <w:proofErr w:type="gramStart"/>
      <w:r>
        <w:rPr>
          <w:rFonts w:ascii="Times New Roman"/>
          <w:color w:val="484646"/>
          <w:sz w:val="23"/>
        </w:rPr>
        <w:t>molecules</w:t>
      </w:r>
      <w:r>
        <w:rPr>
          <w:rFonts w:ascii="Times New Roman"/>
          <w:color w:val="484646"/>
          <w:spacing w:val="-35"/>
          <w:sz w:val="23"/>
        </w:rPr>
        <w:t xml:space="preserve"> </w:t>
      </w:r>
      <w:r>
        <w:rPr>
          <w:rFonts w:ascii="Times New Roman"/>
          <w:color w:val="050505"/>
          <w:sz w:val="23"/>
        </w:rPr>
        <w:t>.</w:t>
      </w:r>
      <w:proofErr w:type="gramEnd"/>
    </w:p>
    <w:p w:rsidR="004D390F" w:rsidRDefault="004D390F" w:rsidP="004D390F">
      <w:pPr>
        <w:pStyle w:val="ListParagraph"/>
        <w:numPr>
          <w:ilvl w:val="2"/>
          <w:numId w:val="12"/>
        </w:numPr>
        <w:tabs>
          <w:tab w:val="left" w:pos="4179"/>
        </w:tabs>
        <w:spacing w:before="197"/>
        <w:ind w:left="4171" w:right="12" w:hanging="199"/>
        <w:jc w:val="both"/>
        <w:rPr>
          <w:rFonts w:ascii="Times New Roman" w:eastAsia="Times New Roman" w:hAnsi="Times New Roman" w:cs="Times New Roman"/>
          <w:sz w:val="23"/>
          <w:szCs w:val="23"/>
        </w:rPr>
      </w:pPr>
      <w:r>
        <w:rPr>
          <w:rFonts w:ascii="Times New Roman" w:hAnsi="Times New Roman"/>
          <w:color w:val="484646"/>
          <w:sz w:val="23"/>
        </w:rPr>
        <w:t xml:space="preserve">Changes </w:t>
      </w:r>
      <w:r>
        <w:rPr>
          <w:rFonts w:ascii="Times New Roman" w:hAnsi="Times New Roman"/>
          <w:color w:val="333131"/>
          <w:sz w:val="23"/>
        </w:rPr>
        <w:t xml:space="preserve">in the </w:t>
      </w:r>
      <w:r>
        <w:rPr>
          <w:rFonts w:ascii="Times New Roman" w:hAnsi="Times New Roman"/>
          <w:color w:val="484646"/>
          <w:sz w:val="23"/>
        </w:rPr>
        <w:t xml:space="preserve">distribution of electric charge within a molecule, possibly including </w:t>
      </w:r>
      <w:r>
        <w:rPr>
          <w:rFonts w:ascii="Times New Roman" w:hAnsi="Times New Roman"/>
          <w:color w:val="333131"/>
          <w:sz w:val="23"/>
        </w:rPr>
        <w:t xml:space="preserve">the </w:t>
      </w:r>
      <w:r>
        <w:rPr>
          <w:rFonts w:ascii="Times New Roman" w:hAnsi="Times New Roman"/>
          <w:color w:val="484646"/>
          <w:sz w:val="23"/>
        </w:rPr>
        <w:t xml:space="preserve">complete separation (or re­ </w:t>
      </w:r>
      <w:r>
        <w:rPr>
          <w:rFonts w:ascii="Times New Roman" w:hAnsi="Times New Roman"/>
          <w:color w:val="333131"/>
          <w:sz w:val="23"/>
        </w:rPr>
        <w:t xml:space="preserve">unification) </w:t>
      </w:r>
      <w:r>
        <w:rPr>
          <w:rFonts w:ascii="Times New Roman" w:hAnsi="Times New Roman"/>
          <w:color w:val="484646"/>
          <w:sz w:val="23"/>
        </w:rPr>
        <w:t xml:space="preserve">of </w:t>
      </w:r>
      <w:r>
        <w:rPr>
          <w:rFonts w:ascii="Times New Roman" w:hAnsi="Times New Roman"/>
          <w:color w:val="333131"/>
          <w:sz w:val="23"/>
        </w:rPr>
        <w:t xml:space="preserve">two components </w:t>
      </w:r>
      <w:r>
        <w:rPr>
          <w:rFonts w:ascii="Times New Roman" w:hAnsi="Times New Roman"/>
          <w:color w:val="484646"/>
          <w:sz w:val="23"/>
        </w:rPr>
        <w:t xml:space="preserve">previously </w:t>
      </w:r>
      <w:r>
        <w:rPr>
          <w:rFonts w:ascii="Times New Roman" w:hAnsi="Times New Roman"/>
          <w:color w:val="333131"/>
          <w:sz w:val="23"/>
        </w:rPr>
        <w:t xml:space="preserve">bound by </w:t>
      </w:r>
      <w:r>
        <w:rPr>
          <w:rFonts w:ascii="Times New Roman" w:hAnsi="Times New Roman"/>
          <w:color w:val="484646"/>
          <w:sz w:val="23"/>
        </w:rPr>
        <w:t>electro</w:t>
      </w:r>
      <w:r>
        <w:rPr>
          <w:rFonts w:ascii="Times New Roman" w:hAnsi="Times New Roman"/>
          <w:color w:val="676767"/>
          <w:sz w:val="23"/>
        </w:rPr>
        <w:t xml:space="preserve">­ </w:t>
      </w:r>
      <w:r>
        <w:rPr>
          <w:rFonts w:ascii="Times New Roman" w:hAnsi="Times New Roman"/>
          <w:color w:val="484646"/>
          <w:w w:val="95"/>
          <w:sz w:val="23"/>
        </w:rPr>
        <w:t>s</w:t>
      </w:r>
      <w:r>
        <w:rPr>
          <w:rFonts w:ascii="Times New Roman" w:hAnsi="Times New Roman"/>
          <w:color w:val="1A1A1A"/>
          <w:w w:val="95"/>
          <w:sz w:val="23"/>
        </w:rPr>
        <w:t>t</w:t>
      </w:r>
      <w:r>
        <w:rPr>
          <w:rFonts w:ascii="Times New Roman" w:hAnsi="Times New Roman"/>
          <w:color w:val="484646"/>
          <w:w w:val="95"/>
          <w:sz w:val="23"/>
        </w:rPr>
        <w:t>atic</w:t>
      </w:r>
      <w:r>
        <w:rPr>
          <w:rFonts w:ascii="Times New Roman" w:hAnsi="Times New Roman"/>
          <w:color w:val="484646"/>
          <w:spacing w:val="11"/>
          <w:w w:val="95"/>
          <w:sz w:val="23"/>
        </w:rPr>
        <w:t xml:space="preserve"> </w:t>
      </w:r>
      <w:r>
        <w:rPr>
          <w:rFonts w:ascii="Times New Roman" w:hAnsi="Times New Roman"/>
          <w:color w:val="484646"/>
          <w:w w:val="95"/>
          <w:sz w:val="23"/>
        </w:rPr>
        <w:t>forces.</w:t>
      </w:r>
    </w:p>
    <w:p w:rsidR="004D390F" w:rsidRDefault="004D390F" w:rsidP="004D390F">
      <w:pPr>
        <w:tabs>
          <w:tab w:val="left" w:pos="4155"/>
        </w:tabs>
        <w:spacing w:before="254"/>
        <w:ind w:left="137"/>
        <w:rPr>
          <w:rFonts w:ascii="Times New Roman" w:eastAsia="Times New Roman" w:hAnsi="Times New Roman" w:cs="Times New Roman"/>
          <w:sz w:val="23"/>
          <w:szCs w:val="23"/>
        </w:rPr>
      </w:pPr>
      <w:r>
        <w:rPr>
          <w:color w:val="484646"/>
        </w:rPr>
        <w:t xml:space="preserve">Collisions </w:t>
      </w:r>
      <w:r>
        <w:rPr>
          <w:color w:val="333131"/>
        </w:rPr>
        <w:t xml:space="preserve">between molecules tend to </w:t>
      </w:r>
      <w:r>
        <w:rPr>
          <w:color w:val="484646"/>
        </w:rPr>
        <w:t xml:space="preserve">equalize </w:t>
      </w:r>
      <w:r>
        <w:rPr>
          <w:color w:val="333131"/>
        </w:rPr>
        <w:t xml:space="preserve">the </w:t>
      </w:r>
      <w:r>
        <w:rPr>
          <w:color w:val="484646"/>
        </w:rPr>
        <w:t xml:space="preserve">distribution of </w:t>
      </w:r>
      <w:r>
        <w:rPr>
          <w:color w:val="333131"/>
        </w:rPr>
        <w:t xml:space="preserve">the total internal </w:t>
      </w:r>
      <w:r>
        <w:rPr>
          <w:color w:val="484646"/>
        </w:rPr>
        <w:t xml:space="preserve">energy </w:t>
      </w:r>
      <w:r>
        <w:rPr>
          <w:rFonts w:ascii="Arial"/>
          <w:color w:val="333131"/>
          <w:sz w:val="21"/>
        </w:rPr>
        <w:t xml:space="preserve">in </w:t>
      </w:r>
      <w:r>
        <w:rPr>
          <w:color w:val="484646"/>
        </w:rPr>
        <w:t xml:space="preserve">a gas among </w:t>
      </w:r>
      <w:r>
        <w:rPr>
          <w:color w:val="333131"/>
        </w:rPr>
        <w:t xml:space="preserve">the various </w:t>
      </w:r>
      <w:r>
        <w:rPr>
          <w:color w:val="484646"/>
        </w:rPr>
        <w:t>"storage" mechanisms</w:t>
      </w:r>
      <w:r>
        <w:rPr>
          <w:color w:val="484646"/>
          <w:spacing w:val="4"/>
        </w:rPr>
        <w:t xml:space="preserve"> </w:t>
      </w:r>
      <w:r>
        <w:rPr>
          <w:color w:val="333131"/>
        </w:rPr>
        <w:t>listed</w:t>
      </w:r>
      <w:r>
        <w:rPr>
          <w:color w:val="333131"/>
          <w:spacing w:val="-7"/>
        </w:rPr>
        <w:t xml:space="preserve"> </w:t>
      </w:r>
      <w:r>
        <w:rPr>
          <w:color w:val="484646"/>
        </w:rPr>
        <w:t>above.</w:t>
      </w:r>
      <w:r>
        <w:rPr>
          <w:color w:val="484646"/>
          <w:spacing w:val="-3"/>
        </w:rPr>
        <w:t xml:space="preserve"> </w:t>
      </w:r>
      <w:r>
        <w:rPr>
          <w:color w:val="484646"/>
        </w:rPr>
        <w:t>Imagine,</w:t>
      </w:r>
      <w:r>
        <w:rPr>
          <w:color w:val="484646"/>
          <w:spacing w:val="-13"/>
        </w:rPr>
        <w:t xml:space="preserve"> </w:t>
      </w:r>
      <w:r>
        <w:rPr>
          <w:color w:val="333131"/>
        </w:rPr>
        <w:t>for</w:t>
      </w:r>
      <w:r>
        <w:rPr>
          <w:color w:val="333131"/>
          <w:spacing w:val="-17"/>
        </w:rPr>
        <w:t xml:space="preserve"> </w:t>
      </w:r>
      <w:r>
        <w:rPr>
          <w:color w:val="484646"/>
        </w:rPr>
        <w:t>example,</w:t>
      </w:r>
      <w:r>
        <w:rPr>
          <w:color w:val="484646"/>
          <w:spacing w:val="-13"/>
        </w:rPr>
        <w:t xml:space="preserve"> </w:t>
      </w:r>
      <w:r>
        <w:rPr>
          <w:color w:val="333131"/>
        </w:rPr>
        <w:t>that</w:t>
      </w:r>
      <w:r>
        <w:rPr>
          <w:color w:val="333131"/>
          <w:spacing w:val="-11"/>
        </w:rPr>
        <w:t xml:space="preserve"> </w:t>
      </w:r>
      <w:r>
        <w:rPr>
          <w:color w:val="484646"/>
        </w:rPr>
        <w:t>you</w:t>
      </w:r>
      <w:r>
        <w:rPr>
          <w:color w:val="484646"/>
          <w:spacing w:val="-6"/>
        </w:rPr>
        <w:t xml:space="preserve"> </w:t>
      </w:r>
      <w:r>
        <w:rPr>
          <w:color w:val="484646"/>
        </w:rPr>
        <w:t>were</w:t>
      </w:r>
      <w:r>
        <w:rPr>
          <w:color w:val="484646"/>
          <w:spacing w:val="-9"/>
        </w:rPr>
        <w:t xml:space="preserve"> </w:t>
      </w:r>
      <w:r>
        <w:rPr>
          <w:color w:val="484646"/>
        </w:rPr>
        <w:t xml:space="preserve">able </w:t>
      </w:r>
      <w:r>
        <w:rPr>
          <w:color w:val="333131"/>
        </w:rPr>
        <w:t xml:space="preserve">to </w:t>
      </w:r>
      <w:r>
        <w:rPr>
          <w:color w:val="484646"/>
        </w:rPr>
        <w:t xml:space="preserve">put  a  diatomic  gas like oxygen  </w:t>
      </w:r>
      <w:r>
        <w:rPr>
          <w:color w:val="333131"/>
        </w:rPr>
        <w:t xml:space="preserve">into </w:t>
      </w:r>
      <w:r>
        <w:rPr>
          <w:color w:val="484646"/>
        </w:rPr>
        <w:t xml:space="preserve">a </w:t>
      </w:r>
      <w:proofErr w:type="spellStart"/>
      <w:r>
        <w:rPr>
          <w:color w:val="484646"/>
        </w:rPr>
        <w:t>tmusual</w:t>
      </w:r>
      <w:proofErr w:type="spellEnd"/>
      <w:r>
        <w:rPr>
          <w:color w:val="484646"/>
        </w:rPr>
        <w:t xml:space="preserve">  state </w:t>
      </w:r>
      <w:r>
        <w:rPr>
          <w:color w:val="333131"/>
        </w:rPr>
        <w:t xml:space="preserve">in </w:t>
      </w:r>
      <w:r>
        <w:rPr>
          <w:color w:val="333131"/>
          <w:spacing w:val="8"/>
        </w:rPr>
        <w:t xml:space="preserve"> </w:t>
      </w:r>
      <w:r>
        <w:rPr>
          <w:color w:val="484646"/>
        </w:rPr>
        <w:t xml:space="preserve">which </w:t>
      </w:r>
      <w:r>
        <w:rPr>
          <w:rFonts w:ascii="Times New Roman" w:hAnsi="Times New Roman"/>
          <w:w w:val="105"/>
          <w:sz w:val="23"/>
        </w:rPr>
        <w:t>all of  its molecules had  translational  kinetic  energy but  no</w:t>
      </w:r>
      <w:r>
        <w:rPr>
          <w:rFonts w:ascii="Times New Roman" w:hAnsi="Times New Roman"/>
          <w:spacing w:val="-6"/>
          <w:w w:val="105"/>
          <w:sz w:val="23"/>
        </w:rPr>
        <w:t xml:space="preserve"> </w:t>
      </w:r>
      <w:proofErr w:type="spellStart"/>
      <w:r>
        <w:rPr>
          <w:rFonts w:ascii="Times New Roman" w:hAnsi="Times New Roman"/>
          <w:w w:val="105"/>
          <w:sz w:val="23"/>
        </w:rPr>
        <w:t>rota­</w:t>
      </w:r>
      <w:proofErr w:type="spellEnd"/>
    </w:p>
    <w:p w:rsidR="004D390F" w:rsidRDefault="004D390F" w:rsidP="004D390F">
      <w:pPr>
        <w:pStyle w:val="BodyText"/>
        <w:spacing w:before="6"/>
        <w:ind w:left="4155"/>
      </w:pPr>
      <w:proofErr w:type="spellStart"/>
      <w:proofErr w:type="gramStart"/>
      <w:r>
        <w:rPr>
          <w:w w:val="105"/>
        </w:rPr>
        <w:t>tional</w:t>
      </w:r>
      <w:proofErr w:type="spellEnd"/>
      <w:proofErr w:type="gramEnd"/>
      <w:r>
        <w:rPr>
          <w:w w:val="105"/>
        </w:rPr>
        <w:t xml:space="preserve"> or</w:t>
      </w:r>
      <w:r>
        <w:rPr>
          <w:spacing w:val="-46"/>
          <w:w w:val="105"/>
        </w:rPr>
        <w:t xml:space="preserve"> </w:t>
      </w:r>
      <w:r>
        <w:rPr>
          <w:w w:val="105"/>
        </w:rPr>
        <w:t>vibrational kinetic energy. Subsequent collisions between</w:t>
      </w:r>
      <w:r w:rsidRPr="004D390F">
        <w:t xml:space="preserve"> </w:t>
      </w:r>
      <w:r>
        <w:t xml:space="preserve">the molecules would quickly set many of them to spinning and </w:t>
      </w:r>
      <w:proofErr w:type="gramStart"/>
      <w:r>
        <w:t>vi­</w:t>
      </w:r>
      <w:proofErr w:type="gramEnd"/>
      <w:r>
        <w:t xml:space="preserve"> </w:t>
      </w:r>
      <w:proofErr w:type="spellStart"/>
      <w:r>
        <w:t>brating</w:t>
      </w:r>
      <w:proofErr w:type="spellEnd"/>
      <w:r>
        <w:t xml:space="preserve"> again. Before long, the total internal energy would be dis­ </w:t>
      </w:r>
      <w:proofErr w:type="spellStart"/>
      <w:r>
        <w:t>tributed</w:t>
      </w:r>
      <w:proofErr w:type="spellEnd"/>
      <w:r>
        <w:t xml:space="preserve"> between all available storage modes, reestablishing a con­ </w:t>
      </w:r>
      <w:proofErr w:type="spellStart"/>
      <w:r>
        <w:t>dition</w:t>
      </w:r>
      <w:proofErr w:type="spellEnd"/>
      <w:r>
        <w:rPr>
          <w:spacing w:val="-26"/>
        </w:rPr>
        <w:t xml:space="preserve"> </w:t>
      </w:r>
      <w:r>
        <w:t>known</w:t>
      </w:r>
      <w:r>
        <w:rPr>
          <w:spacing w:val="-21"/>
        </w:rPr>
        <w:t xml:space="preserve"> </w:t>
      </w:r>
      <w:r>
        <w:t>as</w:t>
      </w:r>
      <w:r>
        <w:rPr>
          <w:spacing w:val="-26"/>
        </w:rPr>
        <w:t xml:space="preserve"> </w:t>
      </w:r>
      <w:r>
        <w:rPr>
          <w:rFonts w:ascii="Times New Roman" w:hAnsi="Times New Roman"/>
          <w:i/>
          <w:sz w:val="24"/>
        </w:rPr>
        <w:t>local</w:t>
      </w:r>
      <w:r>
        <w:rPr>
          <w:rFonts w:ascii="Times New Roman" w:hAnsi="Times New Roman"/>
          <w:i/>
          <w:spacing w:val="-21"/>
          <w:sz w:val="24"/>
        </w:rPr>
        <w:t xml:space="preserve"> </w:t>
      </w:r>
      <w:r>
        <w:rPr>
          <w:rFonts w:ascii="Times New Roman" w:hAnsi="Times New Roman"/>
          <w:i/>
          <w:spacing w:val="2"/>
          <w:sz w:val="24"/>
        </w:rPr>
        <w:t>thermodynamic</w:t>
      </w:r>
      <w:r>
        <w:rPr>
          <w:rFonts w:ascii="Times New Roman" w:hAnsi="Times New Roman"/>
          <w:i/>
          <w:spacing w:val="-15"/>
          <w:sz w:val="24"/>
        </w:rPr>
        <w:t xml:space="preserve"> </w:t>
      </w:r>
      <w:r>
        <w:rPr>
          <w:rFonts w:ascii="Times New Roman" w:hAnsi="Times New Roman"/>
          <w:i/>
          <w:sz w:val="24"/>
        </w:rPr>
        <w:t>equilibrium</w:t>
      </w:r>
      <w:r>
        <w:rPr>
          <w:rFonts w:ascii="Times New Roman" w:hAnsi="Times New Roman"/>
          <w:i/>
          <w:spacing w:val="-15"/>
          <w:sz w:val="24"/>
        </w:rPr>
        <w:t xml:space="preserve"> </w:t>
      </w:r>
      <w:r>
        <w:t>(LTE;</w:t>
      </w:r>
      <w:r>
        <w:rPr>
          <w:spacing w:val="-28"/>
        </w:rPr>
        <w:t xml:space="preserve"> </w:t>
      </w:r>
      <w:r>
        <w:t>see</w:t>
      </w:r>
      <w:r>
        <w:rPr>
          <w:spacing w:val="-27"/>
        </w:rPr>
        <w:t xml:space="preserve"> </w:t>
      </w:r>
      <w:r>
        <w:t>also</w:t>
      </w:r>
      <w:r>
        <w:rPr>
          <w:spacing w:val="-28"/>
        </w:rPr>
        <w:t xml:space="preserve"> </w:t>
      </w:r>
      <w:r>
        <w:t xml:space="preserve">Sec­ </w:t>
      </w:r>
      <w:proofErr w:type="spellStart"/>
      <w:r>
        <w:t>tion</w:t>
      </w:r>
      <w:proofErr w:type="spellEnd"/>
      <w:r>
        <w:rPr>
          <w:spacing w:val="-33"/>
        </w:rPr>
        <w:t xml:space="preserve"> </w:t>
      </w:r>
      <w:r>
        <w:t>6.2.3).</w:t>
      </w:r>
    </w:p>
    <w:p w:rsidR="004D390F" w:rsidRDefault="004D390F" w:rsidP="004D390F">
      <w:pPr>
        <w:pStyle w:val="BodyText"/>
        <w:spacing w:before="174" w:line="247" w:lineRule="auto"/>
        <w:ind w:left="202" w:right="1584" w:firstLine="338"/>
        <w:jc w:val="right"/>
      </w:pPr>
      <w:r>
        <w:rPr>
          <w:noProof/>
        </w:rPr>
        <mc:AlternateContent>
          <mc:Choice Requires="wpg">
            <w:drawing>
              <wp:anchor distT="0" distB="0" distL="114300" distR="114300" simplePos="0" relativeHeight="251672576" behindDoc="0" locked="0" layoutInCell="1" allowOverlap="1">
                <wp:simplePos x="0" y="0"/>
                <wp:positionH relativeFrom="page">
                  <wp:posOffset>7745095</wp:posOffset>
                </wp:positionH>
                <wp:positionV relativeFrom="paragraph">
                  <wp:posOffset>196850</wp:posOffset>
                </wp:positionV>
                <wp:extent cx="1270" cy="4274820"/>
                <wp:effectExtent l="10795" t="6350" r="6985" b="508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74820"/>
                          <a:chOff x="12197" y="310"/>
                          <a:chExt cx="2" cy="6732"/>
                        </a:xfrm>
                      </wpg:grpSpPr>
                      <wps:wsp>
                        <wps:cNvPr id="49" name="Freeform 22"/>
                        <wps:cNvSpPr>
                          <a:spLocks/>
                        </wps:cNvSpPr>
                        <wps:spPr bwMode="auto">
                          <a:xfrm>
                            <a:off x="12197" y="310"/>
                            <a:ext cx="2" cy="6732"/>
                          </a:xfrm>
                          <a:custGeom>
                            <a:avLst/>
                            <a:gdLst>
                              <a:gd name="T0" fmla="+- 0 7042 310"/>
                              <a:gd name="T1" fmla="*/ 7042 h 6732"/>
                              <a:gd name="T2" fmla="+- 0 310 310"/>
                              <a:gd name="T3" fmla="*/ 310 h 6732"/>
                            </a:gdLst>
                            <a:ahLst/>
                            <a:cxnLst>
                              <a:cxn ang="0">
                                <a:pos x="0" y="T1"/>
                              </a:cxn>
                              <a:cxn ang="0">
                                <a:pos x="0" y="T3"/>
                              </a:cxn>
                            </a:cxnLst>
                            <a:rect l="0" t="0" r="r" b="b"/>
                            <a:pathLst>
                              <a:path h="6732">
                                <a:moveTo>
                                  <a:pt x="0" y="673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7EB87" id="Group 48" o:spid="_x0000_s1026" style="position:absolute;margin-left:609.85pt;margin-top:15.5pt;width:.1pt;height:336.6pt;z-index:251672576;mso-position-horizontal-relative:page" coordorigin="12197,310" coordsize="2,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">
                <v:shape id="Freeform 22" o:spid="_x0000_s1027" style="position:absolute;left:12197;top:310;width:2;height:6732;visibility:visible;mso-wrap-style:square;v-text-anchor:top" coordsize="2,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0/MIA&#10;AADbAAAADwAAAGRycy9kb3ducmV2LnhtbESPUWvCQBCE3wv+h2OFvtVLgxQTPaUUQn2Tpv6ANbcm&#10;0dxeuNtq+u97hUIfh5n5htnsJjeoG4XYezbwvMhAETfe9twaOH5WTytQUZAtDp7JwDdF2G1nDxss&#10;rb/zB91qaVWCcCzRQCcyllrHpiOHceFH4uSdfXAoSYZW24D3BHeDzrPsRTvsOS10ONJbR821/nIG&#10;8ro/VFldvUu+vKxkr4M7FCdjHufT6xqU0CT/4b/23hpYFvD7Jf0A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OPT8wgAAANsAAAAPAAAAAAAAAAAAAAAAAJgCAABkcnMvZG93&#10;bnJldi54bWxQSwUGAAAAAAQABAD1AAAAhwMAAAAA&#10;" path="m,6732l,e" filled="f" strokeweight=".36pt">
                  <v:path arrowok="t" o:connecttype="custom" o:connectlocs="0,7042;0,310" o:connectangles="0,0"/>
                </v:shape>
                <w10:wrap anchorx="page"/>
              </v:group>
            </w:pict>
          </mc:Fallback>
        </mc:AlternateContent>
      </w:r>
      <w:r>
        <w:rPr>
          <w:w w:val="105"/>
        </w:rPr>
        <w:t>LTE</w:t>
      </w:r>
      <w:r>
        <w:rPr>
          <w:spacing w:val="-8"/>
          <w:w w:val="105"/>
        </w:rPr>
        <w:t xml:space="preserve"> </w:t>
      </w:r>
      <w:r>
        <w:rPr>
          <w:w w:val="105"/>
        </w:rPr>
        <w:t>can</w:t>
      </w:r>
      <w:r>
        <w:rPr>
          <w:spacing w:val="-22"/>
          <w:w w:val="105"/>
        </w:rPr>
        <w:t xml:space="preserve"> </w:t>
      </w:r>
      <w:r>
        <w:rPr>
          <w:w w:val="105"/>
        </w:rPr>
        <w:t>be</w:t>
      </w:r>
      <w:r>
        <w:rPr>
          <w:spacing w:val="-3"/>
          <w:w w:val="105"/>
        </w:rPr>
        <w:t xml:space="preserve"> </w:t>
      </w:r>
      <w:r>
        <w:rPr>
          <w:w w:val="105"/>
        </w:rPr>
        <w:t>taken</w:t>
      </w:r>
      <w:r>
        <w:rPr>
          <w:spacing w:val="3"/>
          <w:w w:val="105"/>
        </w:rPr>
        <w:t xml:space="preserve"> </w:t>
      </w:r>
      <w:r>
        <w:rPr>
          <w:w w:val="105"/>
        </w:rPr>
        <w:t>as</w:t>
      </w:r>
      <w:r>
        <w:rPr>
          <w:spacing w:val="-19"/>
          <w:w w:val="105"/>
        </w:rPr>
        <w:t xml:space="preserve"> </w:t>
      </w:r>
      <w:r>
        <w:rPr>
          <w:w w:val="105"/>
        </w:rPr>
        <w:t>a</w:t>
      </w:r>
      <w:r>
        <w:rPr>
          <w:spacing w:val="-13"/>
          <w:w w:val="105"/>
        </w:rPr>
        <w:t xml:space="preserve"> </w:t>
      </w:r>
      <w:r>
        <w:rPr>
          <w:w w:val="105"/>
        </w:rPr>
        <w:t>given</w:t>
      </w:r>
      <w:r>
        <w:rPr>
          <w:spacing w:val="-14"/>
          <w:w w:val="105"/>
        </w:rPr>
        <w:t xml:space="preserve"> </w:t>
      </w:r>
      <w:r>
        <w:rPr>
          <w:w w:val="105"/>
        </w:rPr>
        <w:t>for</w:t>
      </w:r>
      <w:r>
        <w:rPr>
          <w:spacing w:val="-9"/>
          <w:w w:val="105"/>
        </w:rPr>
        <w:t xml:space="preserve"> </w:t>
      </w:r>
      <w:r>
        <w:rPr>
          <w:w w:val="105"/>
        </w:rPr>
        <w:t>most</w:t>
      </w:r>
      <w:r>
        <w:rPr>
          <w:spacing w:val="-8"/>
          <w:w w:val="105"/>
        </w:rPr>
        <w:t xml:space="preserve"> </w:t>
      </w:r>
      <w:r>
        <w:rPr>
          <w:w w:val="105"/>
        </w:rPr>
        <w:t>problems</w:t>
      </w:r>
      <w:r>
        <w:rPr>
          <w:spacing w:val="1"/>
          <w:w w:val="105"/>
        </w:rPr>
        <w:t xml:space="preserve"> </w:t>
      </w:r>
      <w:r>
        <w:rPr>
          <w:w w:val="105"/>
        </w:rPr>
        <w:t>in</w:t>
      </w:r>
      <w:r>
        <w:rPr>
          <w:spacing w:val="-11"/>
          <w:w w:val="105"/>
        </w:rPr>
        <w:t xml:space="preserve"> </w:t>
      </w:r>
      <w:r>
        <w:rPr>
          <w:w w:val="105"/>
        </w:rPr>
        <w:t>the</w:t>
      </w:r>
      <w:r>
        <w:rPr>
          <w:spacing w:val="-12"/>
          <w:w w:val="105"/>
        </w:rPr>
        <w:t xml:space="preserve"> </w:t>
      </w:r>
      <w:r>
        <w:rPr>
          <w:w w:val="105"/>
        </w:rPr>
        <w:t>lower</w:t>
      </w:r>
      <w:r>
        <w:rPr>
          <w:spacing w:val="-3"/>
          <w:w w:val="105"/>
        </w:rPr>
        <w:t xml:space="preserve"> </w:t>
      </w:r>
      <w:r>
        <w:rPr>
          <w:w w:val="105"/>
        </w:rPr>
        <w:t>and</w:t>
      </w:r>
      <w:r>
        <w:rPr>
          <w:w w:val="103"/>
        </w:rPr>
        <w:t xml:space="preserve"> </w:t>
      </w:r>
      <w:r>
        <w:rPr>
          <w:w w:val="105"/>
        </w:rPr>
        <w:t>middle atmosphere, where atmospheric density</w:t>
      </w:r>
      <w:r>
        <w:rPr>
          <w:spacing w:val="-11"/>
          <w:w w:val="105"/>
        </w:rPr>
        <w:t xml:space="preserve"> </w:t>
      </w:r>
      <w:r>
        <w:rPr>
          <w:w w:val="105"/>
        </w:rPr>
        <w:t>is</w:t>
      </w:r>
      <w:r>
        <w:rPr>
          <w:spacing w:val="17"/>
          <w:w w:val="105"/>
        </w:rPr>
        <w:t xml:space="preserve"> </w:t>
      </w:r>
      <w:r>
        <w:rPr>
          <w:w w:val="105"/>
        </w:rPr>
        <w:t>comparatively</w:t>
      </w:r>
      <w:r>
        <w:rPr>
          <w:w w:val="102"/>
        </w:rPr>
        <w:t xml:space="preserve"> </w:t>
      </w:r>
      <w:r>
        <w:rPr>
          <w:w w:val="105"/>
        </w:rPr>
        <w:t>high and collisions are therefore quite frequent. This</w:t>
      </w:r>
      <w:r>
        <w:rPr>
          <w:spacing w:val="-14"/>
          <w:w w:val="105"/>
        </w:rPr>
        <w:t xml:space="preserve"> </w:t>
      </w:r>
      <w:r>
        <w:rPr>
          <w:w w:val="105"/>
        </w:rPr>
        <w:t>assures</w:t>
      </w:r>
      <w:r>
        <w:rPr>
          <w:spacing w:val="23"/>
          <w:w w:val="105"/>
        </w:rPr>
        <w:t xml:space="preserve"> </w:t>
      </w:r>
      <w:r>
        <w:rPr>
          <w:w w:val="105"/>
        </w:rPr>
        <w:t>us</w:t>
      </w:r>
      <w:r>
        <w:rPr>
          <w:w w:val="103"/>
        </w:rPr>
        <w:t xml:space="preserve"> </w:t>
      </w:r>
      <w:r>
        <w:rPr>
          <w:w w:val="105"/>
        </w:rPr>
        <w:t>that knowledge of the physical temperature of the medium</w:t>
      </w:r>
      <w:r>
        <w:rPr>
          <w:spacing w:val="46"/>
          <w:w w:val="105"/>
        </w:rPr>
        <w:t xml:space="preserve"> </w:t>
      </w:r>
      <w:r>
        <w:rPr>
          <w:w w:val="105"/>
        </w:rPr>
        <w:t>is</w:t>
      </w:r>
      <w:r>
        <w:rPr>
          <w:spacing w:val="-3"/>
          <w:w w:val="105"/>
        </w:rPr>
        <w:t xml:space="preserve"> </w:t>
      </w:r>
      <w:proofErr w:type="spellStart"/>
      <w:r>
        <w:rPr>
          <w:w w:val="105"/>
        </w:rPr>
        <w:t>suf</w:t>
      </w:r>
      <w:proofErr w:type="spellEnd"/>
      <w:r>
        <w:rPr>
          <w:w w:val="105"/>
        </w:rPr>
        <w:t>­</w:t>
      </w:r>
      <w:r>
        <w:rPr>
          <w:w w:val="99"/>
        </w:rPr>
        <w:t xml:space="preserve"> </w:t>
      </w:r>
      <w:proofErr w:type="spellStart"/>
      <w:r>
        <w:rPr>
          <w:w w:val="105"/>
        </w:rPr>
        <w:t>ficient</w:t>
      </w:r>
      <w:proofErr w:type="spellEnd"/>
      <w:r>
        <w:rPr>
          <w:w w:val="105"/>
        </w:rPr>
        <w:t xml:space="preserve"> to accurately predict the distribution of the total</w:t>
      </w:r>
      <w:r>
        <w:rPr>
          <w:spacing w:val="-28"/>
          <w:w w:val="105"/>
        </w:rPr>
        <w:t xml:space="preserve"> </w:t>
      </w:r>
      <w:r>
        <w:rPr>
          <w:w w:val="105"/>
        </w:rPr>
        <w:t>internal</w:t>
      </w:r>
      <w:r>
        <w:rPr>
          <w:spacing w:val="-4"/>
          <w:w w:val="105"/>
        </w:rPr>
        <w:t xml:space="preserve"> </w:t>
      </w:r>
      <w:proofErr w:type="spellStart"/>
      <w:r>
        <w:rPr>
          <w:w w:val="105"/>
        </w:rPr>
        <w:t>en­</w:t>
      </w:r>
      <w:proofErr w:type="spellEnd"/>
      <w:r>
        <w:rPr>
          <w:w w:val="101"/>
        </w:rPr>
        <w:t xml:space="preserve"> </w:t>
      </w:r>
      <w:proofErr w:type="spellStart"/>
      <w:r>
        <w:rPr>
          <w:w w:val="105"/>
        </w:rPr>
        <w:t>ergy</w:t>
      </w:r>
      <w:proofErr w:type="spellEnd"/>
      <w:r>
        <w:rPr>
          <w:w w:val="105"/>
        </w:rPr>
        <w:t xml:space="preserve"> among </w:t>
      </w:r>
      <w:r>
        <w:rPr>
          <w:rFonts w:ascii="Times New Roman" w:hAnsi="Times New Roman"/>
          <w:i/>
          <w:w w:val="105"/>
        </w:rPr>
        <w:t xml:space="preserve">all </w:t>
      </w:r>
      <w:r>
        <w:rPr>
          <w:w w:val="105"/>
        </w:rPr>
        <w:t xml:space="preserve">possible modes. </w:t>
      </w:r>
      <w:r>
        <w:rPr>
          <w:w w:val="115"/>
          <w:sz w:val="22"/>
        </w:rPr>
        <w:t xml:space="preserve">It </w:t>
      </w:r>
      <w:r>
        <w:rPr>
          <w:w w:val="105"/>
        </w:rPr>
        <w:t>also ensures that</w:t>
      </w:r>
      <w:r>
        <w:rPr>
          <w:spacing w:val="19"/>
          <w:w w:val="105"/>
        </w:rPr>
        <w:t xml:space="preserve"> </w:t>
      </w:r>
      <w:r>
        <w:rPr>
          <w:w w:val="105"/>
        </w:rPr>
        <w:t>any</w:t>
      </w:r>
      <w:r>
        <w:rPr>
          <w:spacing w:val="8"/>
          <w:w w:val="105"/>
        </w:rPr>
        <w:t xml:space="preserve"> </w:t>
      </w:r>
      <w:r>
        <w:rPr>
          <w:w w:val="105"/>
        </w:rPr>
        <w:t>radiative</w:t>
      </w:r>
      <w:r>
        <w:rPr>
          <w:w w:val="102"/>
        </w:rPr>
        <w:t xml:space="preserve"> </w:t>
      </w:r>
      <w:r>
        <w:rPr>
          <w:w w:val="105"/>
        </w:rPr>
        <w:t>energy</w:t>
      </w:r>
      <w:r>
        <w:rPr>
          <w:spacing w:val="-2"/>
          <w:w w:val="105"/>
        </w:rPr>
        <w:t xml:space="preserve"> </w:t>
      </w:r>
      <w:r>
        <w:rPr>
          <w:w w:val="105"/>
        </w:rPr>
        <w:t>absorbed</w:t>
      </w:r>
      <w:r>
        <w:rPr>
          <w:spacing w:val="9"/>
          <w:w w:val="105"/>
        </w:rPr>
        <w:t xml:space="preserve"> </w:t>
      </w:r>
      <w:r>
        <w:rPr>
          <w:w w:val="105"/>
        </w:rPr>
        <w:t>or</w:t>
      </w:r>
      <w:r>
        <w:rPr>
          <w:spacing w:val="-13"/>
          <w:w w:val="105"/>
        </w:rPr>
        <w:t xml:space="preserve"> </w:t>
      </w:r>
      <w:r>
        <w:rPr>
          <w:w w:val="105"/>
        </w:rPr>
        <w:t>emitted</w:t>
      </w:r>
      <w:r>
        <w:rPr>
          <w:spacing w:val="-13"/>
          <w:w w:val="105"/>
        </w:rPr>
        <w:t xml:space="preserve"> </w:t>
      </w:r>
      <w:r>
        <w:rPr>
          <w:w w:val="105"/>
        </w:rPr>
        <w:t>by</w:t>
      </w:r>
      <w:r>
        <w:rPr>
          <w:spacing w:val="-2"/>
          <w:w w:val="105"/>
        </w:rPr>
        <w:t xml:space="preserve"> </w:t>
      </w:r>
      <w:r>
        <w:rPr>
          <w:w w:val="105"/>
        </w:rPr>
        <w:t>a</w:t>
      </w:r>
      <w:r>
        <w:rPr>
          <w:spacing w:val="-9"/>
          <w:w w:val="105"/>
        </w:rPr>
        <w:t xml:space="preserve"> </w:t>
      </w:r>
      <w:r>
        <w:rPr>
          <w:w w:val="105"/>
        </w:rPr>
        <w:t>medium</w:t>
      </w:r>
      <w:r>
        <w:rPr>
          <w:spacing w:val="-3"/>
          <w:w w:val="105"/>
        </w:rPr>
        <w:t xml:space="preserve"> </w:t>
      </w:r>
      <w:r>
        <w:rPr>
          <w:w w:val="105"/>
        </w:rPr>
        <w:t>will</w:t>
      </w:r>
      <w:r>
        <w:rPr>
          <w:spacing w:val="-5"/>
          <w:w w:val="105"/>
        </w:rPr>
        <w:t xml:space="preserve"> </w:t>
      </w:r>
      <w:r>
        <w:rPr>
          <w:w w:val="105"/>
        </w:rPr>
        <w:t>quickly</w:t>
      </w:r>
      <w:r>
        <w:rPr>
          <w:spacing w:val="-2"/>
          <w:w w:val="105"/>
        </w:rPr>
        <w:t xml:space="preserve"> </w:t>
      </w:r>
      <w:r>
        <w:rPr>
          <w:w w:val="105"/>
        </w:rPr>
        <w:t>give</w:t>
      </w:r>
      <w:r>
        <w:rPr>
          <w:spacing w:val="-17"/>
          <w:w w:val="105"/>
        </w:rPr>
        <w:t xml:space="preserve"> </w:t>
      </w:r>
      <w:r>
        <w:rPr>
          <w:w w:val="105"/>
        </w:rPr>
        <w:t>rise</w:t>
      </w:r>
      <w:r>
        <w:rPr>
          <w:spacing w:val="-1"/>
          <w:w w:val="105"/>
        </w:rPr>
        <w:t xml:space="preserve"> </w:t>
      </w:r>
      <w:r>
        <w:rPr>
          <w:w w:val="105"/>
        </w:rPr>
        <w:t>to</w:t>
      </w:r>
      <w:r>
        <w:rPr>
          <w:spacing w:val="-9"/>
          <w:w w:val="105"/>
        </w:rPr>
        <w:t xml:space="preserve"> </w:t>
      </w:r>
      <w:r>
        <w:rPr>
          <w:w w:val="105"/>
        </w:rPr>
        <w:t>a</w:t>
      </w:r>
      <w:r>
        <w:rPr>
          <w:w w:val="97"/>
        </w:rPr>
        <w:t xml:space="preserve"> </w:t>
      </w:r>
      <w:r>
        <w:rPr>
          <w:w w:val="105"/>
        </w:rPr>
        <w:t>commensurate change in the physical temperature of that</w:t>
      </w:r>
      <w:r>
        <w:rPr>
          <w:spacing w:val="-35"/>
          <w:w w:val="105"/>
        </w:rPr>
        <w:t xml:space="preserve"> </w:t>
      </w:r>
      <w:r>
        <w:rPr>
          <w:w w:val="105"/>
        </w:rPr>
        <w:t>medium.</w:t>
      </w:r>
    </w:p>
    <w:p w:rsidR="004D390F" w:rsidRDefault="004D390F" w:rsidP="004D390F">
      <w:pPr>
        <w:pStyle w:val="BodyText"/>
        <w:spacing w:before="143" w:line="244" w:lineRule="auto"/>
        <w:ind w:left="173" w:right="1600" w:firstLine="345"/>
        <w:jc w:val="both"/>
      </w:pPr>
      <w:r>
        <w:lastRenderedPageBreak/>
        <w:t xml:space="preserve">Note, however, that the </w:t>
      </w:r>
      <w:r>
        <w:rPr>
          <w:rFonts w:ascii="Times New Roman" w:hAnsi="Times New Roman"/>
          <w:i/>
          <w:sz w:val="24"/>
        </w:rPr>
        <w:t xml:space="preserve">immediate </w:t>
      </w:r>
      <w:r>
        <w:t xml:space="preserve">consequence of the absorption or emission of any particular photon is usually a change in the inter­ </w:t>
      </w:r>
      <w:proofErr w:type="spellStart"/>
      <w:r>
        <w:t>nal</w:t>
      </w:r>
      <w:proofErr w:type="spellEnd"/>
      <w:r>
        <w:t xml:space="preserve"> energy of a single molecule. For example, the emission by a gas  of a single photon might  entail a reduction  in the rotational  energy  of one molecule of the </w:t>
      </w:r>
      <w:proofErr w:type="spellStart"/>
      <w:r>
        <w:t>gas"For</w:t>
      </w:r>
      <w:proofErr w:type="spellEnd"/>
      <w:r>
        <w:t xml:space="preserve"> another photon, the immediate con­ sequence of an absorption  event might  be  a simultaneous  increase in both the vibrational and rotational  energy  of  the molecule.  For yet anothe1 the response might be an increase in the electrostatic potential energy of one of the electrons in the molecule. </w:t>
      </w:r>
      <w:r>
        <w:rPr>
          <w:spacing w:val="-7"/>
        </w:rPr>
        <w:t xml:space="preserve">Yet </w:t>
      </w:r>
      <w:r>
        <w:t xml:space="preserve">all of these energy changes </w:t>
      </w:r>
      <w:r>
        <w:rPr>
          <w:spacing w:val="-6"/>
        </w:rPr>
        <w:t xml:space="preserve">evenh1ally </w:t>
      </w:r>
      <w:r>
        <w:t xml:space="preserve">get redistributed, via collisions, be­ tween all of the molecules in the vicinity, so that there is always a predictable distribution of the total </w:t>
      </w:r>
      <w:proofErr w:type="gramStart"/>
      <w:r>
        <w:t>internal  energy</w:t>
      </w:r>
      <w:proofErr w:type="gramEnd"/>
      <w:r>
        <w:t xml:space="preserve">  in a gas among all available  storage</w:t>
      </w:r>
      <w:r>
        <w:rPr>
          <w:spacing w:val="14"/>
        </w:rPr>
        <w:t xml:space="preserve"> </w:t>
      </w:r>
      <w:r>
        <w:t>modes.</w:t>
      </w:r>
    </w:p>
    <w:p w:rsidR="004D390F" w:rsidRDefault="004D390F" w:rsidP="004D390F">
      <w:pPr>
        <w:pStyle w:val="BodyText"/>
        <w:spacing w:before="169"/>
        <w:ind w:left="166" w:right="1624" w:firstLine="331"/>
        <w:jc w:val="both"/>
      </w:pPr>
      <w:r>
        <w:t xml:space="preserve">Now here is the kicker: most modes of energy storage at the molecular level and smaller are </w:t>
      </w:r>
      <w:r>
        <w:rPr>
          <w:rFonts w:ascii="Times New Roman" w:hAnsi="Times New Roman"/>
          <w:i/>
          <w:sz w:val="24"/>
        </w:rPr>
        <w:t xml:space="preserve">quantized. </w:t>
      </w:r>
      <w:r>
        <w:t xml:space="preserve">That is to </w:t>
      </w:r>
      <w:r>
        <w:rPr>
          <w:spacing w:val="-6"/>
        </w:rPr>
        <w:t xml:space="preserve">say, </w:t>
      </w:r>
      <w:r>
        <w:t xml:space="preserve">a given molecule cannot have just </w:t>
      </w:r>
      <w:r>
        <w:rPr>
          <w:rFonts w:ascii="Times New Roman" w:hAnsi="Times New Roman"/>
          <w:i/>
          <w:sz w:val="24"/>
        </w:rPr>
        <w:t xml:space="preserve">any </w:t>
      </w:r>
      <w:r>
        <w:t xml:space="preserve">vibrational </w:t>
      </w:r>
      <w:proofErr w:type="spellStart"/>
      <w:r>
        <w:t>energy</w:t>
      </w:r>
      <w:proofErr w:type="gramStart"/>
      <w:r>
        <w:t>,but</w:t>
      </w:r>
      <w:proofErr w:type="spellEnd"/>
      <w:proofErr w:type="gramEnd"/>
      <w:r>
        <w:t xml:space="preserve"> rather </w:t>
      </w:r>
      <w:r>
        <w:rPr>
          <w:rFonts w:ascii="Times New Roman" w:hAnsi="Times New Roman"/>
          <w:i/>
          <w:sz w:val="24"/>
        </w:rPr>
        <w:t>only one of</w:t>
      </w:r>
      <w:r>
        <w:rPr>
          <w:rFonts w:ascii="Times New Roman" w:hAnsi="Times New Roman"/>
          <w:i/>
          <w:spacing w:val="-33"/>
          <w:sz w:val="24"/>
        </w:rPr>
        <w:t xml:space="preserve"> </w:t>
      </w:r>
      <w:r>
        <w:rPr>
          <w:rFonts w:ascii="Times New Roman" w:hAnsi="Times New Roman"/>
          <w:i/>
          <w:sz w:val="24"/>
        </w:rPr>
        <w:t>a</w:t>
      </w:r>
      <w:r>
        <w:rPr>
          <w:rFonts w:ascii="Times New Roman" w:hAnsi="Times New Roman"/>
          <w:i/>
          <w:spacing w:val="-34"/>
          <w:sz w:val="24"/>
        </w:rPr>
        <w:t xml:space="preserve"> </w:t>
      </w:r>
      <w:r>
        <w:rPr>
          <w:rFonts w:ascii="Times New Roman" w:hAnsi="Times New Roman"/>
          <w:i/>
          <w:sz w:val="24"/>
        </w:rPr>
        <w:t>discrete</w:t>
      </w:r>
      <w:r>
        <w:rPr>
          <w:rFonts w:ascii="Times New Roman" w:hAnsi="Times New Roman"/>
          <w:i/>
          <w:spacing w:val="-28"/>
          <w:sz w:val="24"/>
        </w:rPr>
        <w:t xml:space="preserve"> </w:t>
      </w:r>
      <w:r>
        <w:rPr>
          <w:rFonts w:ascii="Times New Roman" w:hAnsi="Times New Roman"/>
          <w:i/>
          <w:sz w:val="24"/>
        </w:rPr>
        <w:t>set</w:t>
      </w:r>
      <w:r>
        <w:rPr>
          <w:rFonts w:ascii="Times New Roman" w:hAnsi="Times New Roman"/>
          <w:i/>
          <w:spacing w:val="-27"/>
          <w:sz w:val="24"/>
        </w:rPr>
        <w:t xml:space="preserve"> </w:t>
      </w:r>
      <w:r>
        <w:rPr>
          <w:rFonts w:ascii="Times New Roman" w:hAnsi="Times New Roman"/>
          <w:i/>
          <w:sz w:val="24"/>
        </w:rPr>
        <w:t>of</w:t>
      </w:r>
      <w:r>
        <w:rPr>
          <w:rFonts w:ascii="Times New Roman" w:hAnsi="Times New Roman"/>
          <w:i/>
          <w:spacing w:val="-30"/>
          <w:sz w:val="24"/>
        </w:rPr>
        <w:t xml:space="preserve"> </w:t>
      </w:r>
      <w:r>
        <w:rPr>
          <w:rFonts w:ascii="Times New Roman" w:hAnsi="Times New Roman"/>
          <w:i/>
          <w:sz w:val="24"/>
        </w:rPr>
        <w:t>energy</w:t>
      </w:r>
      <w:r>
        <w:rPr>
          <w:rFonts w:ascii="Times New Roman" w:hAnsi="Times New Roman"/>
          <w:i/>
          <w:spacing w:val="-28"/>
          <w:sz w:val="24"/>
        </w:rPr>
        <w:t xml:space="preserve"> </w:t>
      </w:r>
      <w:r>
        <w:rPr>
          <w:rFonts w:ascii="Times New Roman" w:hAnsi="Times New Roman"/>
          <w:i/>
          <w:sz w:val="24"/>
        </w:rPr>
        <w:t>levels</w:t>
      </w:r>
      <w:r>
        <w:rPr>
          <w:rFonts w:ascii="Times New Roman" w:hAnsi="Times New Roman"/>
          <w:i/>
          <w:spacing w:val="-24"/>
          <w:sz w:val="24"/>
        </w:rPr>
        <w:t xml:space="preserve"> </w:t>
      </w:r>
      <w:proofErr w:type="spellStart"/>
      <w:r>
        <w:rPr>
          <w:rFonts w:ascii="Times New Roman" w:hAnsi="Times New Roman"/>
          <w:i/>
          <w:sz w:val="24"/>
        </w:rPr>
        <w:t>Eo</w:t>
      </w:r>
      <w:proofErr w:type="spellEnd"/>
      <w:r>
        <w:rPr>
          <w:rFonts w:ascii="Times New Roman" w:hAnsi="Times New Roman"/>
          <w:i/>
          <w:sz w:val="24"/>
        </w:rPr>
        <w:t>,</w:t>
      </w:r>
      <w:r>
        <w:rPr>
          <w:rFonts w:ascii="Times New Roman" w:hAnsi="Times New Roman"/>
          <w:i/>
          <w:spacing w:val="-42"/>
          <w:sz w:val="24"/>
        </w:rPr>
        <w:t xml:space="preserve"> </w:t>
      </w:r>
      <w:r>
        <w:rPr>
          <w:sz w:val="22"/>
        </w:rPr>
        <w:t>E1,</w:t>
      </w:r>
      <w:r>
        <w:rPr>
          <w:spacing w:val="-31"/>
          <w:sz w:val="22"/>
        </w:rPr>
        <w:t xml:space="preserve"> </w:t>
      </w:r>
      <w:r>
        <w:rPr>
          <w:w w:val="105"/>
          <w:sz w:val="22"/>
        </w:rPr>
        <w:t>.</w:t>
      </w:r>
      <w:r>
        <w:rPr>
          <w:spacing w:val="-41"/>
          <w:w w:val="105"/>
          <w:sz w:val="22"/>
        </w:rPr>
        <w:t xml:space="preserve"> </w:t>
      </w:r>
      <w:r>
        <w:rPr>
          <w:sz w:val="22"/>
        </w:rPr>
        <w:t>.</w:t>
      </w:r>
      <w:r>
        <w:rPr>
          <w:spacing w:val="-31"/>
          <w:sz w:val="22"/>
        </w:rPr>
        <w:t xml:space="preserve"> </w:t>
      </w:r>
      <w:r>
        <w:rPr>
          <w:sz w:val="22"/>
        </w:rPr>
        <w:t>.</w:t>
      </w:r>
      <w:r>
        <w:rPr>
          <w:spacing w:val="-44"/>
          <w:sz w:val="22"/>
        </w:rPr>
        <w:t xml:space="preserve"> </w:t>
      </w:r>
      <w:r>
        <w:rPr>
          <w:w w:val="105"/>
          <w:sz w:val="22"/>
        </w:rPr>
        <w:t>,</w:t>
      </w:r>
      <w:r>
        <w:rPr>
          <w:spacing w:val="-45"/>
          <w:w w:val="105"/>
          <w:sz w:val="22"/>
        </w:rPr>
        <w:t xml:space="preserve"> </w:t>
      </w:r>
      <w:proofErr w:type="spellStart"/>
      <w:r>
        <w:rPr>
          <w:sz w:val="22"/>
        </w:rPr>
        <w:t>Eoo</w:t>
      </w:r>
      <w:proofErr w:type="spellEnd"/>
      <w:r>
        <w:rPr>
          <w:spacing w:val="-22"/>
          <w:sz w:val="22"/>
        </w:rPr>
        <w:t xml:space="preserve"> </w:t>
      </w:r>
      <w:r>
        <w:t>permitted</w:t>
      </w:r>
      <w:r>
        <w:rPr>
          <w:spacing w:val="-22"/>
        </w:rPr>
        <w:t xml:space="preserve"> </w:t>
      </w:r>
      <w:r>
        <w:t>by</w:t>
      </w:r>
      <w:r>
        <w:rPr>
          <w:spacing w:val="-29"/>
        </w:rPr>
        <w:t xml:space="preserve"> </w:t>
      </w:r>
      <w:r>
        <w:t>the</w:t>
      </w:r>
      <w:r>
        <w:rPr>
          <w:spacing w:val="-32"/>
        </w:rPr>
        <w:t xml:space="preserve"> </w:t>
      </w:r>
      <w:r>
        <w:t>laws</w:t>
      </w:r>
      <w:r>
        <w:rPr>
          <w:spacing w:val="-30"/>
        </w:rPr>
        <w:t xml:space="preserve"> </w:t>
      </w:r>
      <w:r>
        <w:t xml:space="preserve">of quantum mechanics applied to that particular molecule. The same </w:t>
      </w:r>
      <w:proofErr w:type="gramStart"/>
      <w:r>
        <w:t>principle  applies</w:t>
      </w:r>
      <w:proofErr w:type="gramEnd"/>
      <w:r>
        <w:t xml:space="preserve"> to other modes  of  energy  storage, such as that</w:t>
      </w:r>
      <w:r>
        <w:rPr>
          <w:spacing w:val="57"/>
        </w:rPr>
        <w:t xml:space="preserve"> </w:t>
      </w:r>
      <w:r>
        <w:t>as­</w:t>
      </w:r>
    </w:p>
    <w:p w:rsidR="004D390F" w:rsidRDefault="004D390F" w:rsidP="004D390F">
      <w:pPr>
        <w:pStyle w:val="BodyText"/>
        <w:spacing w:before="2"/>
        <w:ind w:left="101" w:right="1638" w:firstLine="21"/>
        <w:jc w:val="both"/>
        <w:rPr>
          <w:w w:val="105"/>
        </w:rPr>
      </w:pPr>
      <w:r>
        <w:rPr>
          <w:spacing w:val="-4"/>
          <w:w w:val="105"/>
        </w:rPr>
        <w:t>·</w:t>
      </w:r>
      <w:proofErr w:type="spellStart"/>
      <w:r>
        <w:rPr>
          <w:spacing w:val="-4"/>
          <w:w w:val="105"/>
        </w:rPr>
        <w:t>sociated</w:t>
      </w:r>
      <w:proofErr w:type="spellEnd"/>
      <w:r>
        <w:rPr>
          <w:spacing w:val="-4"/>
          <w:w w:val="105"/>
        </w:rPr>
        <w:t xml:space="preserve"> </w:t>
      </w:r>
      <w:r>
        <w:rPr>
          <w:w w:val="105"/>
        </w:rPr>
        <w:t>with molecular rotation and electron excitation.  Only the ' translational kinetic energy of molecules and other unbound</w:t>
      </w:r>
      <w:r>
        <w:rPr>
          <w:spacing w:val="-26"/>
          <w:w w:val="105"/>
        </w:rPr>
        <w:t xml:space="preserve"> </w:t>
      </w:r>
      <w:proofErr w:type="spellStart"/>
      <w:r>
        <w:rPr>
          <w:w w:val="105"/>
        </w:rPr>
        <w:t>parti</w:t>
      </w:r>
      <w:proofErr w:type="spellEnd"/>
      <w:r>
        <w:rPr>
          <w:w w:val="105"/>
        </w:rPr>
        <w:t xml:space="preserve">­ </w:t>
      </w:r>
      <w:proofErr w:type="spellStart"/>
      <w:r>
        <w:rPr>
          <w:w w:val="105"/>
        </w:rPr>
        <w:t>cles</w:t>
      </w:r>
      <w:proofErr w:type="spellEnd"/>
      <w:r>
        <w:rPr>
          <w:w w:val="105"/>
        </w:rPr>
        <w:t xml:space="preserve"> is</w:t>
      </w:r>
      <w:r>
        <w:rPr>
          <w:spacing w:val="-43"/>
          <w:w w:val="105"/>
        </w:rPr>
        <w:t xml:space="preserve"> </w:t>
      </w:r>
      <w:proofErr w:type="spellStart"/>
      <w:r>
        <w:rPr>
          <w:w w:val="105"/>
        </w:rPr>
        <w:t>unquantized</w:t>
      </w:r>
      <w:proofErr w:type="spellEnd"/>
      <w:r>
        <w:rPr>
          <w:w w:val="105"/>
        </w:rPr>
        <w:t>.</w:t>
      </w:r>
    </w:p>
    <w:p w:rsidR="004D390F" w:rsidRDefault="004D390F" w:rsidP="004D390F">
      <w:pPr>
        <w:ind w:left="1865"/>
        <w:jc w:val="both"/>
        <w:rPr>
          <w:rFonts w:ascii="Times New Roman" w:eastAsia="Times New Roman" w:hAnsi="Times New Roman" w:cs="Times New Roman"/>
          <w:sz w:val="29"/>
          <w:szCs w:val="29"/>
        </w:rPr>
      </w:pPr>
      <w:r>
        <w:rPr>
          <w:rFonts w:ascii="Times New Roman"/>
          <w:color w:val="312F31"/>
          <w:w w:val="105"/>
          <w:sz w:val="27"/>
        </w:rPr>
        <w:t xml:space="preserve">9.2    </w:t>
      </w:r>
      <w:r>
        <w:rPr>
          <w:rFonts w:ascii="Times New Roman"/>
          <w:b/>
          <w:color w:val="312F31"/>
          <w:w w:val="105"/>
          <w:sz w:val="29"/>
        </w:rPr>
        <w:t>Absorption/Emission</w:t>
      </w:r>
      <w:r>
        <w:rPr>
          <w:rFonts w:ascii="Times New Roman"/>
          <w:b/>
          <w:color w:val="312F31"/>
          <w:spacing w:val="13"/>
          <w:w w:val="105"/>
          <w:sz w:val="29"/>
        </w:rPr>
        <w:t xml:space="preserve"> </w:t>
      </w:r>
      <w:r>
        <w:rPr>
          <w:rFonts w:ascii="Times New Roman"/>
          <w:b/>
          <w:color w:val="312F31"/>
          <w:w w:val="105"/>
          <w:sz w:val="29"/>
        </w:rPr>
        <w:t>Lines</w:t>
      </w:r>
    </w:p>
    <w:p w:rsidR="004D390F" w:rsidRDefault="004D390F" w:rsidP="004D390F">
      <w:pPr>
        <w:spacing w:before="6"/>
        <w:rPr>
          <w:rFonts w:ascii="Times New Roman" w:eastAsia="Times New Roman" w:hAnsi="Times New Roman" w:cs="Times New Roman"/>
          <w:b/>
          <w:bCs/>
          <w:sz w:val="25"/>
          <w:szCs w:val="25"/>
        </w:rPr>
      </w:pPr>
    </w:p>
    <w:p w:rsidR="004D390F" w:rsidRDefault="004D390F" w:rsidP="004D390F">
      <w:pPr>
        <w:spacing w:line="252" w:lineRule="auto"/>
        <w:ind w:left="1865" w:right="17" w:hanging="8"/>
        <w:jc w:val="both"/>
        <w:rPr>
          <w:rFonts w:ascii="Times New Roman" w:eastAsia="Times New Roman" w:hAnsi="Times New Roman" w:cs="Times New Roman"/>
        </w:rPr>
      </w:pPr>
      <w:r>
        <w:rPr>
          <w:rFonts w:ascii="Times New Roman" w:hAnsi="Times New Roman"/>
          <w:color w:val="312F31"/>
          <w:w w:val="105"/>
        </w:rPr>
        <w:t xml:space="preserve">The consequences of the quantization of energy </w:t>
      </w:r>
      <w:r>
        <w:rPr>
          <w:rFonts w:ascii="Times New Roman" w:hAnsi="Times New Roman"/>
          <w:color w:val="424242"/>
          <w:w w:val="105"/>
        </w:rPr>
        <w:t xml:space="preserve">states </w:t>
      </w:r>
      <w:r>
        <w:rPr>
          <w:rFonts w:ascii="Times New Roman" w:hAnsi="Times New Roman"/>
          <w:color w:val="312F31"/>
          <w:w w:val="105"/>
        </w:rPr>
        <w:t xml:space="preserve">are far­ </w:t>
      </w:r>
      <w:proofErr w:type="gramStart"/>
      <w:r>
        <w:rPr>
          <w:rFonts w:ascii="Times New Roman" w:hAnsi="Times New Roman"/>
          <w:color w:val="424242"/>
          <w:w w:val="105"/>
        </w:rPr>
        <w:t xml:space="preserve">reaching </w:t>
      </w:r>
      <w:r>
        <w:rPr>
          <w:rFonts w:ascii="Times New Roman" w:hAnsi="Times New Roman"/>
          <w:w w:val="105"/>
        </w:rPr>
        <w:t>.</w:t>
      </w:r>
      <w:proofErr w:type="gramEnd"/>
      <w:r>
        <w:rPr>
          <w:rFonts w:ascii="Times New Roman" w:hAnsi="Times New Roman"/>
          <w:w w:val="105"/>
        </w:rPr>
        <w:t xml:space="preserve">    </w:t>
      </w:r>
      <w:r>
        <w:rPr>
          <w:rFonts w:ascii="Times New Roman" w:hAnsi="Times New Roman"/>
          <w:color w:val="312F31"/>
          <w:w w:val="105"/>
        </w:rPr>
        <w:t>Basically</w:t>
      </w:r>
      <w:proofErr w:type="gramStart"/>
      <w:r>
        <w:rPr>
          <w:rFonts w:ascii="Times New Roman" w:hAnsi="Times New Roman"/>
          <w:color w:val="312F31"/>
          <w:w w:val="105"/>
        </w:rPr>
        <w:t xml:space="preserve">,  </w:t>
      </w:r>
      <w:r>
        <w:rPr>
          <w:rFonts w:ascii="Arial" w:hAnsi="Arial"/>
          <w:color w:val="312F31"/>
          <w:w w:val="115"/>
          <w:sz w:val="21"/>
        </w:rPr>
        <w:t>it</w:t>
      </w:r>
      <w:proofErr w:type="gramEnd"/>
      <w:r>
        <w:rPr>
          <w:rFonts w:ascii="Arial" w:hAnsi="Arial"/>
          <w:color w:val="312F31"/>
          <w:w w:val="115"/>
          <w:sz w:val="21"/>
        </w:rPr>
        <w:t xml:space="preserve"> </w:t>
      </w:r>
      <w:r>
        <w:rPr>
          <w:rFonts w:ascii="Times New Roman" w:hAnsi="Times New Roman"/>
          <w:color w:val="312F31"/>
          <w:w w:val="105"/>
        </w:rPr>
        <w:t xml:space="preserve">implies </w:t>
      </w:r>
      <w:r>
        <w:rPr>
          <w:rFonts w:ascii="Times New Roman" w:hAnsi="Times New Roman"/>
          <w:color w:val="424242"/>
          <w:w w:val="105"/>
        </w:rPr>
        <w:t xml:space="preserve">that  a  photon  can  </w:t>
      </w:r>
      <w:r>
        <w:rPr>
          <w:rFonts w:ascii="Times New Roman" w:hAnsi="Times New Roman"/>
          <w:color w:val="312F31"/>
          <w:w w:val="105"/>
        </w:rPr>
        <w:t xml:space="preserve">be  </w:t>
      </w:r>
      <w:r>
        <w:rPr>
          <w:rFonts w:ascii="Times New Roman" w:hAnsi="Times New Roman"/>
          <w:color w:val="424242"/>
          <w:w w:val="105"/>
        </w:rPr>
        <w:t>absorbed</w:t>
      </w:r>
      <w:r>
        <w:rPr>
          <w:rFonts w:ascii="Times New Roman" w:hAnsi="Times New Roman"/>
          <w:color w:val="424242"/>
          <w:spacing w:val="15"/>
          <w:w w:val="105"/>
        </w:rPr>
        <w:t xml:space="preserve"> </w:t>
      </w:r>
      <w:r>
        <w:rPr>
          <w:rFonts w:ascii="Times New Roman" w:hAnsi="Times New Roman"/>
          <w:color w:val="424242"/>
          <w:w w:val="105"/>
        </w:rPr>
        <w:t>or</w:t>
      </w:r>
    </w:p>
    <w:p w:rsidR="004D390F" w:rsidRDefault="004D390F" w:rsidP="004D390F">
      <w:pPr>
        <w:spacing w:line="269" w:lineRule="exact"/>
        <w:ind w:left="1865"/>
        <w:jc w:val="both"/>
        <w:rPr>
          <w:rFonts w:ascii="Times New Roman" w:eastAsia="Times New Roman" w:hAnsi="Times New Roman" w:cs="Times New Roman"/>
          <w:sz w:val="24"/>
          <w:szCs w:val="24"/>
        </w:rPr>
      </w:pPr>
      <w:proofErr w:type="gramStart"/>
      <w:r>
        <w:rPr>
          <w:rFonts w:ascii="Times New Roman"/>
          <w:color w:val="312F31"/>
        </w:rPr>
        <w:t>emitted</w:t>
      </w:r>
      <w:proofErr w:type="gramEnd"/>
      <w:r>
        <w:rPr>
          <w:rFonts w:ascii="Times New Roman"/>
          <w:color w:val="312F31"/>
          <w:spacing w:val="-18"/>
        </w:rPr>
        <w:t xml:space="preserve"> </w:t>
      </w:r>
      <w:r>
        <w:rPr>
          <w:rFonts w:ascii="Times New Roman"/>
          <w:color w:val="312F31"/>
        </w:rPr>
        <w:t>by</w:t>
      </w:r>
      <w:r>
        <w:rPr>
          <w:rFonts w:ascii="Times New Roman"/>
          <w:color w:val="312F31"/>
          <w:spacing w:val="-13"/>
        </w:rPr>
        <w:t xml:space="preserve"> </w:t>
      </w:r>
      <w:r>
        <w:rPr>
          <w:rFonts w:ascii="Times New Roman"/>
          <w:color w:val="312F31"/>
        </w:rPr>
        <w:t>a</w:t>
      </w:r>
      <w:r>
        <w:rPr>
          <w:rFonts w:ascii="Times New Roman"/>
          <w:color w:val="312F31"/>
          <w:spacing w:val="-15"/>
        </w:rPr>
        <w:t xml:space="preserve"> </w:t>
      </w:r>
      <w:r>
        <w:rPr>
          <w:rFonts w:ascii="Times New Roman"/>
          <w:color w:val="312F31"/>
        </w:rPr>
        <w:t>molecule</w:t>
      </w:r>
      <w:r>
        <w:rPr>
          <w:rFonts w:ascii="Times New Roman"/>
          <w:color w:val="312F31"/>
          <w:spacing w:val="-17"/>
        </w:rPr>
        <w:t xml:space="preserve"> </w:t>
      </w:r>
      <w:r>
        <w:rPr>
          <w:rFonts w:ascii="Times New Roman"/>
          <w:i/>
          <w:color w:val="312F31"/>
          <w:sz w:val="24"/>
        </w:rPr>
        <w:t>only</w:t>
      </w:r>
      <w:r>
        <w:rPr>
          <w:rFonts w:ascii="Times New Roman"/>
          <w:i/>
          <w:color w:val="312F31"/>
          <w:spacing w:val="-11"/>
          <w:sz w:val="24"/>
        </w:rPr>
        <w:t xml:space="preserve"> </w:t>
      </w:r>
      <w:r>
        <w:rPr>
          <w:rFonts w:ascii="Arial"/>
          <w:i/>
          <w:color w:val="312F31"/>
          <w:sz w:val="29"/>
        </w:rPr>
        <w:t>if</w:t>
      </w:r>
      <w:r>
        <w:rPr>
          <w:rFonts w:ascii="Arial"/>
          <w:i/>
          <w:color w:val="312F31"/>
          <w:spacing w:val="-46"/>
          <w:sz w:val="29"/>
        </w:rPr>
        <w:t xml:space="preserve"> </w:t>
      </w:r>
      <w:r>
        <w:rPr>
          <w:rFonts w:ascii="Times New Roman"/>
          <w:i/>
          <w:color w:val="312F31"/>
          <w:sz w:val="24"/>
        </w:rPr>
        <w:t>the</w:t>
      </w:r>
      <w:r>
        <w:rPr>
          <w:rFonts w:ascii="Times New Roman"/>
          <w:i/>
          <w:color w:val="312F31"/>
          <w:spacing w:val="-28"/>
          <w:sz w:val="24"/>
        </w:rPr>
        <w:t xml:space="preserve"> </w:t>
      </w:r>
      <w:r>
        <w:rPr>
          <w:rFonts w:ascii="Times New Roman"/>
          <w:i/>
          <w:color w:val="312F31"/>
          <w:sz w:val="24"/>
        </w:rPr>
        <w:t>interaction</w:t>
      </w:r>
      <w:r>
        <w:rPr>
          <w:rFonts w:ascii="Times New Roman"/>
          <w:i/>
          <w:color w:val="312F31"/>
          <w:spacing w:val="-14"/>
          <w:sz w:val="24"/>
        </w:rPr>
        <w:t xml:space="preserve"> </w:t>
      </w:r>
      <w:r>
        <w:rPr>
          <w:rFonts w:ascii="Times New Roman"/>
          <w:i/>
          <w:color w:val="312F31"/>
          <w:sz w:val="24"/>
        </w:rPr>
        <w:t>leads</w:t>
      </w:r>
      <w:r>
        <w:rPr>
          <w:rFonts w:ascii="Times New Roman"/>
          <w:i/>
          <w:color w:val="312F31"/>
          <w:spacing w:val="-24"/>
          <w:sz w:val="24"/>
        </w:rPr>
        <w:t xml:space="preserve"> </w:t>
      </w:r>
      <w:r>
        <w:rPr>
          <w:rFonts w:ascii="Times New Roman"/>
          <w:i/>
          <w:color w:val="312F31"/>
          <w:sz w:val="24"/>
        </w:rPr>
        <w:t>to</w:t>
      </w:r>
      <w:r>
        <w:rPr>
          <w:rFonts w:ascii="Times New Roman"/>
          <w:i/>
          <w:color w:val="312F31"/>
          <w:spacing w:val="-31"/>
          <w:sz w:val="24"/>
        </w:rPr>
        <w:t xml:space="preserve"> </w:t>
      </w:r>
      <w:r>
        <w:rPr>
          <w:rFonts w:ascii="Times New Roman"/>
          <w:i/>
          <w:color w:val="424242"/>
          <w:sz w:val="24"/>
        </w:rPr>
        <w:t>a</w:t>
      </w:r>
      <w:r>
        <w:rPr>
          <w:rFonts w:ascii="Times New Roman"/>
          <w:i/>
          <w:color w:val="424242"/>
          <w:spacing w:val="-18"/>
          <w:sz w:val="24"/>
        </w:rPr>
        <w:t xml:space="preserve"> </w:t>
      </w:r>
      <w:r>
        <w:rPr>
          <w:rFonts w:ascii="Times New Roman"/>
          <w:i/>
          <w:color w:val="312F31"/>
          <w:spacing w:val="2"/>
          <w:sz w:val="24"/>
        </w:rPr>
        <w:t>transition</w:t>
      </w:r>
      <w:r>
        <w:rPr>
          <w:rFonts w:ascii="Times New Roman"/>
          <w:i/>
          <w:color w:val="312F31"/>
          <w:spacing w:val="-35"/>
          <w:sz w:val="24"/>
        </w:rPr>
        <w:t xml:space="preserve"> </w:t>
      </w:r>
      <w:r>
        <w:rPr>
          <w:rFonts w:ascii="Times New Roman"/>
          <w:i/>
          <w:color w:val="312F31"/>
          <w:sz w:val="24"/>
        </w:rPr>
        <w:t>from</w:t>
      </w:r>
    </w:p>
    <w:p w:rsidR="004D390F" w:rsidRDefault="004D390F" w:rsidP="004D390F">
      <w:pPr>
        <w:spacing w:line="247" w:lineRule="auto"/>
        <w:ind w:left="1851" w:right="6" w:firstLine="14"/>
        <w:jc w:val="both"/>
        <w:rPr>
          <w:rFonts w:ascii="Times New Roman" w:eastAsia="Times New Roman" w:hAnsi="Times New Roman" w:cs="Times New Roman"/>
        </w:rPr>
      </w:pPr>
      <w:proofErr w:type="gramStart"/>
      <w:r>
        <w:rPr>
          <w:rFonts w:ascii="Times New Roman"/>
          <w:i/>
          <w:color w:val="312F31"/>
          <w:sz w:val="24"/>
        </w:rPr>
        <w:t>the</w:t>
      </w:r>
      <w:proofErr w:type="gramEnd"/>
      <w:r>
        <w:rPr>
          <w:rFonts w:ascii="Times New Roman"/>
          <w:i/>
          <w:color w:val="312F31"/>
          <w:spacing w:val="-25"/>
          <w:sz w:val="24"/>
        </w:rPr>
        <w:t xml:space="preserve"> </w:t>
      </w:r>
      <w:r>
        <w:rPr>
          <w:rFonts w:ascii="Times New Roman"/>
          <w:i/>
          <w:color w:val="424242"/>
          <w:sz w:val="24"/>
        </w:rPr>
        <w:t>molecule's</w:t>
      </w:r>
      <w:r>
        <w:rPr>
          <w:rFonts w:ascii="Times New Roman"/>
          <w:i/>
          <w:color w:val="424242"/>
          <w:spacing w:val="-25"/>
          <w:sz w:val="24"/>
        </w:rPr>
        <w:t xml:space="preserve"> </w:t>
      </w:r>
      <w:r>
        <w:rPr>
          <w:rFonts w:ascii="Times New Roman"/>
          <w:i/>
          <w:color w:val="312F31"/>
          <w:sz w:val="24"/>
        </w:rPr>
        <w:t>original</w:t>
      </w:r>
      <w:r>
        <w:rPr>
          <w:rFonts w:ascii="Times New Roman"/>
          <w:i/>
          <w:color w:val="312F31"/>
          <w:spacing w:val="-27"/>
          <w:sz w:val="24"/>
        </w:rPr>
        <w:t xml:space="preserve"> </w:t>
      </w:r>
      <w:r>
        <w:rPr>
          <w:rFonts w:ascii="Times New Roman"/>
          <w:i/>
          <w:color w:val="424242"/>
          <w:sz w:val="24"/>
        </w:rPr>
        <w:t>state</w:t>
      </w:r>
      <w:r>
        <w:rPr>
          <w:rFonts w:ascii="Times New Roman"/>
          <w:i/>
          <w:color w:val="424242"/>
          <w:spacing w:val="-26"/>
          <w:sz w:val="24"/>
        </w:rPr>
        <w:t xml:space="preserve"> </w:t>
      </w:r>
      <w:r>
        <w:rPr>
          <w:rFonts w:ascii="Times New Roman"/>
          <w:i/>
          <w:color w:val="312F31"/>
          <w:sz w:val="24"/>
        </w:rPr>
        <w:t>to</w:t>
      </w:r>
      <w:r>
        <w:rPr>
          <w:rFonts w:ascii="Times New Roman"/>
          <w:i/>
          <w:color w:val="312F31"/>
          <w:spacing w:val="-34"/>
          <w:sz w:val="24"/>
        </w:rPr>
        <w:t xml:space="preserve"> </w:t>
      </w:r>
      <w:r>
        <w:rPr>
          <w:rFonts w:ascii="Times New Roman"/>
          <w:i/>
          <w:color w:val="312F31"/>
          <w:sz w:val="24"/>
        </w:rPr>
        <w:t>one</w:t>
      </w:r>
      <w:r>
        <w:rPr>
          <w:rFonts w:ascii="Times New Roman"/>
          <w:i/>
          <w:color w:val="312F31"/>
          <w:spacing w:val="-33"/>
          <w:sz w:val="24"/>
        </w:rPr>
        <w:t xml:space="preserve"> </w:t>
      </w:r>
      <w:r>
        <w:rPr>
          <w:rFonts w:ascii="Times New Roman"/>
          <w:i/>
          <w:color w:val="424242"/>
          <w:sz w:val="24"/>
        </w:rPr>
        <w:t>of</w:t>
      </w:r>
      <w:r>
        <w:rPr>
          <w:rFonts w:ascii="Times New Roman"/>
          <w:i/>
          <w:color w:val="424242"/>
          <w:spacing w:val="-29"/>
          <w:sz w:val="24"/>
        </w:rPr>
        <w:t xml:space="preserve"> </w:t>
      </w:r>
      <w:r>
        <w:rPr>
          <w:rFonts w:ascii="Times New Roman"/>
          <w:i/>
          <w:color w:val="312F31"/>
          <w:w w:val="110"/>
          <w:sz w:val="24"/>
        </w:rPr>
        <w:t>its</w:t>
      </w:r>
      <w:r>
        <w:rPr>
          <w:rFonts w:ascii="Times New Roman"/>
          <w:i/>
          <w:color w:val="312F31"/>
          <w:spacing w:val="-40"/>
          <w:w w:val="110"/>
          <w:sz w:val="24"/>
        </w:rPr>
        <w:t xml:space="preserve"> </w:t>
      </w:r>
      <w:r>
        <w:rPr>
          <w:rFonts w:ascii="Times New Roman"/>
          <w:i/>
          <w:color w:val="312F31"/>
          <w:sz w:val="24"/>
        </w:rPr>
        <w:t>other</w:t>
      </w:r>
      <w:r>
        <w:rPr>
          <w:rFonts w:ascii="Times New Roman"/>
          <w:i/>
          <w:color w:val="312F31"/>
          <w:spacing w:val="-32"/>
          <w:sz w:val="24"/>
        </w:rPr>
        <w:t xml:space="preserve"> </w:t>
      </w:r>
      <w:r>
        <w:rPr>
          <w:rFonts w:ascii="Times New Roman"/>
          <w:i/>
          <w:color w:val="312F31"/>
          <w:sz w:val="24"/>
        </w:rPr>
        <w:t>allowed</w:t>
      </w:r>
      <w:r>
        <w:rPr>
          <w:rFonts w:ascii="Times New Roman"/>
          <w:i/>
          <w:color w:val="312F31"/>
          <w:spacing w:val="-20"/>
          <w:sz w:val="24"/>
        </w:rPr>
        <w:t xml:space="preserve"> </w:t>
      </w:r>
      <w:r>
        <w:rPr>
          <w:rFonts w:ascii="Times New Roman"/>
          <w:i/>
          <w:color w:val="312F31"/>
          <w:sz w:val="24"/>
        </w:rPr>
        <w:t>states.</w:t>
      </w:r>
      <w:r>
        <w:rPr>
          <w:rFonts w:ascii="Times New Roman"/>
          <w:i/>
          <w:color w:val="312F31"/>
          <w:spacing w:val="-7"/>
          <w:sz w:val="24"/>
        </w:rPr>
        <w:t xml:space="preserve"> </w:t>
      </w:r>
      <w:r>
        <w:rPr>
          <w:rFonts w:ascii="Times New Roman"/>
          <w:color w:val="424242"/>
          <w:w w:val="110"/>
        </w:rPr>
        <w:t>Thus,</w:t>
      </w:r>
      <w:r>
        <w:rPr>
          <w:rFonts w:ascii="Times New Roman"/>
          <w:color w:val="424242"/>
          <w:spacing w:val="-40"/>
          <w:w w:val="110"/>
        </w:rPr>
        <w:t xml:space="preserve"> </w:t>
      </w:r>
      <w:r>
        <w:rPr>
          <w:rFonts w:ascii="Arial"/>
          <w:color w:val="312F31"/>
          <w:w w:val="110"/>
          <w:sz w:val="21"/>
        </w:rPr>
        <w:t xml:space="preserve">if </w:t>
      </w:r>
      <w:r>
        <w:rPr>
          <w:rFonts w:ascii="Times New Roman"/>
          <w:color w:val="312F31"/>
          <w:w w:val="110"/>
        </w:rPr>
        <w:t>a</w:t>
      </w:r>
      <w:r>
        <w:rPr>
          <w:rFonts w:ascii="Times New Roman"/>
          <w:color w:val="312F31"/>
          <w:spacing w:val="-12"/>
          <w:w w:val="110"/>
        </w:rPr>
        <w:t xml:space="preserve"> </w:t>
      </w:r>
      <w:r>
        <w:rPr>
          <w:rFonts w:ascii="Times New Roman"/>
          <w:color w:val="312F31"/>
          <w:w w:val="110"/>
        </w:rPr>
        <w:t>molecule</w:t>
      </w:r>
      <w:r>
        <w:rPr>
          <w:rFonts w:ascii="Times New Roman"/>
          <w:color w:val="312F31"/>
          <w:spacing w:val="3"/>
          <w:w w:val="110"/>
        </w:rPr>
        <w:t xml:space="preserve"> </w:t>
      </w:r>
      <w:r>
        <w:rPr>
          <w:rFonts w:ascii="Times New Roman"/>
          <w:color w:val="312F31"/>
          <w:w w:val="110"/>
        </w:rPr>
        <w:t>is</w:t>
      </w:r>
      <w:r>
        <w:rPr>
          <w:rFonts w:ascii="Times New Roman"/>
          <w:color w:val="312F31"/>
          <w:spacing w:val="-11"/>
          <w:w w:val="110"/>
        </w:rPr>
        <w:t xml:space="preserve"> </w:t>
      </w:r>
      <w:r>
        <w:rPr>
          <w:rFonts w:ascii="Times New Roman"/>
          <w:color w:val="312F31"/>
          <w:w w:val="110"/>
        </w:rPr>
        <w:t>in</w:t>
      </w:r>
      <w:r>
        <w:rPr>
          <w:rFonts w:ascii="Times New Roman"/>
          <w:color w:val="312F31"/>
          <w:spacing w:val="-18"/>
          <w:w w:val="110"/>
        </w:rPr>
        <w:t xml:space="preserve"> </w:t>
      </w:r>
      <w:r>
        <w:rPr>
          <w:rFonts w:ascii="Times New Roman"/>
          <w:color w:val="424242"/>
          <w:w w:val="110"/>
        </w:rPr>
        <w:t>energy</w:t>
      </w:r>
      <w:r>
        <w:rPr>
          <w:rFonts w:ascii="Times New Roman"/>
          <w:color w:val="424242"/>
          <w:spacing w:val="-6"/>
          <w:w w:val="110"/>
        </w:rPr>
        <w:t xml:space="preserve"> </w:t>
      </w:r>
      <w:r>
        <w:rPr>
          <w:rFonts w:ascii="Times New Roman"/>
          <w:color w:val="424242"/>
          <w:w w:val="110"/>
        </w:rPr>
        <w:t>state</w:t>
      </w:r>
      <w:r>
        <w:rPr>
          <w:rFonts w:ascii="Times New Roman"/>
          <w:color w:val="424242"/>
          <w:spacing w:val="-11"/>
          <w:w w:val="110"/>
        </w:rPr>
        <w:t xml:space="preserve"> </w:t>
      </w:r>
      <w:proofErr w:type="spellStart"/>
      <w:r>
        <w:rPr>
          <w:rFonts w:ascii="Times New Roman"/>
          <w:color w:val="312F31"/>
          <w:sz w:val="23"/>
        </w:rPr>
        <w:t>Eo</w:t>
      </w:r>
      <w:proofErr w:type="spellEnd"/>
      <w:r>
        <w:rPr>
          <w:rFonts w:ascii="Times New Roman"/>
          <w:color w:val="312F31"/>
          <w:sz w:val="23"/>
        </w:rPr>
        <w:t>,</w:t>
      </w:r>
      <w:r>
        <w:rPr>
          <w:rFonts w:ascii="Times New Roman"/>
          <w:color w:val="312F31"/>
          <w:spacing w:val="9"/>
          <w:sz w:val="23"/>
        </w:rPr>
        <w:t xml:space="preserve"> </w:t>
      </w:r>
      <w:r>
        <w:rPr>
          <w:rFonts w:ascii="Times New Roman"/>
          <w:color w:val="312F31"/>
          <w:w w:val="110"/>
        </w:rPr>
        <w:t>then</w:t>
      </w:r>
      <w:r>
        <w:rPr>
          <w:rFonts w:ascii="Times New Roman"/>
          <w:color w:val="312F31"/>
          <w:spacing w:val="4"/>
          <w:w w:val="110"/>
        </w:rPr>
        <w:t xml:space="preserve"> </w:t>
      </w:r>
      <w:r>
        <w:rPr>
          <w:rFonts w:ascii="Times New Roman"/>
          <w:color w:val="312F31"/>
          <w:w w:val="110"/>
        </w:rPr>
        <w:t>it</w:t>
      </w:r>
      <w:r>
        <w:rPr>
          <w:rFonts w:ascii="Times New Roman"/>
          <w:color w:val="312F31"/>
          <w:spacing w:val="-16"/>
          <w:w w:val="110"/>
        </w:rPr>
        <w:t xml:space="preserve"> </w:t>
      </w:r>
      <w:r>
        <w:rPr>
          <w:rFonts w:ascii="Times New Roman"/>
          <w:color w:val="312F31"/>
          <w:w w:val="110"/>
        </w:rPr>
        <w:t>can</w:t>
      </w:r>
      <w:r>
        <w:rPr>
          <w:rFonts w:ascii="Times New Roman"/>
          <w:color w:val="312F31"/>
          <w:spacing w:val="-8"/>
          <w:w w:val="110"/>
        </w:rPr>
        <w:t xml:space="preserve"> </w:t>
      </w:r>
      <w:r>
        <w:rPr>
          <w:rFonts w:ascii="Times New Roman"/>
          <w:color w:val="312F31"/>
          <w:w w:val="110"/>
        </w:rPr>
        <w:t>absorb</w:t>
      </w:r>
      <w:r>
        <w:rPr>
          <w:rFonts w:ascii="Times New Roman"/>
          <w:color w:val="312F31"/>
          <w:spacing w:val="-5"/>
          <w:w w:val="110"/>
        </w:rPr>
        <w:t xml:space="preserve"> </w:t>
      </w:r>
      <w:r>
        <w:rPr>
          <w:rFonts w:ascii="Times New Roman"/>
          <w:color w:val="312F31"/>
          <w:w w:val="110"/>
        </w:rPr>
        <w:t>a</w:t>
      </w:r>
      <w:r>
        <w:rPr>
          <w:rFonts w:ascii="Times New Roman"/>
          <w:color w:val="312F31"/>
          <w:spacing w:val="-13"/>
          <w:w w:val="110"/>
        </w:rPr>
        <w:t xml:space="preserve"> </w:t>
      </w:r>
      <w:r>
        <w:rPr>
          <w:rFonts w:ascii="Times New Roman"/>
          <w:color w:val="312F31"/>
          <w:w w:val="110"/>
        </w:rPr>
        <w:t>photon</w:t>
      </w:r>
      <w:r>
        <w:rPr>
          <w:rFonts w:ascii="Times New Roman"/>
          <w:color w:val="312F31"/>
          <w:spacing w:val="9"/>
          <w:w w:val="110"/>
        </w:rPr>
        <w:t xml:space="preserve"> </w:t>
      </w:r>
      <w:r>
        <w:rPr>
          <w:rFonts w:ascii="Times New Roman"/>
          <w:color w:val="312F31"/>
          <w:w w:val="110"/>
        </w:rPr>
        <w:t xml:space="preserve">whose </w:t>
      </w:r>
      <w:r>
        <w:rPr>
          <w:rFonts w:ascii="Times New Roman"/>
          <w:color w:val="424242"/>
          <w:w w:val="110"/>
        </w:rPr>
        <w:t>energy</w:t>
      </w:r>
      <w:r>
        <w:rPr>
          <w:rFonts w:ascii="Times New Roman"/>
          <w:color w:val="424242"/>
          <w:spacing w:val="-18"/>
          <w:w w:val="110"/>
        </w:rPr>
        <w:t xml:space="preserve"> </w:t>
      </w:r>
      <w:r>
        <w:rPr>
          <w:rFonts w:ascii="Arial"/>
          <w:i/>
          <w:color w:val="312F31"/>
          <w:sz w:val="21"/>
        </w:rPr>
        <w:t>t</w:t>
      </w:r>
      <w:proofErr w:type="gramStart"/>
      <w:r>
        <w:rPr>
          <w:rFonts w:ascii="Arial"/>
          <w:i/>
          <w:color w:val="312F31"/>
          <w:sz w:val="21"/>
        </w:rPr>
        <w:t>:..</w:t>
      </w:r>
      <w:proofErr w:type="gramEnd"/>
      <w:r>
        <w:rPr>
          <w:rFonts w:ascii="Arial"/>
          <w:i/>
          <w:color w:val="312F31"/>
          <w:sz w:val="21"/>
        </w:rPr>
        <w:t>E</w:t>
      </w:r>
      <w:r>
        <w:rPr>
          <w:rFonts w:ascii="Arial"/>
          <w:i/>
          <w:color w:val="312F31"/>
          <w:spacing w:val="3"/>
          <w:sz w:val="21"/>
        </w:rPr>
        <w:t xml:space="preserve"> </w:t>
      </w:r>
      <w:r>
        <w:rPr>
          <w:rFonts w:ascii="Arial"/>
          <w:color w:val="595959"/>
          <w:w w:val="145"/>
          <w:sz w:val="20"/>
        </w:rPr>
        <w:t>=</w:t>
      </w:r>
      <w:r>
        <w:rPr>
          <w:rFonts w:ascii="Arial"/>
          <w:color w:val="595959"/>
          <w:spacing w:val="-49"/>
          <w:w w:val="145"/>
          <w:sz w:val="20"/>
        </w:rPr>
        <w:t xml:space="preserve"> </w:t>
      </w:r>
      <w:r>
        <w:rPr>
          <w:rFonts w:ascii="Times New Roman"/>
          <w:color w:val="312F31"/>
          <w:sz w:val="23"/>
        </w:rPr>
        <w:t>E</w:t>
      </w:r>
      <w:r>
        <w:rPr>
          <w:rFonts w:ascii="Times New Roman"/>
          <w:color w:val="312F31"/>
          <w:position w:val="-2"/>
          <w:sz w:val="12"/>
        </w:rPr>
        <w:t>11</w:t>
      </w:r>
      <w:r>
        <w:rPr>
          <w:rFonts w:ascii="Times New Roman"/>
          <w:color w:val="312F31"/>
          <w:spacing w:val="18"/>
          <w:position w:val="-2"/>
          <w:sz w:val="12"/>
        </w:rPr>
        <w:t xml:space="preserve"> </w:t>
      </w:r>
      <w:r>
        <w:rPr>
          <w:rFonts w:ascii="Times New Roman"/>
          <w:color w:val="312F31"/>
          <w:w w:val="445"/>
          <w:sz w:val="12"/>
        </w:rPr>
        <w:t>-</w:t>
      </w:r>
      <w:r>
        <w:rPr>
          <w:rFonts w:ascii="Times New Roman"/>
          <w:color w:val="312F31"/>
          <w:spacing w:val="-124"/>
          <w:w w:val="445"/>
          <w:sz w:val="12"/>
        </w:rPr>
        <w:t xml:space="preserve"> </w:t>
      </w:r>
      <w:proofErr w:type="spellStart"/>
      <w:proofErr w:type="gramStart"/>
      <w:r>
        <w:rPr>
          <w:rFonts w:ascii="Times New Roman"/>
          <w:color w:val="312F31"/>
          <w:sz w:val="23"/>
        </w:rPr>
        <w:t>Eo</w:t>
      </w:r>
      <w:proofErr w:type="spellEnd"/>
      <w:proofErr w:type="gramEnd"/>
      <w:r>
        <w:rPr>
          <w:rFonts w:ascii="Times New Roman"/>
          <w:color w:val="312F31"/>
          <w:spacing w:val="-30"/>
          <w:sz w:val="23"/>
        </w:rPr>
        <w:t xml:space="preserve"> </w:t>
      </w:r>
      <w:r>
        <w:rPr>
          <w:rFonts w:ascii="Times New Roman"/>
          <w:color w:val="312F31"/>
          <w:w w:val="110"/>
        </w:rPr>
        <w:t>but</w:t>
      </w:r>
      <w:r>
        <w:rPr>
          <w:rFonts w:ascii="Times New Roman"/>
          <w:color w:val="312F31"/>
          <w:spacing w:val="-23"/>
          <w:w w:val="110"/>
        </w:rPr>
        <w:t xml:space="preserve"> </w:t>
      </w:r>
      <w:r>
        <w:rPr>
          <w:rFonts w:ascii="Times New Roman"/>
          <w:color w:val="312F31"/>
          <w:w w:val="110"/>
        </w:rPr>
        <w:t>not</w:t>
      </w:r>
      <w:r>
        <w:rPr>
          <w:rFonts w:ascii="Times New Roman"/>
          <w:color w:val="312F31"/>
          <w:spacing w:val="-15"/>
          <w:w w:val="110"/>
        </w:rPr>
        <w:t xml:space="preserve"> </w:t>
      </w:r>
      <w:r>
        <w:rPr>
          <w:rFonts w:ascii="Times New Roman"/>
          <w:color w:val="312F31"/>
          <w:w w:val="110"/>
        </w:rPr>
        <w:t>one</w:t>
      </w:r>
      <w:r>
        <w:rPr>
          <w:rFonts w:ascii="Times New Roman"/>
          <w:color w:val="312F31"/>
          <w:spacing w:val="-30"/>
          <w:w w:val="110"/>
        </w:rPr>
        <w:t xml:space="preserve"> </w:t>
      </w:r>
      <w:r>
        <w:rPr>
          <w:rFonts w:ascii="Times New Roman"/>
          <w:color w:val="312F31"/>
          <w:w w:val="110"/>
        </w:rPr>
        <w:t>whose</w:t>
      </w:r>
      <w:r>
        <w:rPr>
          <w:rFonts w:ascii="Times New Roman"/>
          <w:color w:val="312F31"/>
          <w:spacing w:val="-20"/>
          <w:w w:val="110"/>
        </w:rPr>
        <w:t xml:space="preserve"> </w:t>
      </w:r>
      <w:r>
        <w:rPr>
          <w:rFonts w:ascii="Times New Roman"/>
          <w:color w:val="312F31"/>
          <w:w w:val="110"/>
        </w:rPr>
        <w:t>energy</w:t>
      </w:r>
      <w:r>
        <w:rPr>
          <w:rFonts w:ascii="Times New Roman"/>
          <w:color w:val="312F31"/>
          <w:spacing w:val="-18"/>
          <w:w w:val="110"/>
        </w:rPr>
        <w:t xml:space="preserve"> </w:t>
      </w:r>
      <w:r>
        <w:rPr>
          <w:rFonts w:ascii="Times New Roman"/>
          <w:color w:val="312F31"/>
          <w:w w:val="110"/>
        </w:rPr>
        <w:t>is</w:t>
      </w:r>
      <w:r>
        <w:rPr>
          <w:rFonts w:ascii="Times New Roman"/>
          <w:color w:val="312F31"/>
          <w:spacing w:val="-29"/>
          <w:w w:val="110"/>
        </w:rPr>
        <w:t xml:space="preserve"> </w:t>
      </w:r>
      <w:r>
        <w:rPr>
          <w:rFonts w:ascii="Times New Roman"/>
          <w:color w:val="424242"/>
          <w:w w:val="110"/>
        </w:rPr>
        <w:t>some</w:t>
      </w:r>
      <w:r>
        <w:rPr>
          <w:rFonts w:ascii="Times New Roman"/>
          <w:color w:val="424242"/>
          <w:spacing w:val="-26"/>
          <w:w w:val="110"/>
        </w:rPr>
        <w:t xml:space="preserve"> </w:t>
      </w:r>
      <w:r>
        <w:rPr>
          <w:rFonts w:ascii="Times New Roman"/>
          <w:color w:val="312F31"/>
          <w:w w:val="110"/>
        </w:rPr>
        <w:t>other</w:t>
      </w:r>
      <w:r>
        <w:rPr>
          <w:rFonts w:ascii="Times New Roman"/>
          <w:color w:val="312F31"/>
          <w:spacing w:val="-29"/>
          <w:w w:val="110"/>
        </w:rPr>
        <w:t xml:space="preserve"> </w:t>
      </w:r>
      <w:r>
        <w:rPr>
          <w:rFonts w:ascii="Times New Roman"/>
          <w:color w:val="424242"/>
          <w:w w:val="110"/>
        </w:rPr>
        <w:t xml:space="preserve">value. </w:t>
      </w:r>
      <w:proofErr w:type="spellStart"/>
      <w:r>
        <w:rPr>
          <w:rFonts w:ascii="Times New Roman"/>
          <w:color w:val="312F31"/>
          <w:w w:val="110"/>
        </w:rPr>
        <w:t>Fmthermore</w:t>
      </w:r>
      <w:proofErr w:type="spellEnd"/>
      <w:r>
        <w:rPr>
          <w:rFonts w:ascii="Times New Roman"/>
          <w:color w:val="312F31"/>
          <w:w w:val="110"/>
        </w:rPr>
        <w:t xml:space="preserve">, a molecule in energy state </w:t>
      </w:r>
      <w:r>
        <w:rPr>
          <w:rFonts w:ascii="Times New Roman"/>
          <w:color w:val="312F31"/>
          <w:spacing w:val="7"/>
          <w:w w:val="110"/>
        </w:rPr>
        <w:t>E</w:t>
      </w:r>
      <w:r>
        <w:rPr>
          <w:rFonts w:ascii="Arial"/>
          <w:color w:val="312F31"/>
          <w:spacing w:val="7"/>
          <w:w w:val="110"/>
          <w:position w:val="-3"/>
          <w:sz w:val="16"/>
        </w:rPr>
        <w:t xml:space="preserve">1 </w:t>
      </w:r>
      <w:r>
        <w:rPr>
          <w:rFonts w:ascii="Times New Roman"/>
          <w:color w:val="312F31"/>
          <w:w w:val="110"/>
        </w:rPr>
        <w:t>can only emit a</w:t>
      </w:r>
      <w:r>
        <w:rPr>
          <w:rFonts w:ascii="Times New Roman"/>
          <w:color w:val="312F31"/>
          <w:spacing w:val="-31"/>
          <w:w w:val="110"/>
        </w:rPr>
        <w:t xml:space="preserve"> </w:t>
      </w:r>
      <w:r>
        <w:rPr>
          <w:rFonts w:ascii="Times New Roman"/>
          <w:color w:val="312F31"/>
          <w:w w:val="110"/>
        </w:rPr>
        <w:t>photon</w:t>
      </w:r>
    </w:p>
    <w:p w:rsidR="004D390F" w:rsidRDefault="004D390F" w:rsidP="004D390F">
      <w:pPr>
        <w:spacing w:line="255" w:lineRule="exact"/>
        <w:ind w:left="1865" w:hanging="8"/>
        <w:jc w:val="both"/>
        <w:rPr>
          <w:rFonts w:ascii="Times New Roman" w:eastAsia="Times New Roman" w:hAnsi="Times New Roman" w:cs="Times New Roman"/>
        </w:rPr>
      </w:pPr>
      <w:proofErr w:type="gramStart"/>
      <w:r>
        <w:rPr>
          <w:rFonts w:ascii="Times New Roman"/>
          <w:color w:val="424242"/>
          <w:w w:val="110"/>
        </w:rPr>
        <w:t>with</w:t>
      </w:r>
      <w:proofErr w:type="gramEnd"/>
      <w:r>
        <w:rPr>
          <w:rFonts w:ascii="Times New Roman"/>
          <w:color w:val="424242"/>
          <w:spacing w:val="-28"/>
          <w:w w:val="110"/>
        </w:rPr>
        <w:t xml:space="preserve"> </w:t>
      </w:r>
      <w:r>
        <w:rPr>
          <w:rFonts w:ascii="Times New Roman"/>
          <w:color w:val="424242"/>
          <w:w w:val="110"/>
        </w:rPr>
        <w:t>energy</w:t>
      </w:r>
      <w:r>
        <w:rPr>
          <w:rFonts w:ascii="Times New Roman"/>
          <w:color w:val="424242"/>
          <w:spacing w:val="-19"/>
          <w:w w:val="110"/>
        </w:rPr>
        <w:t xml:space="preserve"> </w:t>
      </w:r>
      <w:r>
        <w:rPr>
          <w:rFonts w:ascii="Arial"/>
          <w:i/>
          <w:color w:val="424242"/>
          <w:sz w:val="21"/>
        </w:rPr>
        <w:t>t:..E</w:t>
      </w:r>
      <w:r>
        <w:rPr>
          <w:rFonts w:ascii="Arial"/>
          <w:i/>
          <w:color w:val="424242"/>
          <w:spacing w:val="-6"/>
          <w:sz w:val="21"/>
        </w:rPr>
        <w:t xml:space="preserve"> </w:t>
      </w:r>
      <w:r>
        <w:rPr>
          <w:rFonts w:ascii="Times New Roman"/>
          <w:color w:val="312F31"/>
          <w:w w:val="110"/>
          <w:sz w:val="27"/>
        </w:rPr>
        <w:t>=</w:t>
      </w:r>
      <w:r>
        <w:rPr>
          <w:rFonts w:ascii="Times New Roman"/>
          <w:color w:val="312F31"/>
          <w:spacing w:val="-21"/>
          <w:w w:val="110"/>
          <w:sz w:val="27"/>
        </w:rPr>
        <w:t xml:space="preserve"> </w:t>
      </w:r>
      <w:r>
        <w:rPr>
          <w:rFonts w:ascii="Times New Roman"/>
          <w:color w:val="312F31"/>
          <w:spacing w:val="4"/>
          <w:w w:val="110"/>
        </w:rPr>
        <w:t>E</w:t>
      </w:r>
      <w:r>
        <w:rPr>
          <w:rFonts w:ascii="Times New Roman"/>
          <w:color w:val="312F31"/>
          <w:spacing w:val="4"/>
          <w:w w:val="110"/>
          <w:position w:val="-2"/>
          <w:sz w:val="17"/>
        </w:rPr>
        <w:t>1</w:t>
      </w:r>
      <w:r>
        <w:rPr>
          <w:rFonts w:ascii="Times New Roman"/>
          <w:color w:val="312F31"/>
          <w:spacing w:val="-32"/>
          <w:w w:val="110"/>
          <w:position w:val="-2"/>
          <w:sz w:val="17"/>
        </w:rPr>
        <w:t xml:space="preserve"> </w:t>
      </w:r>
      <w:r>
        <w:rPr>
          <w:rFonts w:ascii="Times New Roman"/>
          <w:color w:val="595959"/>
          <w:w w:val="305"/>
          <w:sz w:val="17"/>
        </w:rPr>
        <w:t>-</w:t>
      </w:r>
      <w:r>
        <w:rPr>
          <w:rFonts w:ascii="Times New Roman"/>
          <w:color w:val="595959"/>
          <w:spacing w:val="-111"/>
          <w:w w:val="305"/>
          <w:sz w:val="17"/>
        </w:rPr>
        <w:t xml:space="preserve"> </w:t>
      </w:r>
      <w:proofErr w:type="spellStart"/>
      <w:r>
        <w:rPr>
          <w:rFonts w:ascii="Times New Roman"/>
          <w:color w:val="312F31"/>
          <w:w w:val="110"/>
        </w:rPr>
        <w:t>Ea</w:t>
      </w:r>
      <w:proofErr w:type="spellEnd"/>
      <w:r>
        <w:rPr>
          <w:rFonts w:ascii="Times New Roman"/>
          <w:color w:val="312F31"/>
          <w:w w:val="110"/>
        </w:rPr>
        <w:t>,</w:t>
      </w:r>
      <w:r>
        <w:rPr>
          <w:rFonts w:ascii="Times New Roman"/>
          <w:color w:val="312F31"/>
          <w:spacing w:val="-23"/>
          <w:w w:val="110"/>
        </w:rPr>
        <w:t xml:space="preserve"> </w:t>
      </w:r>
      <w:r>
        <w:rPr>
          <w:rFonts w:ascii="Times New Roman"/>
          <w:color w:val="312F31"/>
          <w:w w:val="110"/>
        </w:rPr>
        <w:t>since</w:t>
      </w:r>
      <w:r>
        <w:rPr>
          <w:rFonts w:ascii="Times New Roman"/>
          <w:color w:val="312F31"/>
          <w:spacing w:val="-27"/>
          <w:w w:val="110"/>
        </w:rPr>
        <w:t xml:space="preserve"> </w:t>
      </w:r>
      <w:r>
        <w:rPr>
          <w:rFonts w:ascii="Times New Roman"/>
          <w:color w:val="312F31"/>
          <w:w w:val="110"/>
        </w:rPr>
        <w:t>there</w:t>
      </w:r>
      <w:r>
        <w:rPr>
          <w:rFonts w:ascii="Times New Roman"/>
          <w:color w:val="312F31"/>
          <w:spacing w:val="-21"/>
          <w:w w:val="110"/>
        </w:rPr>
        <w:t xml:space="preserve"> </w:t>
      </w:r>
      <w:r>
        <w:rPr>
          <w:rFonts w:ascii="Times New Roman"/>
          <w:color w:val="312F31"/>
          <w:w w:val="110"/>
        </w:rPr>
        <w:t>is</w:t>
      </w:r>
      <w:r>
        <w:rPr>
          <w:rFonts w:ascii="Times New Roman"/>
          <w:color w:val="312F31"/>
          <w:spacing w:val="-34"/>
          <w:w w:val="110"/>
        </w:rPr>
        <w:t xml:space="preserve"> </w:t>
      </w:r>
      <w:r>
        <w:rPr>
          <w:rFonts w:ascii="Times New Roman"/>
          <w:color w:val="312F31"/>
          <w:w w:val="110"/>
        </w:rPr>
        <w:t>no</w:t>
      </w:r>
      <w:r>
        <w:rPr>
          <w:rFonts w:ascii="Times New Roman"/>
          <w:color w:val="312F31"/>
          <w:spacing w:val="-25"/>
          <w:w w:val="110"/>
        </w:rPr>
        <w:t xml:space="preserve"> </w:t>
      </w:r>
      <w:r>
        <w:rPr>
          <w:rFonts w:ascii="Times New Roman"/>
          <w:color w:val="312F31"/>
          <w:w w:val="110"/>
        </w:rPr>
        <w:t>other</w:t>
      </w:r>
      <w:r>
        <w:rPr>
          <w:rFonts w:ascii="Times New Roman"/>
          <w:color w:val="312F31"/>
          <w:spacing w:val="-20"/>
          <w:w w:val="110"/>
        </w:rPr>
        <w:t xml:space="preserve"> </w:t>
      </w:r>
      <w:r>
        <w:rPr>
          <w:rFonts w:ascii="Times New Roman"/>
          <w:color w:val="312F31"/>
          <w:w w:val="110"/>
        </w:rPr>
        <w:t>allowed</w:t>
      </w:r>
      <w:r>
        <w:rPr>
          <w:rFonts w:ascii="Times New Roman"/>
          <w:color w:val="312F31"/>
          <w:spacing w:val="-18"/>
          <w:w w:val="110"/>
        </w:rPr>
        <w:t xml:space="preserve"> </w:t>
      </w:r>
      <w:r>
        <w:rPr>
          <w:rFonts w:ascii="Times New Roman"/>
          <w:color w:val="312F31"/>
          <w:w w:val="110"/>
        </w:rPr>
        <w:t>transition</w:t>
      </w:r>
    </w:p>
    <w:p w:rsidR="004D390F" w:rsidRDefault="004D390F" w:rsidP="004D390F">
      <w:pPr>
        <w:ind w:left="1851" w:right="15" w:firstLine="14"/>
        <w:jc w:val="both"/>
        <w:rPr>
          <w:rFonts w:ascii="Times New Roman" w:eastAsia="Times New Roman" w:hAnsi="Times New Roman" w:cs="Times New Roman"/>
        </w:rPr>
      </w:pPr>
      <w:proofErr w:type="gramStart"/>
      <w:r>
        <w:rPr>
          <w:rFonts w:ascii="Times New Roman" w:hAnsi="Times New Roman"/>
          <w:color w:val="312F31"/>
          <w:w w:val="105"/>
        </w:rPr>
        <w:t>that</w:t>
      </w:r>
      <w:proofErr w:type="gramEnd"/>
      <w:r>
        <w:rPr>
          <w:rFonts w:ascii="Times New Roman" w:hAnsi="Times New Roman"/>
          <w:color w:val="312F31"/>
          <w:w w:val="105"/>
        </w:rPr>
        <w:t xml:space="preserve"> results in </w:t>
      </w:r>
      <w:r>
        <w:rPr>
          <w:rFonts w:ascii="Times New Roman" w:hAnsi="Times New Roman"/>
          <w:color w:val="424242"/>
          <w:w w:val="105"/>
        </w:rPr>
        <w:t xml:space="preserve">a </w:t>
      </w:r>
      <w:proofErr w:type="spellStart"/>
      <w:r>
        <w:rPr>
          <w:rFonts w:ascii="Times New Roman" w:hAnsi="Times New Roman"/>
          <w:color w:val="312F31"/>
          <w:spacing w:val="-7"/>
          <w:w w:val="105"/>
        </w:rPr>
        <w:t>d</w:t>
      </w:r>
      <w:r>
        <w:rPr>
          <w:rFonts w:ascii="Times New Roman" w:hAnsi="Times New Roman"/>
          <w:color w:val="595959"/>
          <w:spacing w:val="-7"/>
          <w:w w:val="105"/>
        </w:rPr>
        <w:t>,</w:t>
      </w:r>
      <w:r>
        <w:rPr>
          <w:rFonts w:ascii="Times New Roman" w:hAnsi="Times New Roman"/>
          <w:color w:val="312F31"/>
          <w:spacing w:val="-7"/>
          <w:w w:val="105"/>
        </w:rPr>
        <w:t>ecrease</w:t>
      </w:r>
      <w:proofErr w:type="spellEnd"/>
      <w:r>
        <w:rPr>
          <w:rFonts w:ascii="Times New Roman" w:hAnsi="Times New Roman"/>
          <w:color w:val="312F31"/>
          <w:spacing w:val="-7"/>
          <w:w w:val="105"/>
        </w:rPr>
        <w:t xml:space="preserve"> </w:t>
      </w:r>
      <w:r>
        <w:rPr>
          <w:rFonts w:ascii="Times New Roman" w:hAnsi="Times New Roman"/>
          <w:color w:val="312F31"/>
          <w:w w:val="105"/>
        </w:rPr>
        <w:t xml:space="preserve">in the molecule's energy. A molecule in its base state </w:t>
      </w:r>
      <w:proofErr w:type="spellStart"/>
      <w:r>
        <w:rPr>
          <w:rFonts w:ascii="Times New Roman" w:hAnsi="Times New Roman"/>
          <w:color w:val="424242"/>
          <w:w w:val="105"/>
        </w:rPr>
        <w:t>Ea</w:t>
      </w:r>
      <w:proofErr w:type="spellEnd"/>
      <w:r>
        <w:rPr>
          <w:rFonts w:ascii="Times New Roman" w:hAnsi="Times New Roman"/>
          <w:color w:val="424242"/>
          <w:w w:val="105"/>
        </w:rPr>
        <w:t xml:space="preserve"> </w:t>
      </w:r>
      <w:r>
        <w:rPr>
          <w:rFonts w:ascii="Times New Roman" w:hAnsi="Times New Roman"/>
          <w:color w:val="312F31"/>
          <w:w w:val="105"/>
        </w:rPr>
        <w:t xml:space="preserve">cannot emit anything. However, the condition of </w:t>
      </w:r>
      <w:r>
        <w:rPr>
          <w:rFonts w:ascii="Times New Roman" w:hAnsi="Times New Roman"/>
          <w:color w:val="424242"/>
          <w:spacing w:val="-7"/>
          <w:w w:val="105"/>
        </w:rPr>
        <w:t xml:space="preserve">LTE </w:t>
      </w:r>
      <w:r>
        <w:rPr>
          <w:rFonts w:ascii="Times New Roman" w:hAnsi="Times New Roman"/>
          <w:color w:val="424242"/>
          <w:w w:val="105"/>
        </w:rPr>
        <w:t xml:space="preserve">ensures </w:t>
      </w:r>
      <w:r>
        <w:rPr>
          <w:rFonts w:ascii="Times New Roman" w:hAnsi="Times New Roman"/>
          <w:color w:val="312F31"/>
          <w:w w:val="105"/>
        </w:rPr>
        <w:t xml:space="preserve">that, for </w:t>
      </w:r>
      <w:r>
        <w:rPr>
          <w:rFonts w:ascii="Times New Roman" w:hAnsi="Times New Roman"/>
          <w:color w:val="424242"/>
          <w:w w:val="105"/>
        </w:rPr>
        <w:t xml:space="preserve">any given </w:t>
      </w:r>
      <w:proofErr w:type="spellStart"/>
      <w:r>
        <w:rPr>
          <w:rFonts w:ascii="Times New Roman" w:hAnsi="Times New Roman"/>
          <w:color w:val="312F31"/>
          <w:w w:val="105"/>
        </w:rPr>
        <w:t>temperatme</w:t>
      </w:r>
      <w:proofErr w:type="spellEnd"/>
      <w:r>
        <w:rPr>
          <w:rFonts w:ascii="Times New Roman" w:hAnsi="Times New Roman"/>
          <w:color w:val="312F31"/>
          <w:w w:val="105"/>
        </w:rPr>
        <w:t xml:space="preserve"> </w:t>
      </w:r>
      <w:r>
        <w:rPr>
          <w:rFonts w:ascii="Times New Roman" w:hAnsi="Times New Roman"/>
          <w:color w:val="424242"/>
          <w:w w:val="105"/>
        </w:rPr>
        <w:t xml:space="preserve">above absolute </w:t>
      </w:r>
      <w:r>
        <w:rPr>
          <w:rFonts w:ascii="Times New Roman" w:hAnsi="Times New Roman"/>
          <w:color w:val="312F31"/>
          <w:w w:val="105"/>
        </w:rPr>
        <w:t xml:space="preserve">zero, a pre­ </w:t>
      </w:r>
      <w:proofErr w:type="spellStart"/>
      <w:r>
        <w:rPr>
          <w:rFonts w:ascii="Times New Roman" w:hAnsi="Times New Roman"/>
          <w:color w:val="312F31"/>
          <w:w w:val="105"/>
        </w:rPr>
        <w:t>dictable</w:t>
      </w:r>
      <w:proofErr w:type="spellEnd"/>
      <w:r>
        <w:rPr>
          <w:rFonts w:ascii="Times New Roman" w:hAnsi="Times New Roman"/>
          <w:color w:val="312F31"/>
          <w:w w:val="105"/>
        </w:rPr>
        <w:t xml:space="preserve"> percentage of the molecules in a gas may be found in any given energy state</w:t>
      </w:r>
      <w:r>
        <w:rPr>
          <w:rFonts w:ascii="Times New Roman" w:hAnsi="Times New Roman"/>
          <w:w w:val="105"/>
        </w:rPr>
        <w:t xml:space="preserve">. </w:t>
      </w:r>
      <w:r>
        <w:rPr>
          <w:rFonts w:ascii="Times New Roman" w:hAnsi="Times New Roman"/>
          <w:color w:val="312F31"/>
          <w:w w:val="105"/>
        </w:rPr>
        <w:t xml:space="preserve">This </w:t>
      </w:r>
      <w:r>
        <w:rPr>
          <w:rFonts w:ascii="Times New Roman" w:hAnsi="Times New Roman"/>
          <w:color w:val="424242"/>
          <w:w w:val="105"/>
        </w:rPr>
        <w:t xml:space="preserve">ensures </w:t>
      </w:r>
      <w:r>
        <w:rPr>
          <w:rFonts w:ascii="Times New Roman" w:hAnsi="Times New Roman"/>
          <w:color w:val="312F31"/>
          <w:w w:val="105"/>
        </w:rPr>
        <w:t xml:space="preserve">that a predictable set </w:t>
      </w:r>
      <w:r>
        <w:rPr>
          <w:rFonts w:ascii="Times New Roman" w:hAnsi="Times New Roman"/>
          <w:color w:val="424242"/>
          <w:w w:val="105"/>
        </w:rPr>
        <w:t xml:space="preserve">of </w:t>
      </w:r>
      <w:r>
        <w:rPr>
          <w:rFonts w:ascii="Times New Roman" w:hAnsi="Times New Roman"/>
          <w:color w:val="312F31"/>
          <w:w w:val="105"/>
        </w:rPr>
        <w:t xml:space="preserve">allowed transitions (for both absorption and emission) is always available within any </w:t>
      </w:r>
      <w:proofErr w:type="gramStart"/>
      <w:r>
        <w:rPr>
          <w:rFonts w:ascii="Times New Roman" w:hAnsi="Times New Roman"/>
          <w:color w:val="312F31"/>
          <w:w w:val="105"/>
        </w:rPr>
        <w:t>macroscopic  sample</w:t>
      </w:r>
      <w:proofErr w:type="gramEnd"/>
      <w:r>
        <w:rPr>
          <w:rFonts w:ascii="Times New Roman" w:hAnsi="Times New Roman"/>
          <w:color w:val="312F31"/>
          <w:w w:val="105"/>
        </w:rPr>
        <w:t xml:space="preserve"> of  the gas in</w:t>
      </w:r>
      <w:r>
        <w:rPr>
          <w:rFonts w:ascii="Times New Roman" w:hAnsi="Times New Roman"/>
          <w:color w:val="312F31"/>
          <w:spacing w:val="32"/>
          <w:w w:val="105"/>
        </w:rPr>
        <w:t xml:space="preserve"> </w:t>
      </w:r>
      <w:r>
        <w:rPr>
          <w:rFonts w:ascii="Times New Roman" w:hAnsi="Times New Roman"/>
          <w:color w:val="312F31"/>
          <w:w w:val="105"/>
        </w:rPr>
        <w:t>question.</w:t>
      </w:r>
    </w:p>
    <w:p w:rsidR="004D390F" w:rsidRDefault="004D390F" w:rsidP="004D390F">
      <w:pPr>
        <w:spacing w:before="9" w:line="274" w:lineRule="exact"/>
        <w:ind w:left="1851" w:firstLine="345"/>
        <w:jc w:val="both"/>
        <w:rPr>
          <w:rFonts w:ascii="Times New Roman"/>
          <w:color w:val="4F4D4F"/>
          <w:spacing w:val="2"/>
        </w:rPr>
      </w:pPr>
      <w:r>
        <w:rPr>
          <w:rFonts w:ascii="Times New Roman" w:hAnsi="Times New Roman"/>
          <w:color w:val="312F31"/>
        </w:rPr>
        <w:t xml:space="preserve">Consider </w:t>
      </w:r>
      <w:r>
        <w:rPr>
          <w:rFonts w:ascii="Times New Roman" w:hAnsi="Times New Roman"/>
          <w:color w:val="424242"/>
        </w:rPr>
        <w:t xml:space="preserve">a </w:t>
      </w:r>
      <w:r>
        <w:rPr>
          <w:rFonts w:ascii="Times New Roman" w:hAnsi="Times New Roman"/>
          <w:color w:val="312F31"/>
        </w:rPr>
        <w:t xml:space="preserve">hypothetical molecule with only three allowed </w:t>
      </w:r>
      <w:proofErr w:type="spellStart"/>
      <w:r>
        <w:rPr>
          <w:rFonts w:ascii="Times New Roman" w:hAnsi="Times New Roman"/>
          <w:color w:val="312F31"/>
        </w:rPr>
        <w:t>en­</w:t>
      </w:r>
      <w:proofErr w:type="spellEnd"/>
      <w:r>
        <w:rPr>
          <w:rFonts w:ascii="Times New Roman" w:hAnsi="Times New Roman"/>
          <w:color w:val="312F31"/>
        </w:rPr>
        <w:t xml:space="preserve"> </w:t>
      </w:r>
      <w:proofErr w:type="spellStart"/>
      <w:r>
        <w:rPr>
          <w:rFonts w:ascii="Times New Roman" w:hAnsi="Times New Roman"/>
          <w:color w:val="312F31"/>
          <w:w w:val="108"/>
        </w:rPr>
        <w:t>ergy</w:t>
      </w:r>
      <w:proofErr w:type="spellEnd"/>
      <w:r>
        <w:rPr>
          <w:rFonts w:ascii="Times New Roman" w:hAnsi="Times New Roman"/>
          <w:color w:val="312F31"/>
          <w:w w:val="108"/>
        </w:rPr>
        <w:t xml:space="preserve"> </w:t>
      </w:r>
      <w:r>
        <w:rPr>
          <w:rFonts w:ascii="Times New Roman" w:hAnsi="Times New Roman"/>
          <w:color w:val="424242"/>
          <w:w w:val="109"/>
        </w:rPr>
        <w:t xml:space="preserve">states </w:t>
      </w:r>
      <w:proofErr w:type="spellStart"/>
      <w:r>
        <w:rPr>
          <w:rFonts w:ascii="Arial" w:hAnsi="Arial"/>
          <w:i/>
          <w:color w:val="312F31"/>
          <w:w w:val="91"/>
          <w:sz w:val="21"/>
        </w:rPr>
        <w:t>Ea</w:t>
      </w:r>
      <w:proofErr w:type="spellEnd"/>
      <w:r>
        <w:rPr>
          <w:rFonts w:ascii="Arial" w:hAnsi="Arial"/>
          <w:i/>
          <w:color w:val="312F31"/>
          <w:w w:val="91"/>
          <w:sz w:val="21"/>
        </w:rPr>
        <w:t xml:space="preserve">, </w:t>
      </w:r>
      <w:r>
        <w:rPr>
          <w:rFonts w:ascii="Times New Roman" w:hAnsi="Times New Roman"/>
          <w:color w:val="424242"/>
          <w:spacing w:val="-3"/>
          <w:w w:val="135"/>
        </w:rPr>
        <w:t>E</w:t>
      </w:r>
      <w:r>
        <w:rPr>
          <w:rFonts w:ascii="Times New Roman" w:hAnsi="Times New Roman"/>
          <w:color w:val="424242"/>
          <w:spacing w:val="-3"/>
          <w:w w:val="135"/>
          <w:position w:val="-3"/>
          <w:sz w:val="16"/>
        </w:rPr>
        <w:t>1</w:t>
      </w:r>
      <w:r>
        <w:rPr>
          <w:rFonts w:ascii="Times New Roman" w:hAnsi="Times New Roman"/>
          <w:color w:val="424242"/>
          <w:spacing w:val="-3"/>
          <w:w w:val="135"/>
          <w:sz w:val="16"/>
        </w:rPr>
        <w:t>,</w:t>
      </w:r>
      <w:r>
        <w:rPr>
          <w:rFonts w:ascii="Times New Roman" w:hAnsi="Times New Roman"/>
          <w:color w:val="424242"/>
          <w:w w:val="135"/>
          <w:sz w:val="16"/>
        </w:rPr>
        <w:t xml:space="preserve"> </w:t>
      </w:r>
      <w:r>
        <w:rPr>
          <w:rFonts w:ascii="Times New Roman" w:hAnsi="Times New Roman"/>
          <w:color w:val="312F31"/>
          <w:w w:val="111"/>
        </w:rPr>
        <w:t xml:space="preserve">and </w:t>
      </w:r>
      <w:r>
        <w:rPr>
          <w:rFonts w:ascii="Times New Roman" w:hAnsi="Times New Roman"/>
          <w:color w:val="424242"/>
          <w:w w:val="81"/>
        </w:rPr>
        <w:t xml:space="preserve">E2 </w:t>
      </w:r>
      <w:r>
        <w:rPr>
          <w:rFonts w:ascii="Times New Roman" w:hAnsi="Times New Roman"/>
          <w:color w:val="424242"/>
        </w:rPr>
        <w:t xml:space="preserve">(Fig. </w:t>
      </w:r>
      <w:r>
        <w:rPr>
          <w:rFonts w:ascii="Times New Roman" w:hAnsi="Times New Roman"/>
          <w:color w:val="424242"/>
          <w:w w:val="112"/>
        </w:rPr>
        <w:t xml:space="preserve">9.la). </w:t>
      </w:r>
      <w:r>
        <w:rPr>
          <w:rFonts w:ascii="Times New Roman" w:hAnsi="Times New Roman"/>
          <w:color w:val="312F31"/>
          <w:w w:val="105"/>
        </w:rPr>
        <w:t xml:space="preserve">There </w:t>
      </w:r>
      <w:r>
        <w:rPr>
          <w:rFonts w:ascii="Times New Roman" w:hAnsi="Times New Roman"/>
          <w:color w:val="312F31"/>
          <w:w w:val="107"/>
        </w:rPr>
        <w:t xml:space="preserve">are </w:t>
      </w:r>
      <w:r>
        <w:rPr>
          <w:rFonts w:ascii="Times New Roman" w:hAnsi="Times New Roman"/>
          <w:color w:val="312F31"/>
          <w:w w:val="108"/>
        </w:rPr>
        <w:t xml:space="preserve">then </w:t>
      </w:r>
      <w:r>
        <w:rPr>
          <w:rFonts w:ascii="Times New Roman" w:hAnsi="Times New Roman"/>
          <w:color w:val="312F31"/>
          <w:w w:val="107"/>
        </w:rPr>
        <w:t xml:space="preserve">three </w:t>
      </w:r>
      <w:proofErr w:type="spellStart"/>
      <w:r>
        <w:rPr>
          <w:rFonts w:ascii="Times New Roman" w:hAnsi="Times New Roman"/>
          <w:color w:val="312F31"/>
          <w:spacing w:val="-9"/>
          <w:w w:val="111"/>
        </w:rPr>
        <w:t>h·ansi</w:t>
      </w:r>
      <w:proofErr w:type="spellEnd"/>
      <w:r>
        <w:rPr>
          <w:rFonts w:ascii="Times New Roman" w:hAnsi="Times New Roman"/>
          <w:color w:val="312F31"/>
          <w:spacing w:val="-9"/>
          <w:w w:val="111"/>
        </w:rPr>
        <w:t>­</w:t>
      </w:r>
      <w:r>
        <w:rPr>
          <w:rFonts w:ascii="Times New Roman" w:hAnsi="Times New Roman"/>
          <w:color w:val="312F31"/>
          <w:w w:val="111"/>
        </w:rPr>
        <w:t xml:space="preserve"> </w:t>
      </w:r>
      <w:proofErr w:type="spellStart"/>
      <w:r>
        <w:rPr>
          <w:rFonts w:ascii="Times New Roman" w:hAnsi="Times New Roman"/>
          <w:color w:val="312F31"/>
        </w:rPr>
        <w:t>tions</w:t>
      </w:r>
      <w:proofErr w:type="spellEnd"/>
      <w:r>
        <w:rPr>
          <w:rFonts w:ascii="Times New Roman" w:hAnsi="Times New Roman"/>
          <w:color w:val="312F31"/>
        </w:rPr>
        <w:t xml:space="preserve"> </w:t>
      </w:r>
      <w:r>
        <w:rPr>
          <w:rFonts w:ascii="Times New Roman" w:hAnsi="Times New Roman"/>
          <w:color w:val="424242"/>
        </w:rPr>
        <w:t xml:space="preserve">available </w:t>
      </w:r>
      <w:r>
        <w:rPr>
          <w:rFonts w:ascii="Times New Roman" w:hAnsi="Times New Roman"/>
          <w:color w:val="312F31"/>
        </w:rPr>
        <w:t xml:space="preserve">for the </w:t>
      </w:r>
      <w:r>
        <w:rPr>
          <w:rFonts w:ascii="Times New Roman" w:hAnsi="Times New Roman"/>
          <w:color w:val="424242"/>
        </w:rPr>
        <w:t xml:space="preserve">absorption of </w:t>
      </w:r>
      <w:r>
        <w:rPr>
          <w:rFonts w:ascii="Times New Roman" w:hAnsi="Times New Roman"/>
          <w:color w:val="312F31"/>
        </w:rPr>
        <w:t xml:space="preserve">an </w:t>
      </w:r>
      <w:proofErr w:type="gramStart"/>
      <w:r>
        <w:rPr>
          <w:rFonts w:ascii="Times New Roman" w:hAnsi="Times New Roman"/>
          <w:color w:val="312F31"/>
        </w:rPr>
        <w:t>incoming  photon</w:t>
      </w:r>
      <w:proofErr w:type="gramEnd"/>
      <w:r>
        <w:rPr>
          <w:rFonts w:ascii="Times New Roman" w:hAnsi="Times New Roman"/>
          <w:color w:val="312F31"/>
        </w:rPr>
        <w:t xml:space="preserve">:  </w:t>
      </w:r>
      <w:proofErr w:type="spellStart"/>
      <w:r>
        <w:rPr>
          <w:rFonts w:ascii="Times New Roman" w:hAnsi="Times New Roman"/>
          <w:color w:val="424242"/>
        </w:rPr>
        <w:t>Ea</w:t>
      </w:r>
      <w:proofErr w:type="spellEnd"/>
      <w:r>
        <w:rPr>
          <w:rFonts w:ascii="Times New Roman" w:hAnsi="Times New Roman"/>
          <w:color w:val="424242"/>
        </w:rPr>
        <w:t xml:space="preserve">  </w:t>
      </w:r>
      <w:r>
        <w:rPr>
          <w:rFonts w:ascii="Arial" w:hAnsi="Arial"/>
          <w:color w:val="312F31"/>
          <w:w w:val="85"/>
          <w:sz w:val="17"/>
        </w:rPr>
        <w:t xml:space="preserve">-----&gt;  </w:t>
      </w:r>
      <w:r>
        <w:rPr>
          <w:rFonts w:ascii="Times New Roman" w:hAnsi="Times New Roman"/>
          <w:color w:val="424242"/>
          <w:spacing w:val="-4"/>
          <w:w w:val="115"/>
        </w:rPr>
        <w:t>E</w:t>
      </w:r>
      <w:r>
        <w:rPr>
          <w:rFonts w:ascii="Times New Roman" w:hAnsi="Times New Roman"/>
          <w:color w:val="424242"/>
          <w:spacing w:val="-4"/>
          <w:w w:val="115"/>
          <w:position w:val="-3"/>
          <w:sz w:val="17"/>
        </w:rPr>
        <w:t>1</w:t>
      </w:r>
      <w:r>
        <w:rPr>
          <w:rFonts w:ascii="Times New Roman" w:hAnsi="Times New Roman"/>
          <w:color w:val="424242"/>
          <w:spacing w:val="-4"/>
          <w:w w:val="115"/>
          <w:sz w:val="17"/>
        </w:rPr>
        <w:t xml:space="preserve">,  </w:t>
      </w:r>
      <w:proofErr w:type="spellStart"/>
      <w:r>
        <w:rPr>
          <w:rFonts w:ascii="Times New Roman" w:hAnsi="Times New Roman"/>
          <w:color w:val="312F31"/>
        </w:rPr>
        <w:t>Ea</w:t>
      </w:r>
      <w:proofErr w:type="spellEnd"/>
      <w:r>
        <w:rPr>
          <w:rFonts w:ascii="Times New Roman" w:hAnsi="Times New Roman"/>
          <w:color w:val="312F31"/>
        </w:rPr>
        <w:t xml:space="preserve">  </w:t>
      </w:r>
      <w:r>
        <w:rPr>
          <w:rFonts w:ascii="Arial" w:hAnsi="Arial"/>
          <w:color w:val="424242"/>
          <w:w w:val="85"/>
          <w:sz w:val="17"/>
        </w:rPr>
        <w:t xml:space="preserve">-----&gt;   </w:t>
      </w:r>
      <w:r>
        <w:rPr>
          <w:rFonts w:ascii="Times New Roman" w:hAnsi="Times New Roman"/>
          <w:color w:val="312F31"/>
        </w:rPr>
        <w:t xml:space="preserve">E2, and </w:t>
      </w:r>
      <w:r>
        <w:rPr>
          <w:rFonts w:ascii="Times New Roman" w:hAnsi="Times New Roman"/>
          <w:i/>
          <w:color w:val="312F31"/>
          <w:sz w:val="23"/>
        </w:rPr>
        <w:t xml:space="preserve">E1  </w:t>
      </w:r>
      <w:r>
        <w:rPr>
          <w:rFonts w:ascii="Arial" w:hAnsi="Arial"/>
          <w:color w:val="6B696E"/>
          <w:w w:val="85"/>
          <w:sz w:val="17"/>
        </w:rPr>
        <w:t xml:space="preserve">-----&gt;   </w:t>
      </w:r>
      <w:r>
        <w:rPr>
          <w:rFonts w:ascii="Times New Roman" w:hAnsi="Times New Roman"/>
          <w:i/>
          <w:color w:val="312F31"/>
          <w:sz w:val="23"/>
        </w:rPr>
        <w:t xml:space="preserve">E2 </w:t>
      </w:r>
      <w:r>
        <w:rPr>
          <w:rFonts w:ascii="Times New Roman" w:hAnsi="Times New Roman"/>
          <w:i/>
          <w:color w:val="0F0F0F"/>
          <w:w w:val="115"/>
          <w:sz w:val="23"/>
        </w:rPr>
        <w:t xml:space="preserve">. </w:t>
      </w:r>
      <w:r>
        <w:rPr>
          <w:rFonts w:ascii="Times New Roman" w:hAnsi="Times New Roman"/>
          <w:color w:val="424242"/>
        </w:rPr>
        <w:t xml:space="preserve">Each </w:t>
      </w:r>
      <w:r>
        <w:rPr>
          <w:rFonts w:ascii="Times New Roman" w:hAnsi="Times New Roman"/>
          <w:color w:val="312F31"/>
        </w:rPr>
        <w:t xml:space="preserve">of  these transitions </w:t>
      </w:r>
      <w:r>
        <w:rPr>
          <w:rFonts w:ascii="Times New Roman" w:hAnsi="Times New Roman"/>
          <w:color w:val="424242"/>
        </w:rPr>
        <w:t xml:space="preserve">corresponds </w:t>
      </w:r>
      <w:r>
        <w:rPr>
          <w:rFonts w:ascii="Times New Roman" w:hAnsi="Times New Roman"/>
          <w:color w:val="424242"/>
          <w:spacing w:val="20"/>
        </w:rPr>
        <w:t xml:space="preserve"> </w:t>
      </w:r>
      <w:r>
        <w:rPr>
          <w:rFonts w:ascii="Times New Roman" w:hAnsi="Times New Roman"/>
          <w:color w:val="312F31"/>
        </w:rPr>
        <w:t xml:space="preserve">to </w:t>
      </w:r>
      <w:r>
        <w:rPr>
          <w:rFonts w:ascii="Times New Roman"/>
          <w:color w:val="4F4D4F"/>
        </w:rPr>
        <w:t xml:space="preserve">a </w:t>
      </w:r>
      <w:proofErr w:type="spellStart"/>
      <w:r>
        <w:rPr>
          <w:rFonts w:ascii="Times New Roman"/>
          <w:color w:val="363638"/>
        </w:rPr>
        <w:t>spe</w:t>
      </w:r>
      <w:r>
        <w:rPr>
          <w:rFonts w:ascii="Times New Roman"/>
          <w:color w:val="4F4D4F"/>
        </w:rPr>
        <w:t>c</w:t>
      </w:r>
      <w:r>
        <w:rPr>
          <w:rFonts w:ascii="Times New Roman"/>
          <w:color w:val="363638"/>
        </w:rPr>
        <w:t>ili</w:t>
      </w:r>
      <w:r>
        <w:rPr>
          <w:rFonts w:ascii="Times New Roman"/>
          <w:color w:val="4F4D4F"/>
        </w:rPr>
        <w:t>c</w:t>
      </w:r>
      <w:proofErr w:type="spellEnd"/>
      <w:r>
        <w:rPr>
          <w:rFonts w:ascii="Times New Roman"/>
          <w:color w:val="4F4D4F"/>
        </w:rPr>
        <w:t xml:space="preserve">  </w:t>
      </w:r>
      <w:r>
        <w:rPr>
          <w:rFonts w:ascii="Times New Roman"/>
          <w:color w:val="363638"/>
        </w:rPr>
        <w:t>ph</w:t>
      </w:r>
      <w:r>
        <w:rPr>
          <w:rFonts w:ascii="Times New Roman"/>
          <w:color w:val="4F4D4F"/>
        </w:rPr>
        <w:t>o</w:t>
      </w:r>
      <w:r>
        <w:rPr>
          <w:rFonts w:ascii="Times New Roman"/>
          <w:color w:val="363638"/>
        </w:rPr>
        <w:t>t</w:t>
      </w:r>
      <w:r>
        <w:rPr>
          <w:rFonts w:ascii="Times New Roman"/>
          <w:color w:val="4F4D4F"/>
        </w:rPr>
        <w:t>o</w:t>
      </w:r>
      <w:r>
        <w:rPr>
          <w:rFonts w:ascii="Times New Roman"/>
          <w:color w:val="363638"/>
        </w:rPr>
        <w:t>n  en</w:t>
      </w:r>
      <w:r>
        <w:rPr>
          <w:rFonts w:ascii="Times New Roman"/>
          <w:color w:val="4F4D4F"/>
        </w:rPr>
        <w:t>e</w:t>
      </w:r>
      <w:r>
        <w:rPr>
          <w:rFonts w:ascii="Times New Roman"/>
          <w:color w:val="363638"/>
        </w:rPr>
        <w:t>r</w:t>
      </w:r>
      <w:r>
        <w:rPr>
          <w:rFonts w:ascii="Times New Roman"/>
          <w:color w:val="4F4D4F"/>
        </w:rPr>
        <w:t xml:space="preserve">gy  </w:t>
      </w:r>
      <w:proofErr w:type="spellStart"/>
      <w:r>
        <w:rPr>
          <w:rFonts w:ascii="Times New Roman"/>
          <w:i/>
          <w:color w:val="363638"/>
          <w:sz w:val="23"/>
        </w:rPr>
        <w:t>ll</w:t>
      </w:r>
      <w:proofErr w:type="spellEnd"/>
      <w:r>
        <w:rPr>
          <w:rFonts w:ascii="Times New Roman"/>
          <w:i/>
          <w:color w:val="363638"/>
          <w:sz w:val="23"/>
        </w:rPr>
        <w:t xml:space="preserve"> </w:t>
      </w:r>
      <w:r>
        <w:rPr>
          <w:rFonts w:ascii="Times New Roman"/>
          <w:i/>
          <w:color w:val="4F4D4F"/>
          <w:sz w:val="23"/>
        </w:rPr>
        <w:t xml:space="preserve">E  </w:t>
      </w:r>
      <w:r>
        <w:rPr>
          <w:rFonts w:ascii="Times New Roman"/>
          <w:color w:val="4F4D4F"/>
        </w:rPr>
        <w:t>a</w:t>
      </w:r>
      <w:r>
        <w:rPr>
          <w:rFonts w:ascii="Times New Roman"/>
          <w:color w:val="363638"/>
        </w:rPr>
        <w:t xml:space="preserve">nd  </w:t>
      </w:r>
      <w:r>
        <w:rPr>
          <w:rFonts w:ascii="Times New Roman"/>
          <w:color w:val="4F4D4F"/>
          <w:spacing w:val="-3"/>
        </w:rPr>
        <w:t>t</w:t>
      </w:r>
      <w:r>
        <w:rPr>
          <w:rFonts w:ascii="Times New Roman"/>
          <w:color w:val="363638"/>
          <w:spacing w:val="-3"/>
        </w:rPr>
        <w:t>h</w:t>
      </w:r>
      <w:r>
        <w:rPr>
          <w:rFonts w:ascii="Times New Roman"/>
          <w:color w:val="4F4D4F"/>
          <w:spacing w:val="-3"/>
        </w:rPr>
        <w:t>e</w:t>
      </w:r>
      <w:r>
        <w:rPr>
          <w:rFonts w:ascii="Times New Roman"/>
          <w:color w:val="363638"/>
          <w:spacing w:val="-3"/>
        </w:rPr>
        <w:t>r</w:t>
      </w:r>
      <w:r>
        <w:rPr>
          <w:rFonts w:ascii="Times New Roman"/>
          <w:color w:val="4F4D4F"/>
          <w:spacing w:val="-3"/>
        </w:rPr>
        <w:t>e</w:t>
      </w:r>
      <w:r>
        <w:rPr>
          <w:rFonts w:ascii="Times New Roman"/>
          <w:color w:val="363638"/>
          <w:spacing w:val="-3"/>
        </w:rPr>
        <w:t>fore</w:t>
      </w:r>
      <w:r>
        <w:rPr>
          <w:rFonts w:ascii="Times New Roman"/>
          <w:color w:val="4F4D4F"/>
          <w:spacing w:val="-3"/>
        </w:rPr>
        <w:t xml:space="preserve">,  </w:t>
      </w:r>
      <w:r>
        <w:rPr>
          <w:rFonts w:ascii="Times New Roman"/>
          <w:color w:val="4F4D4F"/>
        </w:rPr>
        <w:t>acc</w:t>
      </w:r>
      <w:r>
        <w:rPr>
          <w:rFonts w:ascii="Times New Roman"/>
          <w:color w:val="363638"/>
        </w:rPr>
        <w:t>ordin</w:t>
      </w:r>
      <w:r>
        <w:rPr>
          <w:rFonts w:ascii="Times New Roman"/>
          <w:color w:val="4F4D4F"/>
        </w:rPr>
        <w:t xml:space="preserve">g  </w:t>
      </w:r>
      <w:r>
        <w:rPr>
          <w:rFonts w:ascii="Times New Roman"/>
          <w:color w:val="363638"/>
        </w:rPr>
        <w:t xml:space="preserve">to  </w:t>
      </w:r>
      <w:r>
        <w:rPr>
          <w:rFonts w:ascii="Times New Roman"/>
          <w:color w:val="363638"/>
          <w:spacing w:val="-5"/>
        </w:rPr>
        <w:t>(</w:t>
      </w:r>
      <w:r>
        <w:rPr>
          <w:rFonts w:ascii="Times New Roman"/>
          <w:color w:val="4F4D4F"/>
          <w:spacing w:val="-5"/>
        </w:rPr>
        <w:t>2</w:t>
      </w:r>
      <w:r>
        <w:rPr>
          <w:rFonts w:ascii="Times New Roman"/>
          <w:color w:val="363638"/>
          <w:spacing w:val="-5"/>
        </w:rPr>
        <w:t>.4</w:t>
      </w:r>
      <w:r>
        <w:rPr>
          <w:rFonts w:ascii="Times New Roman"/>
          <w:color w:val="4F4D4F"/>
          <w:spacing w:val="-5"/>
        </w:rPr>
        <w:t xml:space="preserve">5),  </w:t>
      </w:r>
      <w:r>
        <w:rPr>
          <w:rFonts w:ascii="Times New Roman"/>
          <w:color w:val="363638"/>
        </w:rPr>
        <w:t>t</w:t>
      </w:r>
      <w:r>
        <w:rPr>
          <w:rFonts w:ascii="Times New Roman"/>
          <w:color w:val="4F4D4F"/>
        </w:rPr>
        <w:t>o a s</w:t>
      </w:r>
      <w:r>
        <w:rPr>
          <w:rFonts w:ascii="Times New Roman"/>
          <w:color w:val="363638"/>
        </w:rPr>
        <w:t>p</w:t>
      </w:r>
      <w:r>
        <w:rPr>
          <w:rFonts w:ascii="Times New Roman"/>
          <w:color w:val="4F4D4F"/>
        </w:rPr>
        <w:t>ec</w:t>
      </w:r>
      <w:r>
        <w:rPr>
          <w:rFonts w:ascii="Times New Roman"/>
          <w:color w:val="363638"/>
        </w:rPr>
        <w:t>ifi</w:t>
      </w:r>
      <w:r>
        <w:rPr>
          <w:rFonts w:ascii="Times New Roman"/>
          <w:color w:val="4F4D4F"/>
        </w:rPr>
        <w:t xml:space="preserve">c </w:t>
      </w:r>
      <w:r>
        <w:rPr>
          <w:rFonts w:ascii="Times New Roman"/>
          <w:color w:val="363638"/>
        </w:rPr>
        <w:t>w</w:t>
      </w:r>
      <w:r>
        <w:rPr>
          <w:rFonts w:ascii="Times New Roman"/>
          <w:color w:val="4F4D4F"/>
        </w:rPr>
        <w:t>ave</w:t>
      </w:r>
      <w:r>
        <w:rPr>
          <w:rFonts w:ascii="Times New Roman"/>
          <w:color w:val="363638"/>
        </w:rPr>
        <w:t xml:space="preserve">length </w:t>
      </w:r>
      <w:r>
        <w:rPr>
          <w:rFonts w:ascii="Times New Roman"/>
          <w:color w:val="4F4D4F"/>
          <w:sz w:val="23"/>
        </w:rPr>
        <w:t xml:space="preserve">A </w:t>
      </w:r>
      <w:r>
        <w:rPr>
          <w:rFonts w:ascii="Times New Roman"/>
          <w:color w:val="4F4D4F"/>
          <w:sz w:val="28"/>
        </w:rPr>
        <w:t xml:space="preserve">= </w:t>
      </w:r>
      <w:r>
        <w:rPr>
          <w:rFonts w:ascii="Times New Roman"/>
          <w:i/>
          <w:color w:val="4F4D4F"/>
          <w:spacing w:val="8"/>
          <w:sz w:val="24"/>
        </w:rPr>
        <w:t xml:space="preserve">c/ </w:t>
      </w:r>
      <w:r>
        <w:rPr>
          <w:rFonts w:ascii="Times New Roman"/>
          <w:i/>
          <w:color w:val="4F4D4F"/>
          <w:sz w:val="24"/>
        </w:rPr>
        <w:t xml:space="preserve">v </w:t>
      </w:r>
      <w:r>
        <w:rPr>
          <w:rFonts w:ascii="Times New Roman"/>
          <w:color w:val="777575"/>
          <w:sz w:val="28"/>
        </w:rPr>
        <w:t xml:space="preserve">= </w:t>
      </w:r>
      <w:r>
        <w:rPr>
          <w:rFonts w:ascii="Times New Roman"/>
          <w:i/>
          <w:color w:val="4F4D4F"/>
          <w:spacing w:val="7"/>
          <w:sz w:val="24"/>
        </w:rPr>
        <w:t xml:space="preserve">he/ </w:t>
      </w:r>
      <w:r>
        <w:rPr>
          <w:rFonts w:ascii="Times New Roman"/>
          <w:i/>
          <w:color w:val="363638"/>
          <w:sz w:val="24"/>
        </w:rPr>
        <w:t xml:space="preserve">!l </w:t>
      </w:r>
      <w:proofErr w:type="spellStart"/>
      <w:r>
        <w:rPr>
          <w:rFonts w:ascii="Times New Roman"/>
          <w:i/>
          <w:color w:val="4F4D4F"/>
          <w:sz w:val="24"/>
        </w:rPr>
        <w:t xml:space="preserve">E </w:t>
      </w:r>
      <w:r>
        <w:rPr>
          <w:rFonts w:ascii="Times New Roman"/>
          <w:color w:val="4F4D4F"/>
          <w:spacing w:val="6"/>
        </w:rPr>
        <w:t>a</w:t>
      </w:r>
      <w:r>
        <w:rPr>
          <w:rFonts w:ascii="Times New Roman"/>
          <w:color w:val="363638"/>
          <w:spacing w:val="6"/>
        </w:rPr>
        <w:t>t</w:t>
      </w:r>
      <w:proofErr w:type="spellEnd"/>
      <w:r>
        <w:rPr>
          <w:rFonts w:ascii="Times New Roman"/>
          <w:color w:val="363638"/>
          <w:spacing w:val="6"/>
        </w:rPr>
        <w:t xml:space="preserve"> </w:t>
      </w:r>
      <w:r>
        <w:rPr>
          <w:rFonts w:ascii="Times New Roman"/>
          <w:color w:val="4F4D4F"/>
        </w:rPr>
        <w:t>w</w:t>
      </w:r>
      <w:r>
        <w:rPr>
          <w:rFonts w:ascii="Times New Roman"/>
          <w:color w:val="363638"/>
        </w:rPr>
        <w:t>hic</w:t>
      </w:r>
      <w:r>
        <w:rPr>
          <w:rFonts w:ascii="Times New Roman"/>
          <w:color w:val="4F4D4F"/>
        </w:rPr>
        <w:t>h absorp</w:t>
      </w:r>
      <w:r>
        <w:rPr>
          <w:rFonts w:ascii="Times New Roman"/>
          <w:color w:val="363638"/>
        </w:rPr>
        <w:t>ti</w:t>
      </w:r>
      <w:r>
        <w:rPr>
          <w:rFonts w:ascii="Times New Roman"/>
          <w:color w:val="4F4D4F"/>
        </w:rPr>
        <w:t xml:space="preserve">on </w:t>
      </w:r>
      <w:r>
        <w:rPr>
          <w:rFonts w:ascii="Times New Roman"/>
          <w:color w:val="363638"/>
        </w:rPr>
        <w:t>m</w:t>
      </w:r>
      <w:r>
        <w:rPr>
          <w:rFonts w:ascii="Times New Roman"/>
          <w:color w:val="4F4D4F"/>
        </w:rPr>
        <w:t>ay occ</w:t>
      </w:r>
      <w:r>
        <w:rPr>
          <w:rFonts w:ascii="Times New Roman"/>
          <w:color w:val="363638"/>
        </w:rPr>
        <w:t xml:space="preserve">ur.  </w:t>
      </w:r>
      <w:proofErr w:type="gramStart"/>
      <w:r>
        <w:rPr>
          <w:rFonts w:ascii="Times New Roman"/>
          <w:color w:val="363638"/>
          <w:spacing w:val="-6"/>
        </w:rPr>
        <w:t>F</w:t>
      </w:r>
      <w:r>
        <w:rPr>
          <w:rFonts w:ascii="Times New Roman"/>
          <w:color w:val="4F4D4F"/>
          <w:spacing w:val="-6"/>
        </w:rPr>
        <w:t>o</w:t>
      </w:r>
      <w:r>
        <w:rPr>
          <w:rFonts w:ascii="Times New Roman"/>
          <w:color w:val="363638"/>
          <w:spacing w:val="-6"/>
        </w:rPr>
        <w:t xml:space="preserve">r  </w:t>
      </w:r>
      <w:r>
        <w:rPr>
          <w:rFonts w:ascii="Times New Roman"/>
          <w:color w:val="363638"/>
        </w:rPr>
        <w:t>all</w:t>
      </w:r>
      <w:proofErr w:type="gramEnd"/>
      <w:r>
        <w:rPr>
          <w:rFonts w:ascii="Times New Roman"/>
          <w:color w:val="363638"/>
        </w:rPr>
        <w:t xml:space="preserve">  </w:t>
      </w:r>
      <w:r>
        <w:rPr>
          <w:rFonts w:ascii="Times New Roman"/>
          <w:color w:val="4F4D4F"/>
        </w:rPr>
        <w:t>o</w:t>
      </w:r>
      <w:r>
        <w:rPr>
          <w:rFonts w:ascii="Times New Roman"/>
          <w:color w:val="363638"/>
        </w:rPr>
        <w:t>th</w:t>
      </w:r>
      <w:r>
        <w:rPr>
          <w:rFonts w:ascii="Times New Roman"/>
          <w:color w:val="4F4D4F"/>
        </w:rPr>
        <w:t>er  wave</w:t>
      </w:r>
      <w:r>
        <w:rPr>
          <w:rFonts w:ascii="Times New Roman"/>
          <w:color w:val="363638"/>
        </w:rPr>
        <w:t>len</w:t>
      </w:r>
      <w:r>
        <w:rPr>
          <w:rFonts w:ascii="Times New Roman"/>
          <w:color w:val="4F4D4F"/>
        </w:rPr>
        <w:t>gt</w:t>
      </w:r>
      <w:r>
        <w:rPr>
          <w:rFonts w:ascii="Times New Roman"/>
          <w:color w:val="363638"/>
        </w:rPr>
        <w:t>h</w:t>
      </w:r>
      <w:r>
        <w:rPr>
          <w:rFonts w:ascii="Times New Roman"/>
          <w:color w:val="4F4D4F"/>
        </w:rPr>
        <w:t xml:space="preserve">s,  </w:t>
      </w:r>
      <w:r>
        <w:rPr>
          <w:rFonts w:ascii="Times New Roman"/>
          <w:color w:val="363638"/>
          <w:spacing w:val="-3"/>
        </w:rPr>
        <w:t>t</w:t>
      </w:r>
      <w:r>
        <w:rPr>
          <w:rFonts w:ascii="Times New Roman"/>
          <w:color w:val="4F4D4F"/>
          <w:spacing w:val="-3"/>
        </w:rPr>
        <w:t xml:space="preserve">he  </w:t>
      </w:r>
      <w:r>
        <w:rPr>
          <w:rFonts w:ascii="Times New Roman"/>
          <w:color w:val="4F4D4F"/>
        </w:rPr>
        <w:t>mo</w:t>
      </w:r>
      <w:r>
        <w:rPr>
          <w:rFonts w:ascii="Times New Roman"/>
          <w:color w:val="363638"/>
        </w:rPr>
        <w:t>l</w:t>
      </w:r>
      <w:r>
        <w:rPr>
          <w:rFonts w:ascii="Times New Roman"/>
          <w:color w:val="4F4D4F"/>
        </w:rPr>
        <w:t>ec</w:t>
      </w:r>
      <w:r>
        <w:rPr>
          <w:rFonts w:ascii="Times New Roman"/>
          <w:color w:val="363638"/>
        </w:rPr>
        <w:t>ul</w:t>
      </w:r>
      <w:r>
        <w:rPr>
          <w:rFonts w:ascii="Times New Roman"/>
          <w:color w:val="4F4D4F"/>
        </w:rPr>
        <w:t>e  is</w:t>
      </w:r>
      <w:r>
        <w:rPr>
          <w:rFonts w:ascii="Times New Roman"/>
          <w:color w:val="4F4D4F"/>
          <w:spacing w:val="30"/>
        </w:rPr>
        <w:t xml:space="preserve"> </w:t>
      </w:r>
      <w:proofErr w:type="spellStart"/>
      <w:r>
        <w:rPr>
          <w:rFonts w:ascii="Times New Roman"/>
          <w:color w:val="4F4D4F"/>
          <w:spacing w:val="2"/>
        </w:rPr>
        <w:t>nonabso</w:t>
      </w:r>
      <w:r>
        <w:rPr>
          <w:rFonts w:ascii="Times New Roman"/>
          <w:color w:val="363638"/>
          <w:spacing w:val="2"/>
        </w:rPr>
        <w:t>r</w:t>
      </w:r>
      <w:r>
        <w:rPr>
          <w:rFonts w:ascii="Times New Roman"/>
          <w:color w:val="4F4D4F"/>
          <w:spacing w:val="2"/>
        </w:rPr>
        <w:t>bing</w:t>
      </w:r>
      <w:proofErr w:type="spellEnd"/>
    </w:p>
    <w:p w:rsidR="004D390F" w:rsidRDefault="004D390F" w:rsidP="004D390F">
      <w:pPr>
        <w:spacing w:before="9" w:line="274" w:lineRule="exact"/>
        <w:ind w:left="1851" w:firstLine="345"/>
        <w:jc w:val="both"/>
        <w:rPr>
          <w:rFonts w:ascii="Times New Roman" w:hAnsi="Times New Roman"/>
          <w:color w:val="4F4D4F"/>
        </w:rPr>
      </w:pPr>
      <w:r>
        <w:rPr>
          <w:rFonts w:ascii="Arial" w:hAnsi="Arial"/>
          <w:color w:val="363638"/>
          <w:w w:val="120"/>
          <w:sz w:val="21"/>
        </w:rPr>
        <w:t xml:space="preserve">If </w:t>
      </w:r>
      <w:r>
        <w:rPr>
          <w:rFonts w:ascii="Times New Roman" w:hAnsi="Times New Roman"/>
          <w:color w:val="4F4D4F"/>
        </w:rPr>
        <w:t xml:space="preserve">we </w:t>
      </w:r>
      <w:r>
        <w:rPr>
          <w:rFonts w:ascii="Times New Roman" w:hAnsi="Times New Roman"/>
          <w:color w:val="363638"/>
        </w:rPr>
        <w:t xml:space="preserve">plot the </w:t>
      </w:r>
      <w:r>
        <w:rPr>
          <w:rFonts w:ascii="Times New Roman" w:hAnsi="Times New Roman"/>
          <w:color w:val="4F4D4F"/>
        </w:rPr>
        <w:t>a</w:t>
      </w:r>
      <w:r>
        <w:rPr>
          <w:rFonts w:ascii="Times New Roman" w:hAnsi="Times New Roman"/>
          <w:color w:val="363638"/>
        </w:rPr>
        <w:t>b</w:t>
      </w:r>
      <w:r>
        <w:rPr>
          <w:rFonts w:ascii="Times New Roman" w:hAnsi="Times New Roman"/>
          <w:color w:val="4F4D4F"/>
        </w:rPr>
        <w:t>so</w:t>
      </w:r>
      <w:r>
        <w:rPr>
          <w:rFonts w:ascii="Times New Roman" w:hAnsi="Times New Roman"/>
          <w:color w:val="363638"/>
        </w:rPr>
        <w:t>rptio</w:t>
      </w:r>
      <w:r>
        <w:rPr>
          <w:rFonts w:ascii="Times New Roman" w:hAnsi="Times New Roman"/>
          <w:color w:val="4F4D4F"/>
        </w:rPr>
        <w:t>n c</w:t>
      </w:r>
      <w:r>
        <w:rPr>
          <w:rFonts w:ascii="Times New Roman" w:hAnsi="Times New Roman"/>
          <w:color w:val="363638"/>
        </w:rPr>
        <w:t>ro</w:t>
      </w:r>
      <w:r>
        <w:rPr>
          <w:rFonts w:ascii="Times New Roman" w:hAnsi="Times New Roman"/>
          <w:color w:val="4F4D4F"/>
        </w:rPr>
        <w:t>ss</w:t>
      </w:r>
      <w:r>
        <w:rPr>
          <w:rFonts w:ascii="Times New Roman" w:hAnsi="Times New Roman"/>
          <w:color w:val="363638"/>
        </w:rPr>
        <w:t>-</w:t>
      </w:r>
      <w:r>
        <w:rPr>
          <w:rFonts w:ascii="Times New Roman" w:hAnsi="Times New Roman"/>
          <w:color w:val="4F4D4F"/>
        </w:rPr>
        <w:t>sec</w:t>
      </w:r>
      <w:r>
        <w:rPr>
          <w:rFonts w:ascii="Times New Roman" w:hAnsi="Times New Roman"/>
          <w:color w:val="363638"/>
        </w:rPr>
        <w:t>ti</w:t>
      </w:r>
      <w:r>
        <w:rPr>
          <w:rFonts w:ascii="Times New Roman" w:hAnsi="Times New Roman"/>
          <w:color w:val="4F4D4F"/>
        </w:rPr>
        <w:t>on as a func</w:t>
      </w:r>
      <w:r>
        <w:rPr>
          <w:rFonts w:ascii="Times New Roman" w:hAnsi="Times New Roman"/>
          <w:color w:val="363638"/>
        </w:rPr>
        <w:t>ti</w:t>
      </w:r>
      <w:r>
        <w:rPr>
          <w:rFonts w:ascii="Times New Roman" w:hAnsi="Times New Roman"/>
          <w:color w:val="4F4D4F"/>
        </w:rPr>
        <w:t>o</w:t>
      </w:r>
      <w:r>
        <w:rPr>
          <w:rFonts w:ascii="Times New Roman" w:hAnsi="Times New Roman"/>
          <w:color w:val="363638"/>
        </w:rPr>
        <w:t xml:space="preserve">n </w:t>
      </w:r>
      <w:proofErr w:type="gramStart"/>
      <w:r>
        <w:rPr>
          <w:rFonts w:ascii="Times New Roman" w:hAnsi="Times New Roman"/>
          <w:color w:val="4F4D4F"/>
          <w:spacing w:val="-7"/>
        </w:rPr>
        <w:t>o</w:t>
      </w:r>
      <w:r>
        <w:rPr>
          <w:rFonts w:ascii="Times New Roman" w:hAnsi="Times New Roman"/>
          <w:color w:val="363638"/>
          <w:spacing w:val="-7"/>
        </w:rPr>
        <w:t xml:space="preserve">f  </w:t>
      </w:r>
      <w:r>
        <w:rPr>
          <w:rFonts w:ascii="Times New Roman" w:hAnsi="Times New Roman"/>
          <w:color w:val="4F4D4F"/>
          <w:spacing w:val="2"/>
        </w:rPr>
        <w:t>wave</w:t>
      </w:r>
      <w:r>
        <w:rPr>
          <w:rFonts w:ascii="Times New Roman" w:hAnsi="Times New Roman"/>
          <w:color w:val="363638"/>
          <w:spacing w:val="2"/>
        </w:rPr>
        <w:t>­</w:t>
      </w:r>
      <w:proofErr w:type="gramEnd"/>
      <w:r>
        <w:rPr>
          <w:rFonts w:ascii="Times New Roman" w:hAnsi="Times New Roman"/>
          <w:color w:val="363638"/>
          <w:spacing w:val="2"/>
        </w:rPr>
        <w:t xml:space="preserve">  </w:t>
      </w:r>
      <w:r>
        <w:rPr>
          <w:rFonts w:ascii="Times New Roman" w:hAnsi="Times New Roman"/>
          <w:color w:val="363638"/>
        </w:rPr>
        <w:t>l</w:t>
      </w:r>
      <w:r>
        <w:rPr>
          <w:rFonts w:ascii="Times New Roman" w:hAnsi="Times New Roman"/>
          <w:color w:val="4F4D4F"/>
        </w:rPr>
        <w:t>e</w:t>
      </w:r>
      <w:r>
        <w:rPr>
          <w:rFonts w:ascii="Times New Roman" w:hAnsi="Times New Roman"/>
          <w:color w:val="363638"/>
        </w:rPr>
        <w:t>ngt</w:t>
      </w:r>
      <w:r>
        <w:rPr>
          <w:rFonts w:ascii="Times New Roman" w:hAnsi="Times New Roman"/>
          <w:color w:val="4F4D4F"/>
        </w:rPr>
        <w:t>h fo</w:t>
      </w:r>
      <w:r>
        <w:rPr>
          <w:rFonts w:ascii="Times New Roman" w:hAnsi="Times New Roman"/>
          <w:color w:val="363638"/>
        </w:rPr>
        <w:t xml:space="preserve">r </w:t>
      </w:r>
      <w:r>
        <w:rPr>
          <w:rFonts w:ascii="Times New Roman" w:hAnsi="Times New Roman"/>
          <w:color w:val="4F4D4F"/>
          <w:spacing w:val="-3"/>
        </w:rPr>
        <w:t>o</w:t>
      </w:r>
      <w:r>
        <w:rPr>
          <w:rFonts w:ascii="Times New Roman" w:hAnsi="Times New Roman"/>
          <w:color w:val="363638"/>
          <w:spacing w:val="-3"/>
        </w:rPr>
        <w:t xml:space="preserve">ur </w:t>
      </w:r>
      <w:r>
        <w:rPr>
          <w:rFonts w:ascii="Times New Roman" w:hAnsi="Times New Roman"/>
          <w:color w:val="363638"/>
        </w:rPr>
        <w:t>h</w:t>
      </w:r>
      <w:r>
        <w:rPr>
          <w:rFonts w:ascii="Times New Roman" w:hAnsi="Times New Roman"/>
          <w:color w:val="4F4D4F"/>
        </w:rPr>
        <w:t>ypot</w:t>
      </w:r>
      <w:r>
        <w:rPr>
          <w:rFonts w:ascii="Times New Roman" w:hAnsi="Times New Roman"/>
          <w:color w:val="363638"/>
        </w:rPr>
        <w:t>h</w:t>
      </w:r>
      <w:r>
        <w:rPr>
          <w:rFonts w:ascii="Times New Roman" w:hAnsi="Times New Roman"/>
          <w:color w:val="4F4D4F"/>
        </w:rPr>
        <w:t>e</w:t>
      </w:r>
      <w:r>
        <w:rPr>
          <w:rFonts w:ascii="Times New Roman" w:hAnsi="Times New Roman"/>
          <w:color w:val="363638"/>
        </w:rPr>
        <w:t>t</w:t>
      </w:r>
      <w:r>
        <w:rPr>
          <w:rFonts w:ascii="Times New Roman" w:hAnsi="Times New Roman"/>
          <w:color w:val="4F4D4F"/>
        </w:rPr>
        <w:t>ic</w:t>
      </w:r>
      <w:r>
        <w:rPr>
          <w:rFonts w:ascii="Times New Roman" w:hAnsi="Times New Roman"/>
          <w:color w:val="363638"/>
        </w:rPr>
        <w:t>al m</w:t>
      </w:r>
      <w:r>
        <w:rPr>
          <w:rFonts w:ascii="Times New Roman" w:hAnsi="Times New Roman"/>
          <w:color w:val="4F4D4F"/>
        </w:rPr>
        <w:t>o</w:t>
      </w:r>
      <w:r>
        <w:rPr>
          <w:rFonts w:ascii="Times New Roman" w:hAnsi="Times New Roman"/>
          <w:color w:val="363638"/>
        </w:rPr>
        <w:t>l</w:t>
      </w:r>
      <w:r>
        <w:rPr>
          <w:rFonts w:ascii="Times New Roman" w:hAnsi="Times New Roman"/>
          <w:color w:val="4F4D4F"/>
        </w:rPr>
        <w:t>ec</w:t>
      </w:r>
      <w:r>
        <w:rPr>
          <w:rFonts w:ascii="Times New Roman" w:hAnsi="Times New Roman"/>
          <w:color w:val="363638"/>
        </w:rPr>
        <w:t>u</w:t>
      </w:r>
      <w:r>
        <w:rPr>
          <w:rFonts w:ascii="Times New Roman" w:hAnsi="Times New Roman"/>
          <w:color w:val="4F4D4F"/>
        </w:rPr>
        <w:t>le, we ge</w:t>
      </w:r>
      <w:r>
        <w:rPr>
          <w:rFonts w:ascii="Times New Roman" w:hAnsi="Times New Roman"/>
          <w:color w:val="363638"/>
        </w:rPr>
        <w:t xml:space="preserve">t </w:t>
      </w:r>
      <w:r>
        <w:rPr>
          <w:rFonts w:ascii="Times New Roman" w:hAnsi="Times New Roman"/>
          <w:color w:val="4F4D4F"/>
        </w:rPr>
        <w:t>an a</w:t>
      </w:r>
      <w:r>
        <w:rPr>
          <w:rFonts w:ascii="Times New Roman" w:hAnsi="Times New Roman"/>
          <w:color w:val="363638"/>
        </w:rPr>
        <w:t>b</w:t>
      </w:r>
      <w:r>
        <w:rPr>
          <w:rFonts w:ascii="Times New Roman" w:hAnsi="Times New Roman"/>
          <w:color w:val="4F4D4F"/>
        </w:rPr>
        <w:t>sorp</w:t>
      </w:r>
      <w:r>
        <w:rPr>
          <w:rFonts w:ascii="Times New Roman" w:hAnsi="Times New Roman"/>
          <w:color w:val="363638"/>
        </w:rPr>
        <w:t>ti</w:t>
      </w:r>
      <w:r>
        <w:rPr>
          <w:rFonts w:ascii="Times New Roman" w:hAnsi="Times New Roman"/>
          <w:color w:val="4F4D4F"/>
        </w:rPr>
        <w:t xml:space="preserve">on </w:t>
      </w:r>
      <w:r>
        <w:rPr>
          <w:rFonts w:ascii="Times New Roman" w:hAnsi="Times New Roman"/>
          <w:i/>
          <w:color w:val="4F4D4F"/>
          <w:sz w:val="24"/>
        </w:rPr>
        <w:t xml:space="preserve">line spec </w:t>
      </w:r>
      <w:r>
        <w:rPr>
          <w:rFonts w:ascii="Times New Roman" w:hAnsi="Times New Roman"/>
          <w:i/>
          <w:color w:val="363638"/>
          <w:sz w:val="24"/>
        </w:rPr>
        <w:t xml:space="preserve">­ </w:t>
      </w:r>
      <w:proofErr w:type="spellStart"/>
      <w:r>
        <w:rPr>
          <w:rFonts w:ascii="Times New Roman" w:hAnsi="Times New Roman"/>
          <w:i/>
          <w:color w:val="4F4D4F"/>
          <w:sz w:val="24"/>
        </w:rPr>
        <w:t>trum</w:t>
      </w:r>
      <w:proofErr w:type="spellEnd"/>
      <w:r>
        <w:rPr>
          <w:rFonts w:ascii="Times New Roman" w:hAnsi="Times New Roman"/>
          <w:i/>
          <w:color w:val="4F4D4F"/>
          <w:sz w:val="24"/>
        </w:rPr>
        <w:t xml:space="preserve"> </w:t>
      </w:r>
      <w:r>
        <w:rPr>
          <w:rFonts w:ascii="Times New Roman" w:hAnsi="Times New Roman"/>
          <w:color w:val="4F4D4F"/>
        </w:rPr>
        <w:t>s</w:t>
      </w:r>
      <w:r>
        <w:rPr>
          <w:rFonts w:ascii="Times New Roman" w:hAnsi="Times New Roman"/>
          <w:color w:val="363638"/>
        </w:rPr>
        <w:t>im</w:t>
      </w:r>
      <w:r>
        <w:rPr>
          <w:rFonts w:ascii="Times New Roman" w:hAnsi="Times New Roman"/>
          <w:color w:val="4F4D4F"/>
        </w:rPr>
        <w:t>i</w:t>
      </w:r>
      <w:r>
        <w:rPr>
          <w:rFonts w:ascii="Times New Roman" w:hAnsi="Times New Roman"/>
          <w:color w:val="363638"/>
        </w:rPr>
        <w:t>lar t</w:t>
      </w:r>
      <w:r>
        <w:rPr>
          <w:rFonts w:ascii="Times New Roman" w:hAnsi="Times New Roman"/>
          <w:color w:val="4F4D4F"/>
        </w:rPr>
        <w:t xml:space="preserve">o </w:t>
      </w:r>
      <w:r>
        <w:rPr>
          <w:rFonts w:ascii="Times New Roman" w:hAnsi="Times New Roman"/>
          <w:color w:val="4F4D4F"/>
          <w:spacing w:val="-4"/>
        </w:rPr>
        <w:t>F</w:t>
      </w:r>
      <w:r>
        <w:rPr>
          <w:rFonts w:ascii="Times New Roman" w:hAnsi="Times New Roman"/>
          <w:color w:val="363638"/>
          <w:spacing w:val="-4"/>
        </w:rPr>
        <w:t>i</w:t>
      </w:r>
      <w:r>
        <w:rPr>
          <w:rFonts w:ascii="Times New Roman" w:hAnsi="Times New Roman"/>
          <w:color w:val="4F4D4F"/>
          <w:spacing w:val="-4"/>
        </w:rPr>
        <w:t>g</w:t>
      </w:r>
      <w:r>
        <w:rPr>
          <w:rFonts w:ascii="Times New Roman" w:hAnsi="Times New Roman"/>
          <w:color w:val="363638"/>
          <w:spacing w:val="-4"/>
        </w:rPr>
        <w:t xml:space="preserve">. </w:t>
      </w:r>
      <w:r>
        <w:rPr>
          <w:rFonts w:ascii="Times New Roman" w:hAnsi="Times New Roman"/>
          <w:color w:val="363638"/>
        </w:rPr>
        <w:t>9.</w:t>
      </w:r>
      <w:r>
        <w:rPr>
          <w:rFonts w:ascii="Times New Roman" w:hAnsi="Times New Roman"/>
          <w:color w:val="4F4D4F"/>
        </w:rPr>
        <w:t xml:space="preserve">lb. </w:t>
      </w:r>
      <w:r>
        <w:rPr>
          <w:rFonts w:ascii="Times New Roman" w:hAnsi="Times New Roman"/>
          <w:color w:val="363638"/>
        </w:rPr>
        <w:t>Th</w:t>
      </w:r>
      <w:r>
        <w:rPr>
          <w:rFonts w:ascii="Times New Roman" w:hAnsi="Times New Roman"/>
          <w:color w:val="4F4D4F"/>
        </w:rPr>
        <w:t xml:space="preserve">e </w:t>
      </w:r>
      <w:r>
        <w:rPr>
          <w:rFonts w:ascii="Times New Roman" w:hAnsi="Times New Roman"/>
          <w:i/>
          <w:color w:val="4F4D4F"/>
          <w:sz w:val="24"/>
        </w:rPr>
        <w:t xml:space="preserve">positions </w:t>
      </w:r>
      <w:r>
        <w:rPr>
          <w:rFonts w:ascii="Times New Roman" w:hAnsi="Times New Roman"/>
          <w:color w:val="4F4D4F"/>
        </w:rPr>
        <w:t>of t</w:t>
      </w:r>
      <w:r>
        <w:rPr>
          <w:rFonts w:ascii="Times New Roman" w:hAnsi="Times New Roman"/>
          <w:color w:val="363638"/>
        </w:rPr>
        <w:t>h</w:t>
      </w:r>
      <w:r>
        <w:rPr>
          <w:rFonts w:ascii="Times New Roman" w:hAnsi="Times New Roman"/>
          <w:color w:val="4F4D4F"/>
        </w:rPr>
        <w:t xml:space="preserve">e </w:t>
      </w:r>
      <w:r>
        <w:rPr>
          <w:rFonts w:ascii="Times New Roman" w:hAnsi="Times New Roman"/>
          <w:color w:val="363638"/>
        </w:rPr>
        <w:t>lin</w:t>
      </w:r>
      <w:r>
        <w:rPr>
          <w:rFonts w:ascii="Times New Roman" w:hAnsi="Times New Roman"/>
          <w:color w:val="4F4D4F"/>
        </w:rPr>
        <w:t xml:space="preserve">es </w:t>
      </w:r>
      <w:r>
        <w:rPr>
          <w:rFonts w:ascii="Times New Roman" w:hAnsi="Times New Roman"/>
          <w:color w:val="4F4D4F"/>
          <w:spacing w:val="4"/>
        </w:rPr>
        <w:t>a</w:t>
      </w:r>
      <w:r>
        <w:rPr>
          <w:rFonts w:ascii="Times New Roman" w:hAnsi="Times New Roman"/>
          <w:color w:val="363638"/>
          <w:spacing w:val="4"/>
        </w:rPr>
        <w:t>r</w:t>
      </w:r>
      <w:r>
        <w:rPr>
          <w:rFonts w:ascii="Times New Roman" w:hAnsi="Times New Roman"/>
          <w:color w:val="4F4D4F"/>
          <w:spacing w:val="4"/>
        </w:rPr>
        <w:t xml:space="preserve">e </w:t>
      </w:r>
      <w:r>
        <w:rPr>
          <w:rFonts w:ascii="Times New Roman" w:hAnsi="Times New Roman"/>
          <w:color w:val="4F4D4F"/>
        </w:rPr>
        <w:t>dete</w:t>
      </w:r>
      <w:r>
        <w:rPr>
          <w:rFonts w:ascii="Times New Roman" w:hAnsi="Times New Roman"/>
          <w:color w:val="363638"/>
        </w:rPr>
        <w:t>r</w:t>
      </w:r>
      <w:r>
        <w:rPr>
          <w:rFonts w:ascii="Times New Roman" w:hAnsi="Times New Roman"/>
          <w:color w:val="4F4D4F"/>
        </w:rPr>
        <w:t xml:space="preserve">mined </w:t>
      </w:r>
      <w:r>
        <w:rPr>
          <w:rFonts w:ascii="Times New Roman" w:hAnsi="Times New Roman"/>
          <w:color w:val="363638"/>
        </w:rPr>
        <w:t>b</w:t>
      </w:r>
      <w:r>
        <w:rPr>
          <w:rFonts w:ascii="Times New Roman" w:hAnsi="Times New Roman"/>
          <w:color w:val="4F4D4F"/>
        </w:rPr>
        <w:t>y e</w:t>
      </w:r>
      <w:r>
        <w:rPr>
          <w:rFonts w:ascii="Times New Roman" w:hAnsi="Times New Roman"/>
          <w:color w:val="363638"/>
        </w:rPr>
        <w:t>nerg</w:t>
      </w:r>
      <w:r>
        <w:rPr>
          <w:rFonts w:ascii="Times New Roman" w:hAnsi="Times New Roman"/>
          <w:color w:val="4F4D4F"/>
        </w:rPr>
        <w:t>y c</w:t>
      </w:r>
      <w:r>
        <w:rPr>
          <w:rFonts w:ascii="Times New Roman" w:hAnsi="Times New Roman"/>
          <w:color w:val="363638"/>
        </w:rPr>
        <w:t>han</w:t>
      </w:r>
      <w:r>
        <w:rPr>
          <w:rFonts w:ascii="Times New Roman" w:hAnsi="Times New Roman"/>
          <w:color w:val="4F4D4F"/>
        </w:rPr>
        <w:t>ges asso</w:t>
      </w:r>
      <w:r>
        <w:rPr>
          <w:rFonts w:ascii="Times New Roman" w:hAnsi="Times New Roman"/>
          <w:color w:val="363638"/>
        </w:rPr>
        <w:t>ci</w:t>
      </w:r>
      <w:r>
        <w:rPr>
          <w:rFonts w:ascii="Times New Roman" w:hAnsi="Times New Roman"/>
          <w:color w:val="4F4D4F"/>
        </w:rPr>
        <w:t>a</w:t>
      </w:r>
      <w:r>
        <w:rPr>
          <w:rFonts w:ascii="Times New Roman" w:hAnsi="Times New Roman"/>
          <w:color w:val="363638"/>
        </w:rPr>
        <w:t>t</w:t>
      </w:r>
      <w:r>
        <w:rPr>
          <w:rFonts w:ascii="Times New Roman" w:hAnsi="Times New Roman"/>
          <w:color w:val="4F4D4F"/>
        </w:rPr>
        <w:t>e</w:t>
      </w:r>
      <w:r>
        <w:rPr>
          <w:rFonts w:ascii="Times New Roman" w:hAnsi="Times New Roman"/>
          <w:color w:val="363638"/>
        </w:rPr>
        <w:t xml:space="preserve">d </w:t>
      </w:r>
      <w:r>
        <w:rPr>
          <w:rFonts w:ascii="Times New Roman" w:hAnsi="Times New Roman"/>
          <w:color w:val="4F4D4F"/>
          <w:spacing w:val="5"/>
        </w:rPr>
        <w:t>w</w:t>
      </w:r>
      <w:r>
        <w:rPr>
          <w:rFonts w:ascii="Times New Roman" w:hAnsi="Times New Roman"/>
          <w:color w:val="363638"/>
          <w:spacing w:val="5"/>
        </w:rPr>
        <w:t xml:space="preserve">ith </w:t>
      </w:r>
      <w:r>
        <w:rPr>
          <w:rFonts w:ascii="Times New Roman" w:hAnsi="Times New Roman"/>
          <w:color w:val="363638"/>
        </w:rPr>
        <w:t>th</w:t>
      </w:r>
      <w:r>
        <w:rPr>
          <w:rFonts w:ascii="Times New Roman" w:hAnsi="Times New Roman"/>
          <w:color w:val="4F4D4F"/>
        </w:rPr>
        <w:t>e allowe</w:t>
      </w:r>
      <w:r>
        <w:rPr>
          <w:rFonts w:ascii="Times New Roman" w:hAnsi="Times New Roman"/>
          <w:color w:val="363638"/>
        </w:rPr>
        <w:t xml:space="preserve">d </w:t>
      </w:r>
      <w:proofErr w:type="spellStart"/>
      <w:r>
        <w:rPr>
          <w:rFonts w:ascii="Times New Roman" w:hAnsi="Times New Roman"/>
          <w:color w:val="363638"/>
          <w:spacing w:val="-5"/>
        </w:rPr>
        <w:t>h</w:t>
      </w:r>
      <w:r>
        <w:rPr>
          <w:rFonts w:ascii="Times New Roman" w:hAnsi="Times New Roman"/>
          <w:color w:val="4F4D4F"/>
          <w:spacing w:val="-5"/>
        </w:rPr>
        <w:t>·ans</w:t>
      </w:r>
      <w:r>
        <w:rPr>
          <w:rFonts w:ascii="Times New Roman" w:hAnsi="Times New Roman"/>
          <w:color w:val="363638"/>
          <w:spacing w:val="-5"/>
        </w:rPr>
        <w:t>iti</w:t>
      </w:r>
      <w:r>
        <w:rPr>
          <w:rFonts w:ascii="Times New Roman" w:hAnsi="Times New Roman"/>
          <w:color w:val="4F4D4F"/>
          <w:spacing w:val="-5"/>
        </w:rPr>
        <w:t>ons</w:t>
      </w:r>
      <w:proofErr w:type="spellEnd"/>
      <w:r>
        <w:rPr>
          <w:rFonts w:ascii="Times New Roman" w:hAnsi="Times New Roman"/>
          <w:color w:val="4F4D4F"/>
          <w:spacing w:val="-5"/>
        </w:rPr>
        <w:t xml:space="preserve">. </w:t>
      </w:r>
      <w:r>
        <w:rPr>
          <w:rFonts w:ascii="Times New Roman" w:hAnsi="Times New Roman"/>
          <w:color w:val="4F4D4F"/>
          <w:spacing w:val="-4"/>
        </w:rPr>
        <w:t>T</w:t>
      </w:r>
      <w:r>
        <w:rPr>
          <w:rFonts w:ascii="Times New Roman" w:hAnsi="Times New Roman"/>
          <w:color w:val="363638"/>
          <w:spacing w:val="-4"/>
        </w:rPr>
        <w:t>h</w:t>
      </w:r>
      <w:r>
        <w:rPr>
          <w:rFonts w:ascii="Times New Roman" w:hAnsi="Times New Roman"/>
          <w:color w:val="4F4D4F"/>
          <w:spacing w:val="-4"/>
        </w:rPr>
        <w:t xml:space="preserve">e </w:t>
      </w:r>
      <w:r>
        <w:rPr>
          <w:rFonts w:ascii="Times New Roman" w:hAnsi="Times New Roman"/>
          <w:i/>
          <w:color w:val="4F4D4F"/>
          <w:sz w:val="24"/>
        </w:rPr>
        <w:t>relative s</w:t>
      </w:r>
      <w:r>
        <w:rPr>
          <w:rFonts w:ascii="Times New Roman" w:hAnsi="Times New Roman"/>
          <w:i/>
          <w:color w:val="363638"/>
          <w:sz w:val="24"/>
        </w:rPr>
        <w:t>tr</w:t>
      </w:r>
      <w:r>
        <w:rPr>
          <w:rFonts w:ascii="Times New Roman" w:hAnsi="Times New Roman"/>
          <w:i/>
          <w:color w:val="4F4D4F"/>
          <w:sz w:val="24"/>
        </w:rPr>
        <w:t xml:space="preserve">engths </w:t>
      </w:r>
      <w:r>
        <w:rPr>
          <w:rFonts w:ascii="Times New Roman" w:hAnsi="Times New Roman"/>
          <w:color w:val="4F4D4F"/>
          <w:spacing w:val="-4"/>
        </w:rPr>
        <w:t>o</w:t>
      </w:r>
      <w:r>
        <w:rPr>
          <w:rFonts w:ascii="Times New Roman" w:hAnsi="Times New Roman"/>
          <w:color w:val="363638"/>
          <w:spacing w:val="-4"/>
        </w:rPr>
        <w:t xml:space="preserve">f </w:t>
      </w:r>
      <w:r>
        <w:rPr>
          <w:rFonts w:ascii="Times New Roman" w:hAnsi="Times New Roman"/>
          <w:color w:val="363638"/>
        </w:rPr>
        <w:t>th</w:t>
      </w:r>
      <w:r>
        <w:rPr>
          <w:rFonts w:ascii="Times New Roman" w:hAnsi="Times New Roman"/>
          <w:color w:val="4F4D4F"/>
        </w:rPr>
        <w:t xml:space="preserve">e </w:t>
      </w:r>
      <w:r>
        <w:rPr>
          <w:rFonts w:ascii="Times New Roman" w:hAnsi="Times New Roman"/>
          <w:color w:val="363638"/>
        </w:rPr>
        <w:t>line</w:t>
      </w:r>
      <w:r>
        <w:rPr>
          <w:rFonts w:ascii="Times New Roman" w:hAnsi="Times New Roman"/>
          <w:color w:val="4F4D4F"/>
        </w:rPr>
        <w:t xml:space="preserve">s </w:t>
      </w:r>
      <w:r>
        <w:rPr>
          <w:rFonts w:ascii="Times New Roman" w:hAnsi="Times New Roman"/>
          <w:color w:val="4F4D4F"/>
          <w:spacing w:val="4"/>
        </w:rPr>
        <w:t>a</w:t>
      </w:r>
      <w:r>
        <w:rPr>
          <w:rFonts w:ascii="Times New Roman" w:hAnsi="Times New Roman"/>
          <w:color w:val="363638"/>
          <w:spacing w:val="4"/>
        </w:rPr>
        <w:t>r</w:t>
      </w:r>
      <w:r>
        <w:rPr>
          <w:rFonts w:ascii="Times New Roman" w:hAnsi="Times New Roman"/>
          <w:color w:val="4F4D4F"/>
          <w:spacing w:val="4"/>
        </w:rPr>
        <w:t xml:space="preserve">e </w:t>
      </w:r>
      <w:r>
        <w:rPr>
          <w:rFonts w:ascii="Times New Roman" w:hAnsi="Times New Roman"/>
          <w:color w:val="363638"/>
        </w:rPr>
        <w:t>det</w:t>
      </w:r>
      <w:r>
        <w:rPr>
          <w:rFonts w:ascii="Times New Roman" w:hAnsi="Times New Roman"/>
          <w:color w:val="4F4D4F"/>
        </w:rPr>
        <w:t>e</w:t>
      </w:r>
      <w:r>
        <w:rPr>
          <w:rFonts w:ascii="Times New Roman" w:hAnsi="Times New Roman"/>
          <w:color w:val="363638"/>
        </w:rPr>
        <w:t>rmin</w:t>
      </w:r>
      <w:r>
        <w:rPr>
          <w:rFonts w:ascii="Times New Roman" w:hAnsi="Times New Roman"/>
          <w:color w:val="4F4D4F"/>
        </w:rPr>
        <w:t xml:space="preserve">ed by a) </w:t>
      </w:r>
      <w:r>
        <w:rPr>
          <w:rFonts w:ascii="Times New Roman" w:hAnsi="Times New Roman"/>
          <w:color w:val="363638"/>
        </w:rPr>
        <w:t>th</w:t>
      </w:r>
      <w:r>
        <w:rPr>
          <w:rFonts w:ascii="Times New Roman" w:hAnsi="Times New Roman"/>
          <w:color w:val="4F4D4F"/>
        </w:rPr>
        <w:t>e fraction of molecules</w:t>
      </w:r>
    </w:p>
    <w:p w:rsidR="004D390F" w:rsidRDefault="004D390F" w:rsidP="004D390F">
      <w:pPr>
        <w:spacing w:before="51"/>
        <w:ind w:left="111" w:right="1809" w:firstLine="334"/>
        <w:jc w:val="both"/>
        <w:rPr>
          <w:rFonts w:ascii="Times New Roman" w:eastAsia="Times New Roman" w:hAnsi="Times New Roman" w:cs="Times New Roman"/>
        </w:rPr>
      </w:pPr>
      <w:r>
        <w:rPr>
          <w:rFonts w:ascii="Times New Roman" w:hAnsi="Times New Roman"/>
          <w:color w:val="363638"/>
          <w:spacing w:val="3"/>
        </w:rPr>
        <w:t>th</w:t>
      </w:r>
      <w:r>
        <w:rPr>
          <w:rFonts w:ascii="Times New Roman" w:hAnsi="Times New Roman"/>
          <w:color w:val="4F4D4F"/>
          <w:spacing w:val="3"/>
        </w:rPr>
        <w:t>a</w:t>
      </w:r>
      <w:r>
        <w:rPr>
          <w:rFonts w:ascii="Times New Roman" w:hAnsi="Times New Roman"/>
          <w:color w:val="363638"/>
          <w:spacing w:val="3"/>
        </w:rPr>
        <w:t xml:space="preserve">t  </w:t>
      </w:r>
      <w:r>
        <w:rPr>
          <w:rFonts w:ascii="Times New Roman" w:hAnsi="Times New Roman"/>
          <w:color w:val="4F4D4F"/>
        </w:rPr>
        <w:t xml:space="preserve">are  </w:t>
      </w:r>
      <w:r>
        <w:rPr>
          <w:rFonts w:ascii="Times New Roman" w:hAnsi="Times New Roman"/>
          <w:color w:val="363638"/>
        </w:rPr>
        <w:t>in  th</w:t>
      </w:r>
      <w:r>
        <w:rPr>
          <w:rFonts w:ascii="Times New Roman" w:hAnsi="Times New Roman"/>
          <w:color w:val="4F4D4F"/>
        </w:rPr>
        <w:t xml:space="preserve">e </w:t>
      </w:r>
      <w:r>
        <w:rPr>
          <w:rFonts w:ascii="Times New Roman" w:hAnsi="Times New Roman"/>
          <w:color w:val="363638"/>
        </w:rPr>
        <w:t>p</w:t>
      </w:r>
      <w:r>
        <w:rPr>
          <w:rFonts w:ascii="Times New Roman" w:hAnsi="Times New Roman"/>
          <w:color w:val="4F4D4F"/>
        </w:rPr>
        <w:t>a</w:t>
      </w:r>
      <w:r>
        <w:rPr>
          <w:rFonts w:ascii="Times New Roman" w:hAnsi="Times New Roman"/>
          <w:color w:val="363638"/>
        </w:rPr>
        <w:t>rti</w:t>
      </w:r>
      <w:r>
        <w:rPr>
          <w:rFonts w:ascii="Times New Roman" w:hAnsi="Times New Roman"/>
          <w:color w:val="4F4D4F"/>
        </w:rPr>
        <w:t>c</w:t>
      </w:r>
      <w:r>
        <w:rPr>
          <w:rFonts w:ascii="Times New Roman" w:hAnsi="Times New Roman"/>
          <w:color w:val="363638"/>
        </w:rPr>
        <w:t>ul</w:t>
      </w:r>
      <w:r>
        <w:rPr>
          <w:rFonts w:ascii="Times New Roman" w:hAnsi="Times New Roman"/>
          <w:color w:val="4F4D4F"/>
        </w:rPr>
        <w:t xml:space="preserve">ar  </w:t>
      </w:r>
      <w:r>
        <w:rPr>
          <w:rFonts w:ascii="Times New Roman" w:hAnsi="Times New Roman"/>
          <w:color w:val="363638"/>
          <w:spacing w:val="2"/>
        </w:rPr>
        <w:t>initi</w:t>
      </w:r>
      <w:r>
        <w:rPr>
          <w:rFonts w:ascii="Times New Roman" w:hAnsi="Times New Roman"/>
          <w:color w:val="4F4D4F"/>
          <w:spacing w:val="2"/>
        </w:rPr>
        <w:t>a</w:t>
      </w:r>
      <w:r>
        <w:rPr>
          <w:rFonts w:ascii="Times New Roman" w:hAnsi="Times New Roman"/>
          <w:color w:val="363638"/>
          <w:spacing w:val="2"/>
        </w:rPr>
        <w:t xml:space="preserve">l  </w:t>
      </w:r>
      <w:r>
        <w:rPr>
          <w:rFonts w:ascii="Times New Roman" w:hAnsi="Times New Roman"/>
          <w:color w:val="4F4D4F"/>
          <w:spacing w:val="-3"/>
        </w:rPr>
        <w:t>s</w:t>
      </w:r>
      <w:r>
        <w:rPr>
          <w:rFonts w:ascii="Times New Roman" w:hAnsi="Times New Roman"/>
          <w:color w:val="363638"/>
          <w:spacing w:val="-3"/>
        </w:rPr>
        <w:t xml:space="preserve">tate  </w:t>
      </w:r>
      <w:r>
        <w:rPr>
          <w:rFonts w:ascii="Times New Roman" w:hAnsi="Times New Roman"/>
          <w:color w:val="4F4D4F"/>
        </w:rPr>
        <w:t>re</w:t>
      </w:r>
      <w:r>
        <w:rPr>
          <w:rFonts w:ascii="Times New Roman" w:hAnsi="Times New Roman"/>
          <w:color w:val="363638"/>
        </w:rPr>
        <w:t>quir</w:t>
      </w:r>
      <w:r>
        <w:rPr>
          <w:rFonts w:ascii="Times New Roman" w:hAnsi="Times New Roman"/>
          <w:color w:val="4F4D4F"/>
        </w:rPr>
        <w:t>e</w:t>
      </w:r>
      <w:r>
        <w:rPr>
          <w:rFonts w:ascii="Times New Roman" w:hAnsi="Times New Roman"/>
          <w:color w:val="363638"/>
        </w:rPr>
        <w:t xml:space="preserve">d  </w:t>
      </w:r>
      <w:r>
        <w:rPr>
          <w:rFonts w:ascii="Times New Roman" w:hAnsi="Times New Roman"/>
          <w:color w:val="4F4D4F"/>
        </w:rPr>
        <w:t>fo</w:t>
      </w:r>
      <w:r>
        <w:rPr>
          <w:rFonts w:ascii="Times New Roman" w:hAnsi="Times New Roman"/>
          <w:color w:val="363638"/>
        </w:rPr>
        <w:t>r  th</w:t>
      </w:r>
      <w:r>
        <w:rPr>
          <w:rFonts w:ascii="Times New Roman" w:hAnsi="Times New Roman"/>
          <w:color w:val="4F4D4F"/>
        </w:rPr>
        <w:t xml:space="preserve">e  </w:t>
      </w:r>
      <w:r>
        <w:rPr>
          <w:rFonts w:ascii="Times New Roman" w:hAnsi="Times New Roman"/>
          <w:color w:val="363638"/>
        </w:rPr>
        <w:t>t</w:t>
      </w:r>
      <w:r>
        <w:rPr>
          <w:rFonts w:ascii="Times New Roman" w:hAnsi="Times New Roman"/>
          <w:color w:val="4F4D4F"/>
        </w:rPr>
        <w:t>r</w:t>
      </w:r>
      <w:r>
        <w:rPr>
          <w:rFonts w:ascii="Times New Roman" w:hAnsi="Times New Roman"/>
          <w:color w:val="363638"/>
        </w:rPr>
        <w:t>an</w:t>
      </w:r>
      <w:r>
        <w:rPr>
          <w:rFonts w:ascii="Times New Roman" w:hAnsi="Times New Roman"/>
          <w:color w:val="4F4D4F"/>
        </w:rPr>
        <w:t>s</w:t>
      </w:r>
      <w:r>
        <w:rPr>
          <w:rFonts w:ascii="Times New Roman" w:hAnsi="Times New Roman"/>
          <w:color w:val="363638"/>
        </w:rPr>
        <w:t>i</w:t>
      </w:r>
      <w:r>
        <w:rPr>
          <w:rFonts w:ascii="Times New Roman" w:hAnsi="Times New Roman"/>
          <w:color w:val="4F4D4F"/>
        </w:rPr>
        <w:t>tion</w:t>
      </w:r>
      <w:r>
        <w:rPr>
          <w:rFonts w:ascii="Times New Roman" w:hAnsi="Times New Roman"/>
          <w:color w:val="4F4D4F"/>
          <w:spacing w:val="5"/>
        </w:rPr>
        <w:t xml:space="preserve"> </w:t>
      </w:r>
      <w:r>
        <w:rPr>
          <w:rFonts w:ascii="Times New Roman" w:hAnsi="Times New Roman"/>
          <w:color w:val="4F4D4F"/>
        </w:rPr>
        <w:t>a</w:t>
      </w:r>
      <w:r>
        <w:rPr>
          <w:rFonts w:ascii="Times New Roman" w:hAnsi="Times New Roman"/>
          <w:color w:val="363638"/>
        </w:rPr>
        <w:t>n</w:t>
      </w:r>
      <w:r>
        <w:rPr>
          <w:rFonts w:ascii="Times New Roman" w:hAnsi="Times New Roman"/>
          <w:color w:val="4F4D4F"/>
        </w:rPr>
        <w:t>d</w:t>
      </w:r>
    </w:p>
    <w:p w:rsidR="004D390F" w:rsidRDefault="004D390F" w:rsidP="004D390F">
      <w:pPr>
        <w:pStyle w:val="ListParagraph"/>
        <w:numPr>
          <w:ilvl w:val="0"/>
          <w:numId w:val="13"/>
        </w:numPr>
        <w:tabs>
          <w:tab w:val="left" w:pos="361"/>
        </w:tabs>
        <w:spacing w:before="18" w:line="244" w:lineRule="auto"/>
        <w:ind w:right="1828" w:firstLine="0"/>
        <w:jc w:val="both"/>
        <w:rPr>
          <w:rFonts w:ascii="Arial" w:eastAsia="Arial" w:hAnsi="Arial" w:cs="Arial"/>
          <w:sz w:val="16"/>
          <w:szCs w:val="16"/>
        </w:rPr>
      </w:pPr>
      <w:r>
        <w:rPr>
          <w:rFonts w:ascii="Times New Roman"/>
          <w:color w:val="363638"/>
          <w:w w:val="110"/>
        </w:rPr>
        <w:t>the</w:t>
      </w:r>
      <w:r>
        <w:rPr>
          <w:rFonts w:ascii="Times New Roman"/>
          <w:color w:val="363638"/>
          <w:spacing w:val="-19"/>
          <w:w w:val="110"/>
        </w:rPr>
        <w:t xml:space="preserve"> </w:t>
      </w:r>
      <w:proofErr w:type="spellStart"/>
      <w:r>
        <w:rPr>
          <w:rFonts w:ascii="Times New Roman"/>
          <w:color w:val="363638"/>
          <w:w w:val="110"/>
        </w:rPr>
        <w:t>inh'in</w:t>
      </w:r>
      <w:r>
        <w:rPr>
          <w:rFonts w:ascii="Times New Roman"/>
          <w:color w:val="4F4D4F"/>
          <w:w w:val="110"/>
        </w:rPr>
        <w:t>sic</w:t>
      </w:r>
      <w:proofErr w:type="spellEnd"/>
      <w:r>
        <w:rPr>
          <w:rFonts w:ascii="Times New Roman"/>
          <w:color w:val="4F4D4F"/>
          <w:spacing w:val="-28"/>
          <w:w w:val="110"/>
        </w:rPr>
        <w:t xml:space="preserve"> </w:t>
      </w:r>
      <w:r>
        <w:rPr>
          <w:rFonts w:ascii="Times New Roman"/>
          <w:color w:val="363638"/>
          <w:w w:val="110"/>
        </w:rPr>
        <w:t>lik</w:t>
      </w:r>
      <w:r>
        <w:rPr>
          <w:rFonts w:ascii="Times New Roman"/>
          <w:color w:val="4F4D4F"/>
          <w:w w:val="110"/>
        </w:rPr>
        <w:t>e</w:t>
      </w:r>
      <w:r>
        <w:rPr>
          <w:rFonts w:ascii="Times New Roman"/>
          <w:color w:val="363638"/>
          <w:w w:val="110"/>
        </w:rPr>
        <w:t>lih</w:t>
      </w:r>
      <w:r>
        <w:rPr>
          <w:rFonts w:ascii="Times New Roman"/>
          <w:color w:val="4F4D4F"/>
          <w:w w:val="110"/>
        </w:rPr>
        <w:t>oo</w:t>
      </w:r>
      <w:r>
        <w:rPr>
          <w:rFonts w:ascii="Times New Roman"/>
          <w:color w:val="363638"/>
          <w:w w:val="110"/>
        </w:rPr>
        <w:t>d</w:t>
      </w:r>
      <w:r>
        <w:rPr>
          <w:rFonts w:ascii="Times New Roman"/>
          <w:color w:val="363638"/>
          <w:spacing w:val="-15"/>
          <w:w w:val="110"/>
        </w:rPr>
        <w:t xml:space="preserve"> </w:t>
      </w:r>
      <w:r>
        <w:rPr>
          <w:rFonts w:ascii="Times New Roman"/>
          <w:color w:val="363638"/>
          <w:spacing w:val="6"/>
          <w:w w:val="110"/>
        </w:rPr>
        <w:t>th</w:t>
      </w:r>
      <w:r>
        <w:rPr>
          <w:rFonts w:ascii="Times New Roman"/>
          <w:color w:val="4F4D4F"/>
          <w:spacing w:val="6"/>
          <w:w w:val="110"/>
        </w:rPr>
        <w:t>a</w:t>
      </w:r>
      <w:r>
        <w:rPr>
          <w:rFonts w:ascii="Times New Roman"/>
          <w:color w:val="363638"/>
          <w:spacing w:val="6"/>
          <w:w w:val="110"/>
        </w:rPr>
        <w:t>t</w:t>
      </w:r>
      <w:r>
        <w:rPr>
          <w:rFonts w:ascii="Times New Roman"/>
          <w:color w:val="363638"/>
          <w:spacing w:val="-17"/>
          <w:w w:val="110"/>
        </w:rPr>
        <w:t xml:space="preserve"> </w:t>
      </w:r>
      <w:r>
        <w:rPr>
          <w:rFonts w:ascii="Times New Roman"/>
          <w:color w:val="4F4D4F"/>
          <w:w w:val="110"/>
        </w:rPr>
        <w:t>a</w:t>
      </w:r>
      <w:r>
        <w:rPr>
          <w:rFonts w:ascii="Times New Roman"/>
          <w:color w:val="4F4D4F"/>
          <w:spacing w:val="-22"/>
          <w:w w:val="110"/>
        </w:rPr>
        <w:t xml:space="preserve"> </w:t>
      </w:r>
      <w:r>
        <w:rPr>
          <w:rFonts w:ascii="Times New Roman"/>
          <w:color w:val="363638"/>
          <w:w w:val="110"/>
        </w:rPr>
        <w:t>p</w:t>
      </w:r>
      <w:r>
        <w:rPr>
          <w:rFonts w:ascii="Times New Roman"/>
          <w:color w:val="4F4D4F"/>
          <w:w w:val="110"/>
        </w:rPr>
        <w:t>hoto</w:t>
      </w:r>
      <w:r>
        <w:rPr>
          <w:rFonts w:ascii="Times New Roman"/>
          <w:color w:val="363638"/>
          <w:w w:val="110"/>
        </w:rPr>
        <w:t>n</w:t>
      </w:r>
      <w:r>
        <w:rPr>
          <w:rFonts w:ascii="Times New Roman"/>
          <w:color w:val="363638"/>
          <w:spacing w:val="-23"/>
          <w:w w:val="110"/>
        </w:rPr>
        <w:t xml:space="preserve"> </w:t>
      </w:r>
      <w:r>
        <w:rPr>
          <w:rFonts w:ascii="Times New Roman"/>
          <w:color w:val="4F4D4F"/>
          <w:w w:val="110"/>
        </w:rPr>
        <w:t>having</w:t>
      </w:r>
      <w:r>
        <w:rPr>
          <w:rFonts w:ascii="Times New Roman"/>
          <w:color w:val="4F4D4F"/>
          <w:spacing w:val="-9"/>
          <w:w w:val="110"/>
        </w:rPr>
        <w:t xml:space="preserve"> </w:t>
      </w:r>
      <w:r>
        <w:rPr>
          <w:rFonts w:ascii="Times New Roman"/>
          <w:color w:val="363638"/>
          <w:w w:val="110"/>
        </w:rPr>
        <w:t>th</w:t>
      </w:r>
      <w:r>
        <w:rPr>
          <w:rFonts w:ascii="Times New Roman"/>
          <w:color w:val="4F4D4F"/>
          <w:w w:val="110"/>
        </w:rPr>
        <w:t>e</w:t>
      </w:r>
      <w:r>
        <w:rPr>
          <w:rFonts w:ascii="Times New Roman"/>
          <w:color w:val="4F4D4F"/>
          <w:spacing w:val="-29"/>
          <w:w w:val="110"/>
        </w:rPr>
        <w:t xml:space="preserve"> </w:t>
      </w:r>
      <w:r>
        <w:rPr>
          <w:rFonts w:ascii="Times New Roman"/>
          <w:color w:val="363638"/>
          <w:w w:val="110"/>
        </w:rPr>
        <w:t>ri</w:t>
      </w:r>
      <w:r>
        <w:rPr>
          <w:rFonts w:ascii="Times New Roman"/>
          <w:color w:val="4F4D4F"/>
          <w:w w:val="110"/>
        </w:rPr>
        <w:t>gh</w:t>
      </w:r>
      <w:r>
        <w:rPr>
          <w:rFonts w:ascii="Times New Roman"/>
          <w:color w:val="363638"/>
          <w:w w:val="110"/>
        </w:rPr>
        <w:t>t</w:t>
      </w:r>
      <w:r>
        <w:rPr>
          <w:rFonts w:ascii="Times New Roman"/>
          <w:color w:val="363638"/>
          <w:spacing w:val="-17"/>
          <w:w w:val="110"/>
        </w:rPr>
        <w:t xml:space="preserve"> </w:t>
      </w:r>
      <w:r>
        <w:rPr>
          <w:rFonts w:ascii="Times New Roman"/>
          <w:color w:val="4F4D4F"/>
          <w:w w:val="110"/>
        </w:rPr>
        <w:t>energy</w:t>
      </w:r>
      <w:r>
        <w:rPr>
          <w:rFonts w:ascii="Times New Roman"/>
          <w:color w:val="4F4D4F"/>
          <w:spacing w:val="-13"/>
          <w:w w:val="110"/>
        </w:rPr>
        <w:t xml:space="preserve"> </w:t>
      </w:r>
      <w:r>
        <w:rPr>
          <w:rFonts w:ascii="Times New Roman"/>
          <w:color w:val="4F4D4F"/>
          <w:w w:val="110"/>
        </w:rPr>
        <w:t>and enc</w:t>
      </w:r>
      <w:r>
        <w:rPr>
          <w:rFonts w:ascii="Times New Roman"/>
          <w:color w:val="363638"/>
          <w:w w:val="110"/>
        </w:rPr>
        <w:t>ount</w:t>
      </w:r>
      <w:r>
        <w:rPr>
          <w:rFonts w:ascii="Times New Roman"/>
          <w:color w:val="4F4D4F"/>
          <w:w w:val="110"/>
        </w:rPr>
        <w:t>er</w:t>
      </w:r>
      <w:r>
        <w:rPr>
          <w:rFonts w:ascii="Times New Roman"/>
          <w:color w:val="363638"/>
          <w:w w:val="110"/>
        </w:rPr>
        <w:t>in</w:t>
      </w:r>
      <w:r>
        <w:rPr>
          <w:rFonts w:ascii="Times New Roman"/>
          <w:color w:val="4F4D4F"/>
          <w:w w:val="110"/>
        </w:rPr>
        <w:t>g a m</w:t>
      </w:r>
      <w:r>
        <w:rPr>
          <w:rFonts w:ascii="Times New Roman"/>
          <w:color w:val="363638"/>
          <w:w w:val="110"/>
        </w:rPr>
        <w:t>o</w:t>
      </w:r>
      <w:r>
        <w:rPr>
          <w:rFonts w:ascii="Times New Roman"/>
          <w:color w:val="4F4D4F"/>
          <w:w w:val="110"/>
        </w:rPr>
        <w:t>lec</w:t>
      </w:r>
      <w:r>
        <w:rPr>
          <w:rFonts w:ascii="Times New Roman"/>
          <w:color w:val="363638"/>
          <w:w w:val="110"/>
        </w:rPr>
        <w:t>ul</w:t>
      </w:r>
      <w:r>
        <w:rPr>
          <w:rFonts w:ascii="Times New Roman"/>
          <w:color w:val="4F4D4F"/>
          <w:w w:val="110"/>
        </w:rPr>
        <w:t xml:space="preserve">e in </w:t>
      </w:r>
      <w:r>
        <w:rPr>
          <w:rFonts w:ascii="Times New Roman"/>
          <w:color w:val="363638"/>
          <w:spacing w:val="4"/>
          <w:w w:val="110"/>
        </w:rPr>
        <w:t>th</w:t>
      </w:r>
      <w:r>
        <w:rPr>
          <w:rFonts w:ascii="Times New Roman"/>
          <w:color w:val="4F4D4F"/>
          <w:spacing w:val="4"/>
          <w:w w:val="110"/>
        </w:rPr>
        <w:t xml:space="preserve">e </w:t>
      </w:r>
      <w:r>
        <w:rPr>
          <w:rFonts w:ascii="Times New Roman"/>
          <w:color w:val="363638"/>
          <w:w w:val="110"/>
        </w:rPr>
        <w:t>r</w:t>
      </w:r>
      <w:r>
        <w:rPr>
          <w:rFonts w:ascii="Times New Roman"/>
          <w:color w:val="4F4D4F"/>
          <w:w w:val="110"/>
        </w:rPr>
        <w:t>equired ene</w:t>
      </w:r>
      <w:r>
        <w:rPr>
          <w:rFonts w:ascii="Times New Roman"/>
          <w:color w:val="363638"/>
          <w:w w:val="110"/>
        </w:rPr>
        <w:t>r</w:t>
      </w:r>
      <w:r>
        <w:rPr>
          <w:rFonts w:ascii="Times New Roman"/>
          <w:color w:val="4F4D4F"/>
          <w:w w:val="110"/>
        </w:rPr>
        <w:t xml:space="preserve">gy state </w:t>
      </w:r>
      <w:r>
        <w:rPr>
          <w:rFonts w:ascii="Times New Roman"/>
          <w:color w:val="4F4D4F"/>
          <w:spacing w:val="3"/>
          <w:w w:val="110"/>
        </w:rPr>
        <w:t>w</w:t>
      </w:r>
      <w:r>
        <w:rPr>
          <w:rFonts w:ascii="Times New Roman"/>
          <w:color w:val="363638"/>
          <w:spacing w:val="3"/>
          <w:w w:val="110"/>
        </w:rPr>
        <w:t>ill</w:t>
      </w:r>
      <w:r>
        <w:rPr>
          <w:rFonts w:ascii="Times New Roman"/>
          <w:color w:val="363638"/>
          <w:spacing w:val="-25"/>
          <w:w w:val="110"/>
        </w:rPr>
        <w:t xml:space="preserve"> </w:t>
      </w:r>
      <w:r>
        <w:rPr>
          <w:rFonts w:ascii="Times New Roman"/>
          <w:color w:val="4F4D4F"/>
          <w:w w:val="110"/>
        </w:rPr>
        <w:t>actually p</w:t>
      </w:r>
      <w:r>
        <w:rPr>
          <w:rFonts w:ascii="Times New Roman"/>
          <w:color w:val="363638"/>
          <w:w w:val="110"/>
        </w:rPr>
        <w:t>rodu</w:t>
      </w:r>
      <w:r>
        <w:rPr>
          <w:rFonts w:ascii="Times New Roman"/>
          <w:color w:val="4F4D4F"/>
          <w:w w:val="110"/>
        </w:rPr>
        <w:t xml:space="preserve">ce </w:t>
      </w:r>
      <w:r>
        <w:rPr>
          <w:rFonts w:ascii="Times New Roman"/>
          <w:color w:val="363638"/>
          <w:w w:val="110"/>
        </w:rPr>
        <w:t>the r</w:t>
      </w:r>
      <w:r>
        <w:rPr>
          <w:rFonts w:ascii="Times New Roman"/>
          <w:color w:val="4F4D4F"/>
          <w:w w:val="110"/>
        </w:rPr>
        <w:t>e</w:t>
      </w:r>
      <w:r>
        <w:rPr>
          <w:rFonts w:ascii="Times New Roman"/>
          <w:color w:val="363638"/>
          <w:w w:val="110"/>
        </w:rPr>
        <w:t>l</w:t>
      </w:r>
      <w:r>
        <w:rPr>
          <w:rFonts w:ascii="Times New Roman"/>
          <w:color w:val="4F4D4F"/>
          <w:w w:val="110"/>
        </w:rPr>
        <w:t>ev</w:t>
      </w:r>
      <w:r>
        <w:rPr>
          <w:rFonts w:ascii="Times New Roman"/>
          <w:color w:val="363638"/>
          <w:w w:val="110"/>
        </w:rPr>
        <w:t>ant</w:t>
      </w:r>
      <w:r>
        <w:rPr>
          <w:rFonts w:ascii="Times New Roman"/>
          <w:color w:val="363638"/>
          <w:spacing w:val="-8"/>
          <w:w w:val="110"/>
        </w:rPr>
        <w:t xml:space="preserve"> </w:t>
      </w:r>
      <w:r>
        <w:rPr>
          <w:rFonts w:ascii="Times New Roman"/>
          <w:color w:val="363638"/>
          <w:w w:val="110"/>
        </w:rPr>
        <w:t>tr</w:t>
      </w:r>
      <w:r>
        <w:rPr>
          <w:rFonts w:ascii="Times New Roman"/>
          <w:color w:val="4F4D4F"/>
          <w:w w:val="110"/>
        </w:rPr>
        <w:t>a</w:t>
      </w:r>
      <w:r>
        <w:rPr>
          <w:rFonts w:ascii="Times New Roman"/>
          <w:color w:val="363638"/>
          <w:w w:val="110"/>
        </w:rPr>
        <w:t>n</w:t>
      </w:r>
      <w:r>
        <w:rPr>
          <w:rFonts w:ascii="Times New Roman"/>
          <w:color w:val="4F4D4F"/>
          <w:w w:val="110"/>
        </w:rPr>
        <w:t>s</w:t>
      </w:r>
      <w:r>
        <w:rPr>
          <w:rFonts w:ascii="Times New Roman"/>
          <w:color w:val="363638"/>
          <w:w w:val="110"/>
        </w:rPr>
        <w:t>iti</w:t>
      </w:r>
      <w:r>
        <w:rPr>
          <w:rFonts w:ascii="Times New Roman"/>
          <w:color w:val="4F4D4F"/>
          <w:w w:val="110"/>
        </w:rPr>
        <w:t>o</w:t>
      </w:r>
      <w:r>
        <w:rPr>
          <w:rFonts w:ascii="Times New Roman"/>
          <w:color w:val="363638"/>
          <w:w w:val="110"/>
        </w:rPr>
        <w:t>n.</w:t>
      </w:r>
      <w:r>
        <w:rPr>
          <w:rFonts w:ascii="Arial"/>
          <w:color w:val="363638"/>
          <w:w w:val="110"/>
          <w:position w:val="7"/>
          <w:sz w:val="16"/>
        </w:rPr>
        <w:t>1</w:t>
      </w:r>
    </w:p>
    <w:p w:rsidR="004D390F" w:rsidRDefault="004D390F" w:rsidP="004D390F">
      <w:pPr>
        <w:spacing w:before="42" w:line="252" w:lineRule="auto"/>
        <w:ind w:left="104" w:right="1820" w:firstLine="334"/>
        <w:jc w:val="both"/>
        <w:rPr>
          <w:rFonts w:ascii="Times New Roman" w:eastAsia="Times New Roman" w:hAnsi="Times New Roman" w:cs="Times New Roman"/>
        </w:rPr>
      </w:pPr>
      <w:proofErr w:type="spellStart"/>
      <w:r>
        <w:rPr>
          <w:rFonts w:ascii="Arial" w:hAnsi="Arial"/>
          <w:color w:val="363638"/>
          <w:w w:val="105"/>
          <w:sz w:val="21"/>
        </w:rPr>
        <w:t>It</w:t>
      </w:r>
      <w:r>
        <w:rPr>
          <w:rFonts w:ascii="Times New Roman" w:hAnsi="Times New Roman"/>
          <w:color w:val="363638"/>
          <w:w w:val="105"/>
        </w:rPr>
        <w:t>i</w:t>
      </w:r>
      <w:r>
        <w:rPr>
          <w:rFonts w:ascii="Times New Roman" w:hAnsi="Times New Roman"/>
          <w:color w:val="4F4D4F"/>
          <w:w w:val="105"/>
        </w:rPr>
        <w:t>s</w:t>
      </w:r>
      <w:r>
        <w:rPr>
          <w:rFonts w:ascii="Times New Roman" w:hAnsi="Times New Roman"/>
          <w:color w:val="363638"/>
          <w:w w:val="105"/>
        </w:rPr>
        <w:t>p</w:t>
      </w:r>
      <w:r>
        <w:rPr>
          <w:rFonts w:ascii="Times New Roman" w:hAnsi="Times New Roman"/>
          <w:color w:val="4F4D4F"/>
          <w:w w:val="105"/>
        </w:rPr>
        <w:t>oss</w:t>
      </w:r>
      <w:r>
        <w:rPr>
          <w:rFonts w:ascii="Times New Roman" w:hAnsi="Times New Roman"/>
          <w:color w:val="363638"/>
          <w:w w:val="105"/>
        </w:rPr>
        <w:t>i</w:t>
      </w:r>
      <w:r>
        <w:rPr>
          <w:rFonts w:ascii="Times New Roman" w:hAnsi="Times New Roman"/>
          <w:color w:val="4F4D4F"/>
          <w:w w:val="105"/>
        </w:rPr>
        <w:t>b</w:t>
      </w:r>
      <w:r>
        <w:rPr>
          <w:rFonts w:ascii="Times New Roman" w:hAnsi="Times New Roman"/>
          <w:color w:val="363638"/>
          <w:w w:val="105"/>
        </w:rPr>
        <w:t>l</w:t>
      </w:r>
      <w:r>
        <w:rPr>
          <w:rFonts w:ascii="Times New Roman" w:hAnsi="Times New Roman"/>
          <w:color w:val="4F4D4F"/>
          <w:w w:val="105"/>
        </w:rPr>
        <w:t>e</w:t>
      </w:r>
      <w:proofErr w:type="spellEnd"/>
      <w:r>
        <w:rPr>
          <w:rFonts w:ascii="Times New Roman" w:hAnsi="Times New Roman"/>
          <w:color w:val="4F4D4F"/>
          <w:w w:val="105"/>
        </w:rPr>
        <w:t xml:space="preserve"> </w:t>
      </w:r>
      <w:r>
        <w:rPr>
          <w:rFonts w:ascii="Times New Roman" w:hAnsi="Times New Roman"/>
          <w:color w:val="363638"/>
          <w:w w:val="105"/>
        </w:rPr>
        <w:t xml:space="preserve">for </w:t>
      </w:r>
      <w:r>
        <w:rPr>
          <w:rFonts w:ascii="Times New Roman" w:hAnsi="Times New Roman"/>
          <w:color w:val="363638"/>
          <w:spacing w:val="3"/>
          <w:w w:val="105"/>
        </w:rPr>
        <w:t>m</w:t>
      </w:r>
      <w:r>
        <w:rPr>
          <w:rFonts w:ascii="Times New Roman" w:hAnsi="Times New Roman"/>
          <w:color w:val="4F4D4F"/>
          <w:spacing w:val="3"/>
          <w:w w:val="105"/>
        </w:rPr>
        <w:t xml:space="preserve">ore </w:t>
      </w:r>
      <w:r>
        <w:rPr>
          <w:rFonts w:ascii="Times New Roman" w:hAnsi="Times New Roman"/>
          <w:color w:val="363638"/>
          <w:w w:val="105"/>
        </w:rPr>
        <w:t xml:space="preserve">than </w:t>
      </w:r>
      <w:r>
        <w:rPr>
          <w:rFonts w:ascii="Times New Roman" w:hAnsi="Times New Roman"/>
          <w:color w:val="4F4D4F"/>
          <w:w w:val="105"/>
        </w:rPr>
        <w:t>o</w:t>
      </w:r>
      <w:r>
        <w:rPr>
          <w:rFonts w:ascii="Times New Roman" w:hAnsi="Times New Roman"/>
          <w:color w:val="363638"/>
          <w:w w:val="105"/>
        </w:rPr>
        <w:t>n</w:t>
      </w:r>
      <w:r>
        <w:rPr>
          <w:rFonts w:ascii="Times New Roman" w:hAnsi="Times New Roman"/>
          <w:color w:val="4F4D4F"/>
          <w:w w:val="105"/>
        </w:rPr>
        <w:t xml:space="preserve">e </w:t>
      </w:r>
      <w:r>
        <w:rPr>
          <w:rFonts w:ascii="Times New Roman" w:hAnsi="Times New Roman"/>
          <w:color w:val="363638"/>
          <w:w w:val="105"/>
        </w:rPr>
        <w:t>tr</w:t>
      </w:r>
      <w:r>
        <w:rPr>
          <w:rFonts w:ascii="Times New Roman" w:hAnsi="Times New Roman"/>
          <w:color w:val="4F4D4F"/>
          <w:w w:val="105"/>
        </w:rPr>
        <w:t>ansit</w:t>
      </w:r>
      <w:r>
        <w:rPr>
          <w:rFonts w:ascii="Times New Roman" w:hAnsi="Times New Roman"/>
          <w:color w:val="363638"/>
          <w:w w:val="105"/>
        </w:rPr>
        <w:t>i</w:t>
      </w:r>
      <w:r>
        <w:rPr>
          <w:rFonts w:ascii="Times New Roman" w:hAnsi="Times New Roman"/>
          <w:color w:val="4F4D4F"/>
          <w:w w:val="105"/>
        </w:rPr>
        <w:t>o</w:t>
      </w:r>
      <w:r>
        <w:rPr>
          <w:rFonts w:ascii="Times New Roman" w:hAnsi="Times New Roman"/>
          <w:color w:val="363638"/>
          <w:w w:val="105"/>
        </w:rPr>
        <w:t xml:space="preserve">n </w:t>
      </w:r>
      <w:r>
        <w:rPr>
          <w:rFonts w:ascii="Times New Roman" w:hAnsi="Times New Roman"/>
          <w:color w:val="363638"/>
          <w:spacing w:val="3"/>
          <w:w w:val="105"/>
        </w:rPr>
        <w:t>t</w:t>
      </w:r>
      <w:r>
        <w:rPr>
          <w:rFonts w:ascii="Times New Roman" w:hAnsi="Times New Roman"/>
          <w:color w:val="4F4D4F"/>
          <w:spacing w:val="3"/>
          <w:w w:val="105"/>
        </w:rPr>
        <w:t xml:space="preserve">o </w:t>
      </w:r>
      <w:r>
        <w:rPr>
          <w:rFonts w:ascii="Times New Roman" w:hAnsi="Times New Roman"/>
          <w:color w:val="4F4D4F"/>
          <w:w w:val="105"/>
        </w:rPr>
        <w:t>contribu</w:t>
      </w:r>
      <w:r>
        <w:rPr>
          <w:rFonts w:ascii="Times New Roman" w:hAnsi="Times New Roman"/>
          <w:color w:val="363638"/>
          <w:w w:val="105"/>
        </w:rPr>
        <w:t>t</w:t>
      </w:r>
      <w:r>
        <w:rPr>
          <w:rFonts w:ascii="Times New Roman" w:hAnsi="Times New Roman"/>
          <w:color w:val="4F4D4F"/>
          <w:w w:val="105"/>
        </w:rPr>
        <w:t xml:space="preserve">e </w:t>
      </w:r>
      <w:r>
        <w:rPr>
          <w:rFonts w:ascii="Times New Roman" w:hAnsi="Times New Roman"/>
          <w:color w:val="363638"/>
          <w:w w:val="105"/>
        </w:rPr>
        <w:t>t</w:t>
      </w:r>
      <w:r>
        <w:rPr>
          <w:rFonts w:ascii="Times New Roman" w:hAnsi="Times New Roman"/>
          <w:color w:val="4F4D4F"/>
          <w:w w:val="105"/>
        </w:rPr>
        <w:t>o a single abso</w:t>
      </w:r>
      <w:r>
        <w:rPr>
          <w:rFonts w:ascii="Times New Roman" w:hAnsi="Times New Roman"/>
          <w:color w:val="363638"/>
          <w:w w:val="105"/>
        </w:rPr>
        <w:t>r</w:t>
      </w:r>
      <w:r>
        <w:rPr>
          <w:rFonts w:ascii="Times New Roman" w:hAnsi="Times New Roman"/>
          <w:color w:val="4F4D4F"/>
          <w:w w:val="105"/>
        </w:rPr>
        <w:t>p</w:t>
      </w:r>
      <w:r>
        <w:rPr>
          <w:rFonts w:ascii="Times New Roman" w:hAnsi="Times New Roman"/>
          <w:color w:val="363638"/>
          <w:w w:val="105"/>
        </w:rPr>
        <w:t>t</w:t>
      </w:r>
      <w:r>
        <w:rPr>
          <w:rFonts w:ascii="Times New Roman" w:hAnsi="Times New Roman"/>
          <w:color w:val="4F4D4F"/>
          <w:w w:val="105"/>
        </w:rPr>
        <w:t>io</w:t>
      </w:r>
      <w:r>
        <w:rPr>
          <w:rFonts w:ascii="Times New Roman" w:hAnsi="Times New Roman"/>
          <w:color w:val="363638"/>
          <w:w w:val="105"/>
        </w:rPr>
        <w:t>n l</w:t>
      </w:r>
      <w:r>
        <w:rPr>
          <w:rFonts w:ascii="Times New Roman" w:hAnsi="Times New Roman"/>
          <w:color w:val="4F4D4F"/>
          <w:w w:val="105"/>
        </w:rPr>
        <w:t xml:space="preserve">ine, </w:t>
      </w:r>
      <w:r>
        <w:rPr>
          <w:rFonts w:ascii="Arial" w:hAnsi="Arial"/>
          <w:color w:val="363638"/>
          <w:w w:val="115"/>
        </w:rPr>
        <w:t>if</w:t>
      </w:r>
      <w:r>
        <w:rPr>
          <w:rFonts w:ascii="Arial" w:hAnsi="Arial"/>
          <w:color w:val="363638"/>
          <w:spacing w:val="-55"/>
          <w:w w:val="115"/>
        </w:rPr>
        <w:t xml:space="preserve"> </w:t>
      </w:r>
      <w:r>
        <w:rPr>
          <w:rFonts w:ascii="Times New Roman" w:hAnsi="Times New Roman"/>
          <w:color w:val="363638"/>
          <w:w w:val="105"/>
        </w:rPr>
        <w:t>th</w:t>
      </w:r>
      <w:r>
        <w:rPr>
          <w:rFonts w:ascii="Times New Roman" w:hAnsi="Times New Roman"/>
          <w:color w:val="4F4D4F"/>
          <w:w w:val="105"/>
        </w:rPr>
        <w:t>ey co</w:t>
      </w:r>
      <w:r>
        <w:rPr>
          <w:rFonts w:ascii="Times New Roman" w:hAnsi="Times New Roman"/>
          <w:color w:val="363638"/>
          <w:w w:val="105"/>
        </w:rPr>
        <w:t>rr</w:t>
      </w:r>
      <w:r>
        <w:rPr>
          <w:rFonts w:ascii="Times New Roman" w:hAnsi="Times New Roman"/>
          <w:color w:val="4F4D4F"/>
          <w:w w:val="105"/>
        </w:rPr>
        <w:t>es</w:t>
      </w:r>
      <w:r>
        <w:rPr>
          <w:rFonts w:ascii="Times New Roman" w:hAnsi="Times New Roman"/>
          <w:color w:val="363638"/>
          <w:w w:val="105"/>
        </w:rPr>
        <w:t>p</w:t>
      </w:r>
      <w:r>
        <w:rPr>
          <w:rFonts w:ascii="Times New Roman" w:hAnsi="Times New Roman"/>
          <w:color w:val="4F4D4F"/>
          <w:w w:val="105"/>
        </w:rPr>
        <w:t>on</w:t>
      </w:r>
      <w:r>
        <w:rPr>
          <w:rFonts w:ascii="Times New Roman" w:hAnsi="Times New Roman"/>
          <w:color w:val="363638"/>
          <w:w w:val="105"/>
        </w:rPr>
        <w:t xml:space="preserve">d </w:t>
      </w:r>
      <w:r>
        <w:rPr>
          <w:rFonts w:ascii="Times New Roman" w:hAnsi="Times New Roman"/>
          <w:color w:val="363638"/>
          <w:spacing w:val="3"/>
          <w:w w:val="105"/>
        </w:rPr>
        <w:t>t</w:t>
      </w:r>
      <w:r>
        <w:rPr>
          <w:rFonts w:ascii="Times New Roman" w:hAnsi="Times New Roman"/>
          <w:color w:val="4F4D4F"/>
          <w:spacing w:val="3"/>
          <w:w w:val="105"/>
        </w:rPr>
        <w:t xml:space="preserve">o </w:t>
      </w:r>
      <w:r>
        <w:rPr>
          <w:rFonts w:ascii="Times New Roman" w:hAnsi="Times New Roman"/>
          <w:color w:val="363638"/>
          <w:w w:val="105"/>
        </w:rPr>
        <w:t>t</w:t>
      </w:r>
      <w:r>
        <w:rPr>
          <w:rFonts w:ascii="Times New Roman" w:hAnsi="Times New Roman"/>
          <w:color w:val="4F4D4F"/>
          <w:w w:val="105"/>
        </w:rPr>
        <w:t>he same c</w:t>
      </w:r>
      <w:r>
        <w:rPr>
          <w:rFonts w:ascii="Times New Roman" w:hAnsi="Times New Roman"/>
          <w:color w:val="363638"/>
          <w:w w:val="105"/>
        </w:rPr>
        <w:t>han</w:t>
      </w:r>
      <w:r>
        <w:rPr>
          <w:rFonts w:ascii="Times New Roman" w:hAnsi="Times New Roman"/>
          <w:color w:val="4F4D4F"/>
          <w:w w:val="105"/>
        </w:rPr>
        <w:t xml:space="preserve">ge of energy. </w:t>
      </w:r>
      <w:r>
        <w:rPr>
          <w:rFonts w:ascii="Times New Roman" w:hAnsi="Times New Roman"/>
          <w:color w:val="363638"/>
          <w:w w:val="105"/>
        </w:rPr>
        <w:t>F</w:t>
      </w:r>
      <w:r>
        <w:rPr>
          <w:rFonts w:ascii="Times New Roman" w:hAnsi="Times New Roman"/>
          <w:color w:val="4F4D4F"/>
          <w:w w:val="105"/>
        </w:rPr>
        <w:t>o</w:t>
      </w:r>
      <w:r>
        <w:rPr>
          <w:rFonts w:ascii="Times New Roman" w:hAnsi="Times New Roman"/>
          <w:color w:val="363638"/>
          <w:w w:val="105"/>
        </w:rPr>
        <w:t xml:space="preserve">r </w:t>
      </w:r>
      <w:r>
        <w:rPr>
          <w:rFonts w:ascii="Times New Roman" w:hAnsi="Times New Roman"/>
          <w:color w:val="4F4D4F"/>
          <w:w w:val="105"/>
        </w:rPr>
        <w:t>e</w:t>
      </w:r>
      <w:r>
        <w:rPr>
          <w:rFonts w:ascii="Times New Roman" w:hAnsi="Times New Roman"/>
          <w:color w:val="363638"/>
          <w:w w:val="105"/>
        </w:rPr>
        <w:t>xampl</w:t>
      </w:r>
      <w:r>
        <w:rPr>
          <w:rFonts w:ascii="Times New Roman" w:hAnsi="Times New Roman"/>
          <w:color w:val="4F4D4F"/>
          <w:w w:val="105"/>
        </w:rPr>
        <w:t xml:space="preserve">e, </w:t>
      </w:r>
      <w:r>
        <w:rPr>
          <w:rFonts w:ascii="Arial" w:hAnsi="Arial"/>
          <w:color w:val="363638"/>
          <w:w w:val="115"/>
        </w:rPr>
        <w:t xml:space="preserve">if </w:t>
      </w:r>
      <w:r>
        <w:rPr>
          <w:rFonts w:ascii="Times New Roman" w:hAnsi="Times New Roman"/>
          <w:color w:val="363638"/>
          <w:w w:val="105"/>
        </w:rPr>
        <w:t>th</w:t>
      </w:r>
      <w:r>
        <w:rPr>
          <w:rFonts w:ascii="Times New Roman" w:hAnsi="Times New Roman"/>
          <w:color w:val="4F4D4F"/>
          <w:w w:val="105"/>
        </w:rPr>
        <w:t xml:space="preserve">e </w:t>
      </w:r>
      <w:r>
        <w:rPr>
          <w:rFonts w:ascii="Times New Roman" w:hAnsi="Times New Roman"/>
          <w:color w:val="4F4D4F"/>
          <w:spacing w:val="-3"/>
          <w:w w:val="105"/>
        </w:rPr>
        <w:t>e</w:t>
      </w:r>
      <w:r>
        <w:rPr>
          <w:rFonts w:ascii="Times New Roman" w:hAnsi="Times New Roman"/>
          <w:color w:val="363638"/>
          <w:spacing w:val="-3"/>
          <w:w w:val="105"/>
        </w:rPr>
        <w:t>n</w:t>
      </w:r>
      <w:r>
        <w:rPr>
          <w:rFonts w:ascii="Times New Roman" w:hAnsi="Times New Roman"/>
          <w:color w:val="4F4D4F"/>
          <w:spacing w:val="-3"/>
          <w:w w:val="105"/>
        </w:rPr>
        <w:t>e</w:t>
      </w:r>
      <w:r>
        <w:rPr>
          <w:rFonts w:ascii="Times New Roman" w:hAnsi="Times New Roman"/>
          <w:color w:val="363638"/>
          <w:spacing w:val="-3"/>
          <w:w w:val="105"/>
        </w:rPr>
        <w:t>r</w:t>
      </w:r>
      <w:r>
        <w:rPr>
          <w:rFonts w:ascii="Times New Roman" w:hAnsi="Times New Roman"/>
          <w:color w:val="4F4D4F"/>
          <w:spacing w:val="-3"/>
          <w:w w:val="105"/>
        </w:rPr>
        <w:t xml:space="preserve">gy </w:t>
      </w:r>
      <w:r>
        <w:rPr>
          <w:rFonts w:ascii="Times New Roman" w:hAnsi="Times New Roman"/>
          <w:color w:val="363638"/>
          <w:w w:val="105"/>
        </w:rPr>
        <w:t>l</w:t>
      </w:r>
      <w:r>
        <w:rPr>
          <w:rFonts w:ascii="Times New Roman" w:hAnsi="Times New Roman"/>
          <w:color w:val="4F4D4F"/>
          <w:w w:val="105"/>
        </w:rPr>
        <w:t>e</w:t>
      </w:r>
      <w:r>
        <w:rPr>
          <w:rFonts w:ascii="Times New Roman" w:hAnsi="Times New Roman"/>
          <w:color w:val="363638"/>
          <w:w w:val="105"/>
        </w:rPr>
        <w:t>vel</w:t>
      </w:r>
      <w:r>
        <w:rPr>
          <w:rFonts w:ascii="Times New Roman" w:hAnsi="Times New Roman"/>
          <w:color w:val="4F4D4F"/>
          <w:w w:val="105"/>
        </w:rPr>
        <w:t xml:space="preserve">s </w:t>
      </w:r>
      <w:r>
        <w:rPr>
          <w:rFonts w:ascii="Times New Roman" w:hAnsi="Times New Roman"/>
          <w:color w:val="4F4D4F"/>
          <w:spacing w:val="-5"/>
          <w:w w:val="105"/>
        </w:rPr>
        <w:t>fo</w:t>
      </w:r>
      <w:r>
        <w:rPr>
          <w:rFonts w:ascii="Times New Roman" w:hAnsi="Times New Roman"/>
          <w:color w:val="363638"/>
          <w:spacing w:val="-5"/>
          <w:w w:val="105"/>
        </w:rPr>
        <w:t xml:space="preserve">r </w:t>
      </w:r>
      <w:r>
        <w:rPr>
          <w:rFonts w:ascii="Times New Roman" w:hAnsi="Times New Roman"/>
          <w:color w:val="363638"/>
          <w:w w:val="105"/>
        </w:rPr>
        <w:t>th</w:t>
      </w:r>
      <w:r>
        <w:rPr>
          <w:rFonts w:ascii="Times New Roman" w:hAnsi="Times New Roman"/>
          <w:color w:val="4F4D4F"/>
          <w:w w:val="105"/>
        </w:rPr>
        <w:t>e a</w:t>
      </w:r>
      <w:r>
        <w:rPr>
          <w:rFonts w:ascii="Times New Roman" w:hAnsi="Times New Roman"/>
          <w:color w:val="363638"/>
          <w:w w:val="105"/>
        </w:rPr>
        <w:t>bo</w:t>
      </w:r>
      <w:r>
        <w:rPr>
          <w:rFonts w:ascii="Times New Roman" w:hAnsi="Times New Roman"/>
          <w:color w:val="4F4D4F"/>
          <w:w w:val="105"/>
        </w:rPr>
        <w:t xml:space="preserve">ve </w:t>
      </w:r>
      <w:r>
        <w:rPr>
          <w:rFonts w:ascii="Times New Roman" w:hAnsi="Times New Roman"/>
          <w:color w:val="363638"/>
          <w:spacing w:val="3"/>
          <w:w w:val="105"/>
        </w:rPr>
        <w:t>h</w:t>
      </w:r>
      <w:r>
        <w:rPr>
          <w:rFonts w:ascii="Times New Roman" w:hAnsi="Times New Roman"/>
          <w:color w:val="4F4D4F"/>
          <w:spacing w:val="3"/>
          <w:w w:val="105"/>
        </w:rPr>
        <w:t>ypo</w:t>
      </w:r>
      <w:r>
        <w:rPr>
          <w:rFonts w:ascii="Times New Roman" w:hAnsi="Times New Roman"/>
          <w:color w:val="363638"/>
          <w:spacing w:val="3"/>
          <w:w w:val="105"/>
        </w:rPr>
        <w:t>t</w:t>
      </w:r>
      <w:r>
        <w:rPr>
          <w:rFonts w:ascii="Times New Roman" w:hAnsi="Times New Roman"/>
          <w:color w:val="4F4D4F"/>
          <w:spacing w:val="3"/>
          <w:w w:val="105"/>
        </w:rPr>
        <w:t>hetica</w:t>
      </w:r>
      <w:r>
        <w:rPr>
          <w:rFonts w:ascii="Times New Roman" w:hAnsi="Times New Roman"/>
          <w:color w:val="363638"/>
          <w:spacing w:val="3"/>
          <w:w w:val="105"/>
        </w:rPr>
        <w:t xml:space="preserve">l </w:t>
      </w:r>
      <w:r>
        <w:rPr>
          <w:rFonts w:ascii="Times New Roman" w:hAnsi="Times New Roman"/>
          <w:color w:val="4F4D4F"/>
          <w:w w:val="105"/>
        </w:rPr>
        <w:t>mo</w:t>
      </w:r>
      <w:r>
        <w:rPr>
          <w:rFonts w:ascii="Times New Roman" w:hAnsi="Times New Roman"/>
          <w:color w:val="363638"/>
          <w:w w:val="105"/>
        </w:rPr>
        <w:t>l</w:t>
      </w:r>
      <w:r>
        <w:rPr>
          <w:rFonts w:ascii="Times New Roman" w:hAnsi="Times New Roman"/>
          <w:color w:val="4F4D4F"/>
          <w:w w:val="105"/>
        </w:rPr>
        <w:t>ec</w:t>
      </w:r>
      <w:r>
        <w:rPr>
          <w:rFonts w:ascii="Times New Roman" w:hAnsi="Times New Roman"/>
          <w:color w:val="363638"/>
          <w:w w:val="105"/>
        </w:rPr>
        <w:t>u</w:t>
      </w:r>
      <w:r>
        <w:rPr>
          <w:rFonts w:ascii="Times New Roman" w:hAnsi="Times New Roman"/>
          <w:color w:val="4F4D4F"/>
          <w:w w:val="105"/>
        </w:rPr>
        <w:t>le we</w:t>
      </w:r>
      <w:r>
        <w:rPr>
          <w:rFonts w:ascii="Times New Roman" w:hAnsi="Times New Roman"/>
          <w:color w:val="363638"/>
          <w:w w:val="105"/>
        </w:rPr>
        <w:t>r</w:t>
      </w:r>
      <w:r>
        <w:rPr>
          <w:rFonts w:ascii="Times New Roman" w:hAnsi="Times New Roman"/>
          <w:color w:val="4F4D4F"/>
          <w:w w:val="105"/>
        </w:rPr>
        <w:t>e equa</w:t>
      </w:r>
      <w:r>
        <w:rPr>
          <w:rFonts w:ascii="Times New Roman" w:hAnsi="Times New Roman"/>
          <w:color w:val="363638"/>
          <w:w w:val="105"/>
        </w:rPr>
        <w:t>ll</w:t>
      </w:r>
      <w:r>
        <w:rPr>
          <w:rFonts w:ascii="Times New Roman" w:hAnsi="Times New Roman"/>
          <w:color w:val="4F4D4F"/>
          <w:w w:val="105"/>
        </w:rPr>
        <w:t>y space</w:t>
      </w:r>
      <w:r>
        <w:rPr>
          <w:rFonts w:ascii="Times New Roman" w:hAnsi="Times New Roman"/>
          <w:color w:val="363638"/>
          <w:w w:val="105"/>
        </w:rPr>
        <w:t>d</w:t>
      </w:r>
      <w:r>
        <w:rPr>
          <w:rFonts w:ascii="Times New Roman" w:hAnsi="Times New Roman"/>
          <w:color w:val="4F4D4F"/>
          <w:w w:val="105"/>
        </w:rPr>
        <w:t xml:space="preserve">, </w:t>
      </w:r>
      <w:r>
        <w:rPr>
          <w:rFonts w:ascii="Times New Roman" w:hAnsi="Times New Roman"/>
          <w:color w:val="363638"/>
          <w:w w:val="105"/>
        </w:rPr>
        <w:t>th</w:t>
      </w:r>
      <w:r>
        <w:rPr>
          <w:rFonts w:ascii="Times New Roman" w:hAnsi="Times New Roman"/>
          <w:color w:val="4F4D4F"/>
          <w:w w:val="105"/>
        </w:rPr>
        <w:t>e</w:t>
      </w:r>
      <w:r>
        <w:rPr>
          <w:rFonts w:ascii="Times New Roman" w:hAnsi="Times New Roman"/>
          <w:color w:val="363638"/>
          <w:w w:val="105"/>
        </w:rPr>
        <w:t>n b</w:t>
      </w:r>
      <w:r>
        <w:rPr>
          <w:rFonts w:ascii="Times New Roman" w:hAnsi="Times New Roman"/>
          <w:color w:val="4F4D4F"/>
          <w:w w:val="105"/>
        </w:rPr>
        <w:t>o</w:t>
      </w:r>
      <w:r>
        <w:rPr>
          <w:rFonts w:ascii="Times New Roman" w:hAnsi="Times New Roman"/>
          <w:color w:val="363638"/>
          <w:w w:val="105"/>
        </w:rPr>
        <w:t xml:space="preserve">th the </w:t>
      </w:r>
      <w:r>
        <w:rPr>
          <w:rFonts w:ascii="Times New Roman" w:hAnsi="Times New Roman"/>
          <w:color w:val="4F4D4F"/>
          <w:spacing w:val="-6"/>
          <w:w w:val="105"/>
        </w:rPr>
        <w:t>£</w:t>
      </w:r>
      <w:r>
        <w:rPr>
          <w:rFonts w:ascii="Times New Roman" w:hAnsi="Times New Roman"/>
          <w:color w:val="4F4D4F"/>
          <w:spacing w:val="-6"/>
          <w:w w:val="105"/>
          <w:position w:val="-3"/>
          <w:sz w:val="17"/>
        </w:rPr>
        <w:t xml:space="preserve">0 </w:t>
      </w:r>
      <w:r>
        <w:rPr>
          <w:rFonts w:ascii="Arial" w:hAnsi="Arial"/>
          <w:color w:val="676466"/>
          <w:w w:val="160"/>
          <w:sz w:val="12"/>
        </w:rPr>
        <w:t xml:space="preserve">--t </w:t>
      </w:r>
      <w:r>
        <w:rPr>
          <w:rFonts w:ascii="Times New Roman" w:hAnsi="Times New Roman"/>
          <w:color w:val="4F4D4F"/>
          <w:w w:val="105"/>
        </w:rPr>
        <w:t>£</w:t>
      </w:r>
      <w:r>
        <w:rPr>
          <w:rFonts w:ascii="Times New Roman" w:hAnsi="Times New Roman"/>
          <w:color w:val="4F4D4F"/>
          <w:w w:val="105"/>
          <w:position w:val="-3"/>
          <w:sz w:val="17"/>
        </w:rPr>
        <w:t>1</w:t>
      </w:r>
      <w:r>
        <w:rPr>
          <w:rFonts w:ascii="Times New Roman" w:hAnsi="Times New Roman"/>
          <w:color w:val="4F4D4F"/>
          <w:w w:val="105"/>
        </w:rPr>
        <w:t>and £</w:t>
      </w:r>
      <w:r>
        <w:rPr>
          <w:rFonts w:ascii="Times New Roman" w:hAnsi="Times New Roman"/>
          <w:color w:val="4F4D4F"/>
          <w:w w:val="105"/>
          <w:position w:val="-3"/>
          <w:sz w:val="17"/>
        </w:rPr>
        <w:t xml:space="preserve">1 </w:t>
      </w:r>
      <w:r>
        <w:rPr>
          <w:rFonts w:ascii="Arial" w:hAnsi="Arial"/>
          <w:color w:val="676466"/>
          <w:w w:val="105"/>
          <w:sz w:val="11"/>
        </w:rPr>
        <w:t xml:space="preserve">----t </w:t>
      </w:r>
      <w:r>
        <w:rPr>
          <w:rFonts w:ascii="Times New Roman" w:hAnsi="Times New Roman"/>
          <w:color w:val="4F4D4F"/>
          <w:spacing w:val="-3"/>
          <w:w w:val="105"/>
        </w:rPr>
        <w:t>£</w:t>
      </w:r>
      <w:r>
        <w:rPr>
          <w:rFonts w:ascii="Times New Roman" w:hAnsi="Times New Roman"/>
          <w:color w:val="4F4D4F"/>
          <w:spacing w:val="-3"/>
          <w:w w:val="105"/>
          <w:position w:val="-2"/>
          <w:sz w:val="17"/>
        </w:rPr>
        <w:t xml:space="preserve">2 </w:t>
      </w:r>
      <w:r>
        <w:rPr>
          <w:rFonts w:ascii="Times New Roman" w:hAnsi="Times New Roman"/>
          <w:color w:val="363638"/>
          <w:w w:val="105"/>
        </w:rPr>
        <w:t>t</w:t>
      </w:r>
      <w:r>
        <w:rPr>
          <w:rFonts w:ascii="Times New Roman" w:hAnsi="Times New Roman"/>
          <w:color w:val="4F4D4F"/>
          <w:w w:val="105"/>
        </w:rPr>
        <w:t>rans</w:t>
      </w:r>
      <w:r>
        <w:rPr>
          <w:rFonts w:ascii="Times New Roman" w:hAnsi="Times New Roman"/>
          <w:color w:val="363638"/>
          <w:w w:val="105"/>
        </w:rPr>
        <w:t>i</w:t>
      </w:r>
      <w:r>
        <w:rPr>
          <w:rFonts w:ascii="Times New Roman" w:hAnsi="Times New Roman"/>
          <w:color w:val="4F4D4F"/>
          <w:w w:val="105"/>
        </w:rPr>
        <w:t>t</w:t>
      </w:r>
      <w:r>
        <w:rPr>
          <w:rFonts w:ascii="Times New Roman" w:hAnsi="Times New Roman"/>
          <w:color w:val="363638"/>
          <w:w w:val="105"/>
        </w:rPr>
        <w:t>i</w:t>
      </w:r>
      <w:r>
        <w:rPr>
          <w:rFonts w:ascii="Times New Roman" w:hAnsi="Times New Roman"/>
          <w:color w:val="4F4D4F"/>
          <w:w w:val="105"/>
        </w:rPr>
        <w:t xml:space="preserve">ons </w:t>
      </w:r>
      <w:r>
        <w:rPr>
          <w:rFonts w:ascii="Times New Roman" w:hAnsi="Times New Roman"/>
          <w:color w:val="363638"/>
          <w:w w:val="105"/>
        </w:rPr>
        <w:t xml:space="preserve">would </w:t>
      </w:r>
      <w:r>
        <w:rPr>
          <w:rFonts w:ascii="Times New Roman" w:hAnsi="Times New Roman"/>
          <w:color w:val="4F4D4F"/>
          <w:w w:val="105"/>
        </w:rPr>
        <w:t>corres</w:t>
      </w:r>
      <w:r>
        <w:rPr>
          <w:rFonts w:ascii="Times New Roman" w:hAnsi="Times New Roman"/>
          <w:color w:val="363638"/>
          <w:w w:val="105"/>
        </w:rPr>
        <w:t>p</w:t>
      </w:r>
      <w:r>
        <w:rPr>
          <w:rFonts w:ascii="Times New Roman" w:hAnsi="Times New Roman"/>
          <w:color w:val="4F4D4F"/>
          <w:w w:val="105"/>
        </w:rPr>
        <w:t>o</w:t>
      </w:r>
      <w:r>
        <w:rPr>
          <w:rFonts w:ascii="Times New Roman" w:hAnsi="Times New Roman"/>
          <w:color w:val="363638"/>
          <w:w w:val="105"/>
        </w:rPr>
        <w:t>n</w:t>
      </w:r>
      <w:r>
        <w:rPr>
          <w:rFonts w:ascii="Times New Roman" w:hAnsi="Times New Roman"/>
          <w:color w:val="4F4D4F"/>
          <w:w w:val="105"/>
        </w:rPr>
        <w:t xml:space="preserve">d </w:t>
      </w:r>
      <w:r>
        <w:rPr>
          <w:rFonts w:ascii="Times New Roman" w:hAnsi="Times New Roman"/>
          <w:color w:val="363638"/>
          <w:spacing w:val="2"/>
          <w:w w:val="105"/>
        </w:rPr>
        <w:t>t</w:t>
      </w:r>
      <w:r>
        <w:rPr>
          <w:rFonts w:ascii="Times New Roman" w:hAnsi="Times New Roman"/>
          <w:color w:val="4F4D4F"/>
          <w:spacing w:val="2"/>
          <w:w w:val="105"/>
        </w:rPr>
        <w:t xml:space="preserve">o </w:t>
      </w:r>
      <w:r>
        <w:rPr>
          <w:rFonts w:ascii="Times New Roman" w:hAnsi="Times New Roman"/>
          <w:color w:val="363638"/>
          <w:spacing w:val="4"/>
          <w:w w:val="105"/>
        </w:rPr>
        <w:t>th</w:t>
      </w:r>
      <w:r>
        <w:rPr>
          <w:rFonts w:ascii="Times New Roman" w:hAnsi="Times New Roman"/>
          <w:color w:val="4F4D4F"/>
          <w:spacing w:val="4"/>
          <w:w w:val="105"/>
        </w:rPr>
        <w:t xml:space="preserve">e </w:t>
      </w:r>
      <w:r>
        <w:rPr>
          <w:rFonts w:ascii="Times New Roman" w:hAnsi="Times New Roman"/>
          <w:color w:val="363638"/>
          <w:w w:val="105"/>
        </w:rPr>
        <w:t>sam</w:t>
      </w:r>
      <w:r>
        <w:rPr>
          <w:rFonts w:ascii="Times New Roman" w:hAnsi="Times New Roman"/>
          <w:color w:val="4F4D4F"/>
          <w:w w:val="105"/>
        </w:rPr>
        <w:t xml:space="preserve">e </w:t>
      </w:r>
      <w:r>
        <w:rPr>
          <w:rFonts w:ascii="Times New Roman" w:hAnsi="Times New Roman"/>
          <w:color w:val="363638"/>
          <w:w w:val="105"/>
        </w:rPr>
        <w:t>phot</w:t>
      </w:r>
      <w:r>
        <w:rPr>
          <w:rFonts w:ascii="Times New Roman" w:hAnsi="Times New Roman"/>
          <w:color w:val="4F4D4F"/>
          <w:w w:val="105"/>
        </w:rPr>
        <w:t>o</w:t>
      </w:r>
      <w:r>
        <w:rPr>
          <w:rFonts w:ascii="Times New Roman" w:hAnsi="Times New Roman"/>
          <w:color w:val="363638"/>
          <w:w w:val="105"/>
        </w:rPr>
        <w:t xml:space="preserve">n </w:t>
      </w:r>
      <w:r>
        <w:rPr>
          <w:rFonts w:ascii="Times New Roman" w:hAnsi="Times New Roman"/>
          <w:color w:val="4F4D4F"/>
          <w:w w:val="105"/>
        </w:rPr>
        <w:t>wave</w:t>
      </w:r>
      <w:r>
        <w:rPr>
          <w:rFonts w:ascii="Times New Roman" w:hAnsi="Times New Roman"/>
          <w:color w:val="363638"/>
          <w:w w:val="105"/>
        </w:rPr>
        <w:t>l</w:t>
      </w:r>
      <w:r>
        <w:rPr>
          <w:rFonts w:ascii="Times New Roman" w:hAnsi="Times New Roman"/>
          <w:color w:val="4F4D4F"/>
          <w:w w:val="105"/>
        </w:rPr>
        <w:t>e</w:t>
      </w:r>
      <w:r>
        <w:rPr>
          <w:rFonts w:ascii="Times New Roman" w:hAnsi="Times New Roman"/>
          <w:color w:val="363638"/>
          <w:w w:val="105"/>
        </w:rPr>
        <w:t>n</w:t>
      </w:r>
      <w:r>
        <w:rPr>
          <w:rFonts w:ascii="Times New Roman" w:hAnsi="Times New Roman"/>
          <w:color w:val="4F4D4F"/>
          <w:w w:val="105"/>
        </w:rPr>
        <w:t>gt</w:t>
      </w:r>
      <w:r>
        <w:rPr>
          <w:rFonts w:ascii="Times New Roman" w:hAnsi="Times New Roman"/>
          <w:color w:val="363638"/>
          <w:w w:val="105"/>
        </w:rPr>
        <w:t xml:space="preserve">h. </w:t>
      </w:r>
      <w:r>
        <w:rPr>
          <w:rFonts w:ascii="Times New Roman" w:hAnsi="Times New Roman"/>
          <w:color w:val="4F4D4F"/>
          <w:spacing w:val="-4"/>
          <w:w w:val="105"/>
        </w:rPr>
        <w:t>T</w:t>
      </w:r>
      <w:r>
        <w:rPr>
          <w:rFonts w:ascii="Times New Roman" w:hAnsi="Times New Roman"/>
          <w:color w:val="363638"/>
          <w:spacing w:val="-4"/>
          <w:w w:val="105"/>
        </w:rPr>
        <w:t>h</w:t>
      </w:r>
      <w:r>
        <w:rPr>
          <w:rFonts w:ascii="Times New Roman" w:hAnsi="Times New Roman"/>
          <w:color w:val="4F4D4F"/>
          <w:spacing w:val="-4"/>
          <w:w w:val="105"/>
        </w:rPr>
        <w:t xml:space="preserve">e </w:t>
      </w:r>
      <w:r>
        <w:rPr>
          <w:rFonts w:ascii="Times New Roman" w:hAnsi="Times New Roman"/>
          <w:color w:val="4F4D4F"/>
          <w:w w:val="105"/>
        </w:rPr>
        <w:t>a</w:t>
      </w:r>
      <w:r>
        <w:rPr>
          <w:rFonts w:ascii="Times New Roman" w:hAnsi="Times New Roman"/>
          <w:color w:val="363638"/>
          <w:w w:val="105"/>
        </w:rPr>
        <w:t>b</w:t>
      </w:r>
      <w:r>
        <w:rPr>
          <w:rFonts w:ascii="Times New Roman" w:hAnsi="Times New Roman"/>
          <w:color w:val="4F4D4F"/>
          <w:w w:val="105"/>
        </w:rPr>
        <w:t>sor</w:t>
      </w:r>
      <w:r>
        <w:rPr>
          <w:rFonts w:ascii="Times New Roman" w:hAnsi="Times New Roman"/>
          <w:color w:val="363638"/>
          <w:w w:val="105"/>
        </w:rPr>
        <w:t>pti</w:t>
      </w:r>
      <w:r>
        <w:rPr>
          <w:rFonts w:ascii="Times New Roman" w:hAnsi="Times New Roman"/>
          <w:color w:val="4F4D4F"/>
          <w:w w:val="105"/>
        </w:rPr>
        <w:t xml:space="preserve">on </w:t>
      </w:r>
      <w:r>
        <w:rPr>
          <w:rFonts w:ascii="Times New Roman" w:hAnsi="Times New Roman"/>
          <w:color w:val="4F4D4F"/>
          <w:spacing w:val="-3"/>
          <w:w w:val="105"/>
        </w:rPr>
        <w:t>s</w:t>
      </w:r>
      <w:r>
        <w:rPr>
          <w:rFonts w:ascii="Times New Roman" w:hAnsi="Times New Roman"/>
          <w:color w:val="363638"/>
          <w:spacing w:val="-3"/>
          <w:w w:val="105"/>
        </w:rPr>
        <w:t xml:space="preserve">pectrum </w:t>
      </w:r>
      <w:r>
        <w:rPr>
          <w:rFonts w:ascii="Times New Roman" w:hAnsi="Times New Roman"/>
          <w:color w:val="363638"/>
          <w:w w:val="105"/>
        </w:rPr>
        <w:t>w</w:t>
      </w:r>
      <w:r>
        <w:rPr>
          <w:rFonts w:ascii="Times New Roman" w:hAnsi="Times New Roman"/>
          <w:color w:val="4F4D4F"/>
          <w:w w:val="105"/>
        </w:rPr>
        <w:t>o</w:t>
      </w:r>
      <w:r>
        <w:rPr>
          <w:rFonts w:ascii="Times New Roman" w:hAnsi="Times New Roman"/>
          <w:color w:val="363638"/>
          <w:w w:val="105"/>
        </w:rPr>
        <w:t>ul</w:t>
      </w:r>
      <w:r>
        <w:rPr>
          <w:rFonts w:ascii="Times New Roman" w:hAnsi="Times New Roman"/>
          <w:color w:val="4F4D4F"/>
          <w:w w:val="105"/>
        </w:rPr>
        <w:t xml:space="preserve">d </w:t>
      </w:r>
      <w:r>
        <w:rPr>
          <w:rFonts w:ascii="Times New Roman" w:hAnsi="Times New Roman"/>
          <w:color w:val="363638"/>
          <w:spacing w:val="-4"/>
          <w:w w:val="105"/>
        </w:rPr>
        <w:t>th</w:t>
      </w:r>
      <w:r>
        <w:rPr>
          <w:rFonts w:ascii="Times New Roman" w:hAnsi="Times New Roman"/>
          <w:color w:val="4F4D4F"/>
          <w:spacing w:val="-4"/>
          <w:w w:val="105"/>
        </w:rPr>
        <w:t>e</w:t>
      </w:r>
      <w:r>
        <w:rPr>
          <w:rFonts w:ascii="Times New Roman" w:hAnsi="Times New Roman"/>
          <w:color w:val="363638"/>
          <w:spacing w:val="-4"/>
          <w:w w:val="105"/>
        </w:rPr>
        <w:t xml:space="preserve">n </w:t>
      </w:r>
      <w:r>
        <w:rPr>
          <w:rFonts w:ascii="Times New Roman" w:hAnsi="Times New Roman"/>
          <w:color w:val="4F4D4F"/>
          <w:spacing w:val="-4"/>
          <w:w w:val="105"/>
        </w:rPr>
        <w:t>co</w:t>
      </w:r>
      <w:r>
        <w:rPr>
          <w:rFonts w:ascii="Times New Roman" w:hAnsi="Times New Roman"/>
          <w:color w:val="363638"/>
          <w:spacing w:val="-4"/>
          <w:w w:val="105"/>
        </w:rPr>
        <w:t>n</w:t>
      </w:r>
      <w:r>
        <w:rPr>
          <w:rFonts w:ascii="Times New Roman" w:hAnsi="Times New Roman"/>
          <w:color w:val="4F4D4F"/>
          <w:spacing w:val="-4"/>
          <w:w w:val="105"/>
        </w:rPr>
        <w:t>s</w:t>
      </w:r>
      <w:r>
        <w:rPr>
          <w:rFonts w:ascii="Times New Roman" w:hAnsi="Times New Roman"/>
          <w:color w:val="363638"/>
          <w:spacing w:val="-4"/>
          <w:w w:val="105"/>
        </w:rPr>
        <w:t>i</w:t>
      </w:r>
      <w:r>
        <w:rPr>
          <w:rFonts w:ascii="Times New Roman" w:hAnsi="Times New Roman"/>
          <w:color w:val="4F4D4F"/>
          <w:spacing w:val="-4"/>
          <w:w w:val="105"/>
        </w:rPr>
        <w:t>s</w:t>
      </w:r>
      <w:r>
        <w:rPr>
          <w:rFonts w:ascii="Times New Roman" w:hAnsi="Times New Roman"/>
          <w:color w:val="363638"/>
          <w:spacing w:val="-4"/>
          <w:w w:val="105"/>
        </w:rPr>
        <w:t xml:space="preserve">t </w:t>
      </w:r>
      <w:r>
        <w:rPr>
          <w:rFonts w:ascii="Times New Roman" w:hAnsi="Times New Roman"/>
          <w:color w:val="4F4D4F"/>
          <w:spacing w:val="-4"/>
          <w:w w:val="105"/>
        </w:rPr>
        <w:t>o</w:t>
      </w:r>
      <w:r>
        <w:rPr>
          <w:rFonts w:ascii="Times New Roman" w:hAnsi="Times New Roman"/>
          <w:color w:val="363638"/>
          <w:spacing w:val="-4"/>
          <w:w w:val="105"/>
        </w:rPr>
        <w:t xml:space="preserve">f </w:t>
      </w:r>
      <w:r>
        <w:rPr>
          <w:rFonts w:ascii="Times New Roman" w:hAnsi="Times New Roman"/>
          <w:color w:val="4F4D4F"/>
          <w:spacing w:val="-4"/>
          <w:w w:val="105"/>
        </w:rPr>
        <w:t>o</w:t>
      </w:r>
      <w:r>
        <w:rPr>
          <w:rFonts w:ascii="Times New Roman" w:hAnsi="Times New Roman"/>
          <w:color w:val="363638"/>
          <w:spacing w:val="-4"/>
          <w:w w:val="105"/>
        </w:rPr>
        <w:t>n</w:t>
      </w:r>
      <w:r>
        <w:rPr>
          <w:rFonts w:ascii="Times New Roman" w:hAnsi="Times New Roman"/>
          <w:color w:val="4F4D4F"/>
          <w:spacing w:val="-4"/>
          <w:w w:val="105"/>
        </w:rPr>
        <w:t xml:space="preserve">ly </w:t>
      </w:r>
      <w:proofErr w:type="gramStart"/>
      <w:r>
        <w:rPr>
          <w:rFonts w:ascii="Times New Roman" w:hAnsi="Times New Roman"/>
          <w:color w:val="4F4D4F"/>
          <w:w w:val="105"/>
        </w:rPr>
        <w:t xml:space="preserve">two  </w:t>
      </w:r>
      <w:r>
        <w:rPr>
          <w:rFonts w:ascii="Times New Roman" w:hAnsi="Times New Roman"/>
          <w:color w:val="363638"/>
          <w:w w:val="105"/>
        </w:rPr>
        <w:t>lin</w:t>
      </w:r>
      <w:r>
        <w:rPr>
          <w:rFonts w:ascii="Times New Roman" w:hAnsi="Times New Roman"/>
          <w:color w:val="4F4D4F"/>
          <w:w w:val="105"/>
        </w:rPr>
        <w:t>es</w:t>
      </w:r>
      <w:proofErr w:type="gramEnd"/>
      <w:r>
        <w:rPr>
          <w:rFonts w:ascii="Times New Roman" w:hAnsi="Times New Roman"/>
          <w:color w:val="4F4D4F"/>
          <w:w w:val="105"/>
        </w:rPr>
        <w:t xml:space="preserve"> ra</w:t>
      </w:r>
      <w:r>
        <w:rPr>
          <w:rFonts w:ascii="Times New Roman" w:hAnsi="Times New Roman"/>
          <w:color w:val="363638"/>
          <w:w w:val="105"/>
        </w:rPr>
        <w:t>th</w:t>
      </w:r>
      <w:r>
        <w:rPr>
          <w:rFonts w:ascii="Times New Roman" w:hAnsi="Times New Roman"/>
          <w:color w:val="4F4D4F"/>
          <w:w w:val="105"/>
        </w:rPr>
        <w:t>e</w:t>
      </w:r>
      <w:r>
        <w:rPr>
          <w:rFonts w:ascii="Times New Roman" w:hAnsi="Times New Roman"/>
          <w:color w:val="363638"/>
          <w:w w:val="105"/>
        </w:rPr>
        <w:t xml:space="preserve">r  </w:t>
      </w:r>
      <w:r>
        <w:rPr>
          <w:rFonts w:ascii="Times New Roman" w:hAnsi="Times New Roman"/>
          <w:color w:val="4F4D4F"/>
          <w:w w:val="105"/>
        </w:rPr>
        <w:t>t</w:t>
      </w:r>
      <w:r>
        <w:rPr>
          <w:rFonts w:ascii="Times New Roman" w:hAnsi="Times New Roman"/>
          <w:color w:val="363638"/>
          <w:w w:val="105"/>
        </w:rPr>
        <w:t>h</w:t>
      </w:r>
      <w:r>
        <w:rPr>
          <w:rFonts w:ascii="Times New Roman" w:hAnsi="Times New Roman"/>
          <w:color w:val="4F4D4F"/>
          <w:w w:val="105"/>
        </w:rPr>
        <w:t xml:space="preserve">an  </w:t>
      </w:r>
      <w:proofErr w:type="spellStart"/>
      <w:r>
        <w:rPr>
          <w:rFonts w:ascii="Times New Roman" w:hAnsi="Times New Roman"/>
          <w:color w:val="4F4D4F"/>
          <w:w w:val="105"/>
        </w:rPr>
        <w:t>tlu-ee</w:t>
      </w:r>
      <w:proofErr w:type="spellEnd"/>
      <w:r>
        <w:rPr>
          <w:rFonts w:ascii="Times New Roman" w:hAnsi="Times New Roman"/>
          <w:color w:val="4F4D4F"/>
          <w:w w:val="105"/>
        </w:rPr>
        <w:t>, w</w:t>
      </w:r>
      <w:r>
        <w:rPr>
          <w:rFonts w:ascii="Times New Roman" w:hAnsi="Times New Roman"/>
          <w:color w:val="363638"/>
          <w:w w:val="105"/>
        </w:rPr>
        <w:t>it</w:t>
      </w:r>
      <w:r>
        <w:rPr>
          <w:rFonts w:ascii="Times New Roman" w:hAnsi="Times New Roman"/>
          <w:color w:val="4F4D4F"/>
          <w:w w:val="105"/>
        </w:rPr>
        <w:t>h one occ</w:t>
      </w:r>
      <w:r>
        <w:rPr>
          <w:rFonts w:ascii="Times New Roman" w:hAnsi="Times New Roman"/>
          <w:color w:val="363638"/>
          <w:w w:val="105"/>
        </w:rPr>
        <w:t>ur</w:t>
      </w:r>
      <w:r>
        <w:rPr>
          <w:rFonts w:ascii="Times New Roman" w:hAnsi="Times New Roman"/>
          <w:color w:val="4F4D4F"/>
          <w:w w:val="105"/>
        </w:rPr>
        <w:t>r</w:t>
      </w:r>
      <w:r>
        <w:rPr>
          <w:rFonts w:ascii="Times New Roman" w:hAnsi="Times New Roman"/>
          <w:color w:val="363638"/>
          <w:w w:val="105"/>
        </w:rPr>
        <w:t>in</w:t>
      </w:r>
      <w:r>
        <w:rPr>
          <w:rFonts w:ascii="Times New Roman" w:hAnsi="Times New Roman"/>
          <w:color w:val="4F4D4F"/>
          <w:w w:val="105"/>
        </w:rPr>
        <w:t xml:space="preserve">g </w:t>
      </w:r>
      <w:r>
        <w:rPr>
          <w:rFonts w:ascii="Times New Roman" w:hAnsi="Times New Roman"/>
          <w:color w:val="4F4D4F"/>
          <w:spacing w:val="3"/>
          <w:w w:val="105"/>
        </w:rPr>
        <w:t>a</w:t>
      </w:r>
      <w:r>
        <w:rPr>
          <w:rFonts w:ascii="Times New Roman" w:hAnsi="Times New Roman"/>
          <w:color w:val="363638"/>
          <w:spacing w:val="3"/>
          <w:w w:val="105"/>
        </w:rPr>
        <w:t xml:space="preserve">t </w:t>
      </w:r>
      <w:r>
        <w:rPr>
          <w:rFonts w:ascii="Times New Roman" w:hAnsi="Times New Roman"/>
          <w:color w:val="4F4D4F"/>
          <w:spacing w:val="3"/>
          <w:w w:val="105"/>
        </w:rPr>
        <w:t>ha</w:t>
      </w:r>
      <w:r>
        <w:rPr>
          <w:rFonts w:ascii="Times New Roman" w:hAnsi="Times New Roman"/>
          <w:color w:val="363638"/>
          <w:spacing w:val="3"/>
          <w:w w:val="105"/>
        </w:rPr>
        <w:t xml:space="preserve">lf </w:t>
      </w:r>
      <w:r>
        <w:rPr>
          <w:rFonts w:ascii="Times New Roman" w:hAnsi="Times New Roman"/>
          <w:color w:val="9A9A9A"/>
          <w:spacing w:val="-8"/>
          <w:w w:val="105"/>
        </w:rPr>
        <w:t>,</w:t>
      </w:r>
      <w:r>
        <w:rPr>
          <w:rFonts w:ascii="Times New Roman" w:hAnsi="Times New Roman"/>
          <w:color w:val="363638"/>
          <w:spacing w:val="-8"/>
          <w:w w:val="105"/>
        </w:rPr>
        <w:t>t</w:t>
      </w:r>
      <w:r>
        <w:rPr>
          <w:rFonts w:ascii="Times New Roman" w:hAnsi="Times New Roman"/>
          <w:color w:val="4F4D4F"/>
          <w:spacing w:val="-8"/>
          <w:w w:val="105"/>
        </w:rPr>
        <w:t xml:space="preserve">he </w:t>
      </w:r>
      <w:r>
        <w:rPr>
          <w:rFonts w:ascii="Times New Roman" w:hAnsi="Times New Roman"/>
          <w:color w:val="4F4D4F"/>
          <w:w w:val="105"/>
        </w:rPr>
        <w:t>wave</w:t>
      </w:r>
      <w:r>
        <w:rPr>
          <w:rFonts w:ascii="Times New Roman" w:hAnsi="Times New Roman"/>
          <w:color w:val="363638"/>
          <w:w w:val="105"/>
        </w:rPr>
        <w:t>l</w:t>
      </w:r>
      <w:r>
        <w:rPr>
          <w:rFonts w:ascii="Times New Roman" w:hAnsi="Times New Roman"/>
          <w:color w:val="4F4D4F"/>
          <w:w w:val="105"/>
        </w:rPr>
        <w:t xml:space="preserve">ength of the other one. The </w:t>
      </w:r>
      <w:r>
        <w:rPr>
          <w:rFonts w:ascii="Times New Roman" w:hAnsi="Times New Roman"/>
          <w:color w:val="363638"/>
          <w:w w:val="105"/>
        </w:rPr>
        <w:t>l</w:t>
      </w:r>
      <w:r>
        <w:rPr>
          <w:rFonts w:ascii="Times New Roman" w:hAnsi="Times New Roman"/>
          <w:color w:val="4F4D4F"/>
          <w:w w:val="105"/>
        </w:rPr>
        <w:t>a</w:t>
      </w:r>
      <w:r>
        <w:rPr>
          <w:rFonts w:ascii="Times New Roman" w:hAnsi="Times New Roman"/>
          <w:color w:val="363638"/>
          <w:w w:val="105"/>
        </w:rPr>
        <w:t>tte1</w:t>
      </w:r>
      <w:r>
        <w:rPr>
          <w:rFonts w:ascii="Times New Roman" w:hAnsi="Times New Roman"/>
          <w:color w:val="363638"/>
          <w:spacing w:val="-3"/>
          <w:w w:val="105"/>
        </w:rPr>
        <w:t xml:space="preserve"> </w:t>
      </w:r>
      <w:r>
        <w:rPr>
          <w:rFonts w:ascii="Times New Roman" w:hAnsi="Times New Roman"/>
          <w:color w:val="4F4D4F"/>
          <w:w w:val="105"/>
        </w:rPr>
        <w:t>in</w:t>
      </w:r>
      <w:r>
        <w:rPr>
          <w:rFonts w:ascii="Times New Roman" w:hAnsi="Times New Roman"/>
          <w:color w:val="4F4D4F"/>
          <w:spacing w:val="6"/>
          <w:w w:val="105"/>
        </w:rPr>
        <w:t xml:space="preserve"> </w:t>
      </w:r>
      <w:r>
        <w:rPr>
          <w:rFonts w:ascii="Times New Roman" w:hAnsi="Times New Roman"/>
          <w:color w:val="363638"/>
          <w:w w:val="105"/>
        </w:rPr>
        <w:t>thi</w:t>
      </w:r>
      <w:r>
        <w:rPr>
          <w:rFonts w:ascii="Times New Roman" w:hAnsi="Times New Roman"/>
          <w:color w:val="4F4D4F"/>
          <w:w w:val="105"/>
        </w:rPr>
        <w:t>s</w:t>
      </w:r>
      <w:r>
        <w:rPr>
          <w:rFonts w:ascii="Times New Roman" w:hAnsi="Times New Roman"/>
          <w:color w:val="4F4D4F"/>
          <w:spacing w:val="-17"/>
          <w:w w:val="105"/>
        </w:rPr>
        <w:t xml:space="preserve"> </w:t>
      </w:r>
      <w:r>
        <w:rPr>
          <w:rFonts w:ascii="Times New Roman" w:hAnsi="Times New Roman"/>
          <w:color w:val="4F4D4F"/>
          <w:w w:val="105"/>
        </w:rPr>
        <w:t>exa</w:t>
      </w:r>
      <w:r>
        <w:rPr>
          <w:rFonts w:ascii="Times New Roman" w:hAnsi="Times New Roman"/>
          <w:color w:val="363638"/>
          <w:w w:val="105"/>
        </w:rPr>
        <w:t>mpl</w:t>
      </w:r>
      <w:r>
        <w:rPr>
          <w:rFonts w:ascii="Times New Roman" w:hAnsi="Times New Roman"/>
          <w:color w:val="4F4D4F"/>
          <w:w w:val="105"/>
        </w:rPr>
        <w:t>e,</w:t>
      </w:r>
      <w:r>
        <w:rPr>
          <w:rFonts w:ascii="Times New Roman" w:hAnsi="Times New Roman"/>
          <w:color w:val="4F4D4F"/>
          <w:spacing w:val="-21"/>
          <w:w w:val="105"/>
        </w:rPr>
        <w:t xml:space="preserve"> </w:t>
      </w:r>
      <w:r>
        <w:rPr>
          <w:rFonts w:ascii="Times New Roman" w:hAnsi="Times New Roman"/>
          <w:color w:val="4F4D4F"/>
          <w:spacing w:val="2"/>
          <w:w w:val="105"/>
        </w:rPr>
        <w:t>w</w:t>
      </w:r>
      <w:r>
        <w:rPr>
          <w:rFonts w:ascii="Times New Roman" w:hAnsi="Times New Roman"/>
          <w:color w:val="363638"/>
          <w:spacing w:val="2"/>
          <w:w w:val="105"/>
        </w:rPr>
        <w:t>ould</w:t>
      </w:r>
      <w:r>
        <w:rPr>
          <w:rFonts w:ascii="Times New Roman" w:hAnsi="Times New Roman"/>
          <w:color w:val="363638"/>
          <w:spacing w:val="4"/>
          <w:w w:val="105"/>
        </w:rPr>
        <w:t xml:space="preserve"> </w:t>
      </w:r>
      <w:r>
        <w:rPr>
          <w:rFonts w:ascii="Times New Roman" w:hAnsi="Times New Roman"/>
          <w:color w:val="4F4D4F"/>
          <w:w w:val="105"/>
        </w:rPr>
        <w:t>be</w:t>
      </w:r>
      <w:r>
        <w:rPr>
          <w:rFonts w:ascii="Times New Roman" w:hAnsi="Times New Roman"/>
          <w:color w:val="4F4D4F"/>
          <w:spacing w:val="2"/>
          <w:w w:val="105"/>
        </w:rPr>
        <w:t xml:space="preserve"> </w:t>
      </w:r>
      <w:r>
        <w:rPr>
          <w:rFonts w:ascii="Times New Roman" w:hAnsi="Times New Roman"/>
          <w:color w:val="4F4D4F"/>
          <w:spacing w:val="-3"/>
          <w:w w:val="105"/>
        </w:rPr>
        <w:t>c</w:t>
      </w:r>
      <w:r>
        <w:rPr>
          <w:rFonts w:ascii="Times New Roman" w:hAnsi="Times New Roman"/>
          <w:color w:val="363638"/>
          <w:spacing w:val="-3"/>
          <w:w w:val="105"/>
        </w:rPr>
        <w:t>all</w:t>
      </w:r>
      <w:r>
        <w:rPr>
          <w:rFonts w:ascii="Times New Roman" w:hAnsi="Times New Roman"/>
          <w:color w:val="4F4D4F"/>
          <w:spacing w:val="-3"/>
          <w:w w:val="105"/>
        </w:rPr>
        <w:t>e</w:t>
      </w:r>
      <w:r>
        <w:rPr>
          <w:rFonts w:ascii="Times New Roman" w:hAnsi="Times New Roman"/>
          <w:color w:val="363638"/>
          <w:spacing w:val="-3"/>
          <w:w w:val="105"/>
        </w:rPr>
        <w:t>d</w:t>
      </w:r>
      <w:r>
        <w:rPr>
          <w:rFonts w:ascii="Times New Roman" w:hAnsi="Times New Roman"/>
          <w:color w:val="363638"/>
          <w:spacing w:val="-2"/>
          <w:w w:val="105"/>
        </w:rPr>
        <w:t xml:space="preserve"> </w:t>
      </w:r>
      <w:r>
        <w:rPr>
          <w:rFonts w:ascii="Times New Roman" w:hAnsi="Times New Roman"/>
          <w:i/>
          <w:color w:val="4F4D4F"/>
          <w:sz w:val="24"/>
        </w:rPr>
        <w:t>degenerate,</w:t>
      </w:r>
      <w:r>
        <w:rPr>
          <w:rFonts w:ascii="Times New Roman" w:hAnsi="Times New Roman"/>
          <w:i/>
          <w:color w:val="4F4D4F"/>
          <w:spacing w:val="-10"/>
          <w:sz w:val="24"/>
        </w:rPr>
        <w:t xml:space="preserve"> </w:t>
      </w:r>
      <w:r>
        <w:rPr>
          <w:rFonts w:ascii="Times New Roman" w:hAnsi="Times New Roman"/>
          <w:color w:val="363638"/>
          <w:w w:val="105"/>
        </w:rPr>
        <w:t>in</w:t>
      </w:r>
      <w:r>
        <w:rPr>
          <w:rFonts w:ascii="Times New Roman" w:hAnsi="Times New Roman"/>
          <w:color w:val="363638"/>
          <w:spacing w:val="6"/>
          <w:w w:val="105"/>
        </w:rPr>
        <w:t xml:space="preserve"> </w:t>
      </w:r>
      <w:r>
        <w:rPr>
          <w:rFonts w:ascii="Times New Roman" w:hAnsi="Times New Roman"/>
          <w:color w:val="363638"/>
          <w:spacing w:val="5"/>
          <w:w w:val="105"/>
        </w:rPr>
        <w:t>th</w:t>
      </w:r>
      <w:r>
        <w:rPr>
          <w:rFonts w:ascii="Times New Roman" w:hAnsi="Times New Roman"/>
          <w:color w:val="4F4D4F"/>
          <w:spacing w:val="5"/>
          <w:w w:val="105"/>
        </w:rPr>
        <w:t>a</w:t>
      </w:r>
      <w:r>
        <w:rPr>
          <w:rFonts w:ascii="Times New Roman" w:hAnsi="Times New Roman"/>
          <w:color w:val="363638"/>
          <w:spacing w:val="5"/>
          <w:w w:val="105"/>
        </w:rPr>
        <w:t>t</w:t>
      </w:r>
      <w:r>
        <w:rPr>
          <w:rFonts w:ascii="Times New Roman" w:hAnsi="Times New Roman"/>
          <w:color w:val="363638"/>
          <w:spacing w:val="-3"/>
          <w:w w:val="105"/>
        </w:rPr>
        <w:t xml:space="preserve"> </w:t>
      </w:r>
      <w:r>
        <w:rPr>
          <w:rFonts w:ascii="Times New Roman" w:hAnsi="Times New Roman"/>
          <w:color w:val="4F4D4F"/>
          <w:w w:val="105"/>
        </w:rPr>
        <w:t>it</w:t>
      </w:r>
      <w:r>
        <w:rPr>
          <w:rFonts w:ascii="Times New Roman" w:hAnsi="Times New Roman"/>
          <w:color w:val="4F4D4F"/>
          <w:spacing w:val="-8"/>
          <w:w w:val="105"/>
        </w:rPr>
        <w:t xml:space="preserve"> </w:t>
      </w:r>
      <w:r>
        <w:rPr>
          <w:rFonts w:ascii="Times New Roman" w:hAnsi="Times New Roman"/>
          <w:color w:val="4F4D4F"/>
          <w:w w:val="105"/>
        </w:rPr>
        <w:t>is</w:t>
      </w:r>
      <w:r>
        <w:rPr>
          <w:rFonts w:ascii="Times New Roman" w:hAnsi="Times New Roman"/>
          <w:color w:val="4F4D4F"/>
          <w:spacing w:val="-9"/>
          <w:w w:val="105"/>
        </w:rPr>
        <w:t xml:space="preserve"> </w:t>
      </w:r>
      <w:r>
        <w:rPr>
          <w:rFonts w:ascii="Times New Roman" w:hAnsi="Times New Roman"/>
          <w:color w:val="363638"/>
          <w:w w:val="105"/>
        </w:rPr>
        <w:t>r</w:t>
      </w:r>
      <w:r>
        <w:rPr>
          <w:rFonts w:ascii="Times New Roman" w:hAnsi="Times New Roman"/>
          <w:color w:val="4F4D4F"/>
          <w:w w:val="105"/>
        </w:rPr>
        <w:t>ea</w:t>
      </w:r>
      <w:r>
        <w:rPr>
          <w:rFonts w:ascii="Times New Roman" w:hAnsi="Times New Roman"/>
          <w:color w:val="363638"/>
          <w:w w:val="105"/>
        </w:rPr>
        <w:t>ll</w:t>
      </w:r>
      <w:r>
        <w:rPr>
          <w:rFonts w:ascii="Times New Roman" w:hAnsi="Times New Roman"/>
          <w:color w:val="4F4D4F"/>
          <w:w w:val="105"/>
        </w:rPr>
        <w:t xml:space="preserve">y </w:t>
      </w:r>
      <w:r>
        <w:rPr>
          <w:rFonts w:ascii="Times New Roman" w:hAnsi="Times New Roman"/>
          <w:color w:val="363638"/>
          <w:w w:val="105"/>
        </w:rPr>
        <w:t>tw</w:t>
      </w:r>
      <w:r>
        <w:rPr>
          <w:rFonts w:ascii="Times New Roman" w:hAnsi="Times New Roman"/>
          <w:color w:val="4F4D4F"/>
          <w:w w:val="105"/>
        </w:rPr>
        <w:t xml:space="preserve">o </w:t>
      </w:r>
      <w:r>
        <w:rPr>
          <w:rFonts w:ascii="Times New Roman" w:hAnsi="Times New Roman"/>
          <w:color w:val="363638"/>
          <w:w w:val="105"/>
        </w:rPr>
        <w:t>lin</w:t>
      </w:r>
      <w:r>
        <w:rPr>
          <w:rFonts w:ascii="Times New Roman" w:hAnsi="Times New Roman"/>
          <w:color w:val="4F4D4F"/>
          <w:w w:val="105"/>
        </w:rPr>
        <w:t>es co</w:t>
      </w:r>
      <w:r>
        <w:rPr>
          <w:rFonts w:ascii="Times New Roman" w:hAnsi="Times New Roman"/>
          <w:color w:val="363638"/>
          <w:w w:val="105"/>
        </w:rPr>
        <w:t>ll</w:t>
      </w:r>
      <w:r>
        <w:rPr>
          <w:rFonts w:ascii="Times New Roman" w:hAnsi="Times New Roman"/>
          <w:color w:val="4F4D4F"/>
          <w:w w:val="105"/>
        </w:rPr>
        <w:t>apse</w:t>
      </w:r>
      <w:r>
        <w:rPr>
          <w:rFonts w:ascii="Times New Roman" w:hAnsi="Times New Roman"/>
          <w:color w:val="363638"/>
          <w:w w:val="105"/>
        </w:rPr>
        <w:t>d int</w:t>
      </w:r>
      <w:r>
        <w:rPr>
          <w:rFonts w:ascii="Times New Roman" w:hAnsi="Times New Roman"/>
          <w:color w:val="4F4D4F"/>
          <w:w w:val="105"/>
        </w:rPr>
        <w:t xml:space="preserve">o </w:t>
      </w:r>
      <w:r>
        <w:rPr>
          <w:rFonts w:ascii="Times New Roman" w:hAnsi="Times New Roman"/>
          <w:color w:val="4F4D4F"/>
          <w:w w:val="115"/>
        </w:rPr>
        <w:t>o</w:t>
      </w:r>
      <w:r>
        <w:rPr>
          <w:rFonts w:ascii="Times New Roman" w:hAnsi="Times New Roman"/>
          <w:color w:val="363638"/>
          <w:w w:val="115"/>
        </w:rPr>
        <w:t>n</w:t>
      </w:r>
      <w:r>
        <w:rPr>
          <w:rFonts w:ascii="Times New Roman" w:hAnsi="Times New Roman"/>
          <w:color w:val="4F4D4F"/>
          <w:w w:val="115"/>
        </w:rPr>
        <w:t xml:space="preserve">e </w:t>
      </w:r>
      <w:r>
        <w:rPr>
          <w:rFonts w:ascii="Times New Roman" w:hAnsi="Times New Roman"/>
          <w:color w:val="363638"/>
          <w:w w:val="105"/>
        </w:rPr>
        <w:t>Mul</w:t>
      </w:r>
      <w:r>
        <w:rPr>
          <w:rFonts w:ascii="Times New Roman" w:hAnsi="Times New Roman"/>
          <w:color w:val="4F4D4F"/>
          <w:w w:val="105"/>
        </w:rPr>
        <w:t>tip</w:t>
      </w:r>
      <w:r>
        <w:rPr>
          <w:rFonts w:ascii="Times New Roman" w:hAnsi="Times New Roman"/>
          <w:color w:val="363638"/>
          <w:w w:val="105"/>
        </w:rPr>
        <w:t>l</w:t>
      </w:r>
      <w:r>
        <w:rPr>
          <w:rFonts w:ascii="Times New Roman" w:hAnsi="Times New Roman"/>
          <w:color w:val="4F4D4F"/>
          <w:w w:val="105"/>
        </w:rPr>
        <w:t>e degenerac</w:t>
      </w:r>
      <w:r>
        <w:rPr>
          <w:rFonts w:ascii="Times New Roman" w:hAnsi="Times New Roman"/>
          <w:color w:val="363638"/>
          <w:w w:val="105"/>
        </w:rPr>
        <w:t>i</w:t>
      </w:r>
      <w:r>
        <w:rPr>
          <w:rFonts w:ascii="Times New Roman" w:hAnsi="Times New Roman"/>
          <w:color w:val="4F4D4F"/>
          <w:w w:val="105"/>
        </w:rPr>
        <w:t>es occu</w:t>
      </w:r>
      <w:r>
        <w:rPr>
          <w:rFonts w:ascii="Times New Roman" w:hAnsi="Times New Roman"/>
          <w:color w:val="363638"/>
          <w:w w:val="105"/>
        </w:rPr>
        <w:t xml:space="preserve">r </w:t>
      </w:r>
      <w:r>
        <w:rPr>
          <w:rFonts w:ascii="Times New Roman" w:hAnsi="Times New Roman"/>
          <w:color w:val="4F4D4F"/>
          <w:w w:val="105"/>
        </w:rPr>
        <w:t xml:space="preserve">in </w:t>
      </w:r>
      <w:r>
        <w:rPr>
          <w:rFonts w:ascii="Times New Roman" w:hAnsi="Times New Roman"/>
          <w:color w:val="676466"/>
          <w:spacing w:val="-3"/>
          <w:w w:val="105"/>
        </w:rPr>
        <w:t>so</w:t>
      </w:r>
      <w:r>
        <w:rPr>
          <w:rFonts w:ascii="Times New Roman" w:hAnsi="Times New Roman"/>
          <w:color w:val="363638"/>
          <w:spacing w:val="-3"/>
          <w:w w:val="105"/>
        </w:rPr>
        <w:t>m</w:t>
      </w:r>
      <w:r>
        <w:rPr>
          <w:rFonts w:ascii="Times New Roman" w:hAnsi="Times New Roman"/>
          <w:color w:val="4F4D4F"/>
          <w:spacing w:val="-3"/>
          <w:w w:val="105"/>
        </w:rPr>
        <w:t xml:space="preserve">e </w:t>
      </w:r>
      <w:r>
        <w:rPr>
          <w:rFonts w:ascii="Times New Roman" w:hAnsi="Times New Roman"/>
          <w:color w:val="363638"/>
          <w:w w:val="105"/>
        </w:rPr>
        <w:t>r</w:t>
      </w:r>
      <w:r>
        <w:rPr>
          <w:rFonts w:ascii="Times New Roman" w:hAnsi="Times New Roman"/>
          <w:color w:val="4F4D4F"/>
          <w:w w:val="105"/>
        </w:rPr>
        <w:t>ea</w:t>
      </w:r>
      <w:r>
        <w:rPr>
          <w:rFonts w:ascii="Times New Roman" w:hAnsi="Times New Roman"/>
          <w:color w:val="363638"/>
          <w:w w:val="105"/>
        </w:rPr>
        <w:t xml:space="preserve">l </w:t>
      </w:r>
      <w:r>
        <w:rPr>
          <w:rFonts w:ascii="Times New Roman" w:hAnsi="Times New Roman"/>
          <w:color w:val="4F4D4F"/>
          <w:w w:val="105"/>
        </w:rPr>
        <w:t xml:space="preserve">gases; </w:t>
      </w:r>
      <w:r>
        <w:rPr>
          <w:rFonts w:ascii="Times New Roman" w:hAnsi="Times New Roman"/>
          <w:color w:val="363638"/>
          <w:w w:val="105"/>
        </w:rPr>
        <w:t>th</w:t>
      </w:r>
      <w:r>
        <w:rPr>
          <w:rFonts w:ascii="Times New Roman" w:hAnsi="Times New Roman"/>
          <w:color w:val="4F4D4F"/>
          <w:w w:val="105"/>
        </w:rPr>
        <w:t>e asso</w:t>
      </w:r>
      <w:r>
        <w:rPr>
          <w:rFonts w:ascii="Times New Roman" w:hAnsi="Times New Roman"/>
          <w:color w:val="363638"/>
          <w:w w:val="105"/>
        </w:rPr>
        <w:t>ci</w:t>
      </w:r>
      <w:r>
        <w:rPr>
          <w:rFonts w:ascii="Times New Roman" w:hAnsi="Times New Roman"/>
          <w:color w:val="4F4D4F"/>
          <w:w w:val="105"/>
        </w:rPr>
        <w:t xml:space="preserve">ated </w:t>
      </w:r>
      <w:r>
        <w:rPr>
          <w:rFonts w:ascii="Times New Roman" w:hAnsi="Times New Roman"/>
          <w:color w:val="363638"/>
          <w:spacing w:val="2"/>
          <w:w w:val="105"/>
        </w:rPr>
        <w:t>a</w:t>
      </w:r>
      <w:r>
        <w:rPr>
          <w:rFonts w:ascii="Times New Roman" w:hAnsi="Times New Roman"/>
          <w:color w:val="4F4D4F"/>
          <w:spacing w:val="2"/>
          <w:w w:val="105"/>
        </w:rPr>
        <w:t>bsor</w:t>
      </w:r>
      <w:r>
        <w:rPr>
          <w:rFonts w:ascii="Times New Roman" w:hAnsi="Times New Roman"/>
          <w:color w:val="363638"/>
          <w:spacing w:val="2"/>
          <w:w w:val="105"/>
        </w:rPr>
        <w:t>pti</w:t>
      </w:r>
      <w:r>
        <w:rPr>
          <w:rFonts w:ascii="Times New Roman" w:hAnsi="Times New Roman"/>
          <w:color w:val="4F4D4F"/>
          <w:spacing w:val="2"/>
          <w:w w:val="105"/>
        </w:rPr>
        <w:t xml:space="preserve">on </w:t>
      </w:r>
      <w:r>
        <w:rPr>
          <w:rFonts w:ascii="Times New Roman" w:hAnsi="Times New Roman"/>
          <w:color w:val="4F4D4F"/>
          <w:w w:val="105"/>
        </w:rPr>
        <w:t xml:space="preserve">lines are </w:t>
      </w:r>
      <w:r>
        <w:rPr>
          <w:rFonts w:ascii="Times New Roman" w:hAnsi="Times New Roman"/>
          <w:color w:val="4F4D4F"/>
          <w:spacing w:val="4"/>
          <w:w w:val="105"/>
        </w:rPr>
        <w:t>of</w:t>
      </w:r>
      <w:r>
        <w:rPr>
          <w:rFonts w:ascii="Times New Roman" w:hAnsi="Times New Roman"/>
          <w:color w:val="363638"/>
          <w:spacing w:val="4"/>
          <w:w w:val="105"/>
        </w:rPr>
        <w:t>t</w:t>
      </w:r>
      <w:r>
        <w:rPr>
          <w:rFonts w:ascii="Times New Roman" w:hAnsi="Times New Roman"/>
          <w:color w:val="4F4D4F"/>
          <w:spacing w:val="4"/>
          <w:w w:val="105"/>
        </w:rPr>
        <w:t xml:space="preserve">en </w:t>
      </w:r>
      <w:r>
        <w:rPr>
          <w:rFonts w:ascii="Times New Roman" w:hAnsi="Times New Roman"/>
          <w:color w:val="4F4D4F"/>
          <w:w w:val="105"/>
        </w:rPr>
        <w:t>qui</w:t>
      </w:r>
      <w:r>
        <w:rPr>
          <w:rFonts w:ascii="Times New Roman" w:hAnsi="Times New Roman"/>
          <w:color w:val="363638"/>
          <w:w w:val="105"/>
        </w:rPr>
        <w:t>t</w:t>
      </w:r>
      <w:r>
        <w:rPr>
          <w:rFonts w:ascii="Times New Roman" w:hAnsi="Times New Roman"/>
          <w:color w:val="4F4D4F"/>
          <w:w w:val="105"/>
        </w:rPr>
        <w:t xml:space="preserve">e </w:t>
      </w:r>
      <w:proofErr w:type="spellStart"/>
      <w:r>
        <w:rPr>
          <w:rFonts w:ascii="Times New Roman" w:hAnsi="Times New Roman"/>
          <w:color w:val="4F4D4F"/>
          <w:spacing w:val="-12"/>
          <w:w w:val="105"/>
        </w:rPr>
        <w:t>sh·ong</w:t>
      </w:r>
      <w:proofErr w:type="spellEnd"/>
      <w:r>
        <w:rPr>
          <w:rFonts w:ascii="Times New Roman" w:hAnsi="Times New Roman"/>
          <w:color w:val="4F4D4F"/>
          <w:spacing w:val="-12"/>
          <w:w w:val="105"/>
        </w:rPr>
        <w:t xml:space="preserve"> </w:t>
      </w:r>
      <w:r>
        <w:rPr>
          <w:rFonts w:ascii="Times New Roman" w:hAnsi="Times New Roman"/>
          <w:color w:val="363638"/>
          <w:w w:val="105"/>
        </w:rPr>
        <w:t xml:space="preserve">in </w:t>
      </w:r>
      <w:proofErr w:type="gramStart"/>
      <w:r>
        <w:rPr>
          <w:rFonts w:ascii="Times New Roman" w:hAnsi="Times New Roman"/>
          <w:color w:val="4F4D4F"/>
          <w:w w:val="105"/>
        </w:rPr>
        <w:t>co</w:t>
      </w:r>
      <w:r>
        <w:rPr>
          <w:rFonts w:ascii="Times New Roman" w:hAnsi="Times New Roman"/>
          <w:color w:val="363638"/>
          <w:w w:val="105"/>
        </w:rPr>
        <w:t>mp</w:t>
      </w:r>
      <w:r>
        <w:rPr>
          <w:rFonts w:ascii="Times New Roman" w:hAnsi="Times New Roman"/>
          <w:color w:val="4F4D4F"/>
          <w:w w:val="105"/>
        </w:rPr>
        <w:t>aris</w:t>
      </w:r>
      <w:r>
        <w:rPr>
          <w:rFonts w:ascii="Times New Roman" w:hAnsi="Times New Roman"/>
          <w:color w:val="363638"/>
          <w:w w:val="105"/>
        </w:rPr>
        <w:t>on  to</w:t>
      </w:r>
      <w:proofErr w:type="gramEnd"/>
      <w:r>
        <w:rPr>
          <w:rFonts w:ascii="Times New Roman" w:hAnsi="Times New Roman"/>
          <w:color w:val="363638"/>
          <w:w w:val="105"/>
        </w:rPr>
        <w:t xml:space="preserve">  th</w:t>
      </w:r>
      <w:r>
        <w:rPr>
          <w:rFonts w:ascii="Times New Roman" w:hAnsi="Times New Roman"/>
          <w:color w:val="4F4D4F"/>
          <w:w w:val="105"/>
        </w:rPr>
        <w:t>e</w:t>
      </w:r>
      <w:r>
        <w:rPr>
          <w:rFonts w:ascii="Times New Roman" w:hAnsi="Times New Roman"/>
          <w:color w:val="363638"/>
          <w:w w:val="105"/>
        </w:rPr>
        <w:t>ir n</w:t>
      </w:r>
      <w:r>
        <w:rPr>
          <w:rFonts w:ascii="Times New Roman" w:hAnsi="Times New Roman"/>
          <w:color w:val="4F4D4F"/>
          <w:w w:val="105"/>
        </w:rPr>
        <w:t>o</w:t>
      </w:r>
      <w:r>
        <w:rPr>
          <w:rFonts w:ascii="Times New Roman" w:hAnsi="Times New Roman"/>
          <w:color w:val="363638"/>
          <w:w w:val="105"/>
        </w:rPr>
        <w:t>nd</w:t>
      </w:r>
      <w:r>
        <w:rPr>
          <w:rFonts w:ascii="Times New Roman" w:hAnsi="Times New Roman"/>
          <w:color w:val="4F4D4F"/>
          <w:w w:val="105"/>
        </w:rPr>
        <w:t>ege</w:t>
      </w:r>
      <w:r>
        <w:rPr>
          <w:rFonts w:ascii="Times New Roman" w:hAnsi="Times New Roman"/>
          <w:color w:val="363638"/>
          <w:w w:val="105"/>
        </w:rPr>
        <w:t>n</w:t>
      </w:r>
      <w:r>
        <w:rPr>
          <w:rFonts w:ascii="Times New Roman" w:hAnsi="Times New Roman"/>
          <w:color w:val="676466"/>
          <w:w w:val="105"/>
        </w:rPr>
        <w:t>era</w:t>
      </w:r>
      <w:r>
        <w:rPr>
          <w:rFonts w:ascii="Times New Roman" w:hAnsi="Times New Roman"/>
          <w:color w:val="363638"/>
          <w:w w:val="105"/>
        </w:rPr>
        <w:t>t</w:t>
      </w:r>
      <w:r>
        <w:rPr>
          <w:rFonts w:ascii="Times New Roman" w:hAnsi="Times New Roman"/>
          <w:color w:val="4F4D4F"/>
          <w:w w:val="105"/>
        </w:rPr>
        <w:t>e</w:t>
      </w:r>
      <w:r>
        <w:rPr>
          <w:rFonts w:ascii="Times New Roman" w:hAnsi="Times New Roman"/>
          <w:color w:val="4F4D4F"/>
          <w:spacing w:val="18"/>
          <w:w w:val="105"/>
        </w:rPr>
        <w:t xml:space="preserve"> </w:t>
      </w:r>
      <w:r>
        <w:rPr>
          <w:rFonts w:ascii="Times New Roman" w:hAnsi="Times New Roman"/>
          <w:color w:val="4F4D4F"/>
          <w:w w:val="105"/>
        </w:rPr>
        <w:t>ne</w:t>
      </w:r>
      <w:r>
        <w:rPr>
          <w:rFonts w:ascii="Times New Roman" w:hAnsi="Times New Roman"/>
          <w:color w:val="363638"/>
          <w:w w:val="105"/>
        </w:rPr>
        <w:t>i</w:t>
      </w:r>
      <w:r>
        <w:rPr>
          <w:rFonts w:ascii="Times New Roman" w:hAnsi="Times New Roman"/>
          <w:color w:val="4F4D4F"/>
          <w:w w:val="105"/>
        </w:rPr>
        <w:t>g</w:t>
      </w:r>
      <w:r>
        <w:rPr>
          <w:rFonts w:ascii="Times New Roman" w:hAnsi="Times New Roman"/>
          <w:color w:val="363638"/>
          <w:w w:val="105"/>
        </w:rPr>
        <w:t>h</w:t>
      </w:r>
      <w:r>
        <w:rPr>
          <w:rFonts w:ascii="Times New Roman" w:hAnsi="Times New Roman"/>
          <w:color w:val="4F4D4F"/>
          <w:w w:val="105"/>
        </w:rPr>
        <w:t>bo</w:t>
      </w:r>
      <w:r>
        <w:rPr>
          <w:rFonts w:ascii="Times New Roman" w:hAnsi="Times New Roman"/>
          <w:color w:val="363638"/>
          <w:w w:val="105"/>
        </w:rPr>
        <w:t>r</w:t>
      </w:r>
      <w:r>
        <w:rPr>
          <w:rFonts w:ascii="Times New Roman" w:hAnsi="Times New Roman"/>
          <w:color w:val="4F4D4F"/>
          <w:w w:val="105"/>
        </w:rPr>
        <w:t>s</w:t>
      </w:r>
      <w:r>
        <w:rPr>
          <w:rFonts w:ascii="Times New Roman" w:hAnsi="Times New Roman"/>
          <w:color w:val="363638"/>
          <w:w w:val="105"/>
        </w:rPr>
        <w:t>.</w:t>
      </w:r>
    </w:p>
    <w:p w:rsidR="004D390F" w:rsidRDefault="004D390F" w:rsidP="004D390F">
      <w:pPr>
        <w:rPr>
          <w:rFonts w:ascii="Times New Roman" w:eastAsia="Times New Roman" w:hAnsi="Times New Roman" w:cs="Times New Roman"/>
        </w:rPr>
      </w:pPr>
    </w:p>
    <w:p w:rsidR="004D390F" w:rsidRDefault="004D390F" w:rsidP="004D390F">
      <w:pPr>
        <w:spacing w:before="9" w:line="274" w:lineRule="exact"/>
        <w:ind w:left="1851" w:firstLine="345"/>
        <w:jc w:val="both"/>
        <w:rPr>
          <w:rFonts w:ascii="Times New Roman" w:eastAsia="Times New Roman" w:hAnsi="Times New Roman" w:cs="Times New Roman"/>
        </w:rPr>
      </w:pPr>
    </w:p>
    <w:p w:rsidR="004D390F" w:rsidRDefault="004D390F" w:rsidP="004D390F">
      <w:pPr>
        <w:spacing w:before="9" w:line="274" w:lineRule="exact"/>
        <w:ind w:left="1851" w:firstLine="345"/>
        <w:jc w:val="both"/>
        <w:rPr>
          <w:rFonts w:ascii="Times New Roman" w:eastAsia="Times New Roman" w:hAnsi="Times New Roman" w:cs="Times New Roman"/>
        </w:rPr>
      </w:pPr>
    </w:p>
    <w:p w:rsidR="004D390F" w:rsidRDefault="004D390F" w:rsidP="004D390F">
      <w:pPr>
        <w:pStyle w:val="BodyText"/>
        <w:spacing w:before="2"/>
        <w:ind w:left="101" w:right="1638" w:firstLine="21"/>
        <w:jc w:val="both"/>
      </w:pPr>
    </w:p>
    <w:p w:rsidR="004D390F" w:rsidRDefault="004D390F" w:rsidP="004D390F">
      <w:pPr>
        <w:pStyle w:val="BodyText"/>
        <w:spacing w:before="197"/>
        <w:ind w:left="3656" w:right="23" w:firstLine="322"/>
        <w:jc w:val="both"/>
      </w:pPr>
    </w:p>
    <w:p w:rsidR="00F9521D" w:rsidRDefault="004D390F" w:rsidP="004D390F">
      <w:pPr>
        <w:tabs>
          <w:tab w:val="right" w:pos="11225"/>
        </w:tabs>
        <w:spacing w:before="116"/>
        <w:ind w:left="115"/>
        <w:rPr>
          <w:rFonts w:ascii="Arial"/>
          <w:spacing w:val="-11"/>
          <w:sz w:val="16"/>
        </w:rPr>
      </w:pPr>
      <w:r>
        <w:br w:type="column"/>
      </w:r>
    </w:p>
    <w:p w:rsidR="00F9521D" w:rsidRDefault="00F9521D" w:rsidP="004F3AB4">
      <w:pPr>
        <w:tabs>
          <w:tab w:val="right" w:pos="11225"/>
        </w:tabs>
        <w:spacing w:before="116"/>
        <w:ind w:left="115"/>
        <w:rPr>
          <w:rFonts w:ascii="Arial"/>
          <w:spacing w:val="-11"/>
          <w:sz w:val="16"/>
        </w:rPr>
      </w:pPr>
    </w:p>
    <w:p w:rsidR="00F9521D" w:rsidRDefault="00F9521D" w:rsidP="004F3AB4">
      <w:pPr>
        <w:tabs>
          <w:tab w:val="right" w:pos="11225"/>
        </w:tabs>
        <w:spacing w:before="116"/>
        <w:ind w:left="115"/>
        <w:rPr>
          <w:rFonts w:ascii="Arial"/>
          <w:spacing w:val="-11"/>
          <w:sz w:val="16"/>
        </w:rPr>
      </w:pPr>
    </w:p>
    <w:p w:rsidR="00F9521D" w:rsidRDefault="00F9521D" w:rsidP="004F3AB4">
      <w:pPr>
        <w:tabs>
          <w:tab w:val="right" w:pos="11225"/>
        </w:tabs>
        <w:spacing w:before="116"/>
        <w:ind w:left="115"/>
        <w:rPr>
          <w:rFonts w:ascii="Arial"/>
          <w:spacing w:val="-11"/>
          <w:sz w:val="16"/>
        </w:rPr>
      </w:pPr>
    </w:p>
    <w:p w:rsidR="00F9521D" w:rsidRDefault="00F9521D" w:rsidP="004F3AB4">
      <w:pPr>
        <w:tabs>
          <w:tab w:val="right" w:pos="11225"/>
        </w:tabs>
        <w:spacing w:before="116"/>
        <w:ind w:left="115"/>
        <w:rPr>
          <w:rFonts w:ascii="Arial"/>
          <w:spacing w:val="-11"/>
          <w:sz w:val="16"/>
        </w:rPr>
      </w:pPr>
    </w:p>
    <w:p w:rsidR="00F9521D" w:rsidRDefault="00F9521D" w:rsidP="004F3AB4">
      <w:pPr>
        <w:tabs>
          <w:tab w:val="right" w:pos="11225"/>
        </w:tabs>
        <w:spacing w:before="116"/>
        <w:ind w:left="115"/>
        <w:rPr>
          <w:rFonts w:ascii="Arial"/>
          <w:spacing w:val="-11"/>
          <w:sz w:val="16"/>
        </w:rPr>
      </w:pPr>
      <w:r w:rsidRPr="00F9521D">
        <w:rPr>
          <w:rFonts w:ascii="Arial"/>
          <w:noProof/>
          <w:spacing w:val="-11"/>
          <w:sz w:val="16"/>
        </w:rPr>
        <w:drawing>
          <wp:inline distT="0" distB="0" distL="0" distR="0">
            <wp:extent cx="7543800" cy="86149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43800" cy="8614945"/>
                    </a:xfrm>
                    <a:prstGeom prst="rect">
                      <a:avLst/>
                    </a:prstGeom>
                    <a:noFill/>
                    <a:ln>
                      <a:noFill/>
                    </a:ln>
                  </pic:spPr>
                </pic:pic>
              </a:graphicData>
            </a:graphic>
          </wp:inline>
        </w:drawing>
      </w:r>
    </w:p>
    <w:p w:rsidR="004F3AB4" w:rsidRDefault="004F3AB4" w:rsidP="004F3AB4">
      <w:pPr>
        <w:tabs>
          <w:tab w:val="right" w:pos="11225"/>
        </w:tabs>
        <w:spacing w:before="116"/>
        <w:ind w:left="115"/>
        <w:rPr>
          <w:rFonts w:ascii="Arial" w:eastAsia="Arial" w:hAnsi="Arial" w:cs="Arial"/>
          <w:sz w:val="16"/>
          <w:szCs w:val="16"/>
        </w:rPr>
      </w:pPr>
      <w:r>
        <w:rPr>
          <w:rFonts w:ascii="Arial"/>
          <w:spacing w:val="-11"/>
          <w:sz w:val="16"/>
        </w:rPr>
        <w:lastRenderedPageBreak/>
        <w:t>314</w:t>
      </w:r>
    </w:p>
    <w:p w:rsidR="004F3AB4" w:rsidRDefault="004F3AB4" w:rsidP="004F3AB4">
      <w:pPr>
        <w:rPr>
          <w:rFonts w:ascii="Arial" w:eastAsia="Arial" w:hAnsi="Arial" w:cs="Arial"/>
          <w:sz w:val="16"/>
          <w:szCs w:val="16"/>
        </w:rPr>
        <w:sectPr w:rsidR="004F3AB4">
          <w:type w:val="continuous"/>
          <w:pgSz w:w="12240" w:h="15840"/>
          <w:pgMar w:top="260" w:right="0" w:bottom="0" w:left="360" w:header="720" w:footer="720" w:gutter="0"/>
          <w:cols w:space="720"/>
        </w:sectPr>
      </w:pPr>
    </w:p>
    <w:p w:rsidR="004F3AB4" w:rsidRDefault="00F9521D" w:rsidP="004F3AB4">
      <w:pPr>
        <w:rPr>
          <w:rFonts w:ascii="Arial" w:eastAsia="Arial" w:hAnsi="Arial" w:cs="Arial"/>
          <w:sz w:val="20"/>
          <w:szCs w:val="20"/>
        </w:rPr>
      </w:pPr>
      <w:r w:rsidRPr="00F9521D">
        <w:rPr>
          <w:rFonts w:ascii="Arial" w:eastAsia="Arial" w:hAnsi="Arial" w:cs="Arial"/>
          <w:noProof/>
          <w:sz w:val="20"/>
          <w:szCs w:val="20"/>
        </w:rPr>
        <w:lastRenderedPageBreak/>
        <w:drawing>
          <wp:inline distT="0" distB="0" distL="0" distR="0">
            <wp:extent cx="5943600" cy="635492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6354925"/>
                    </a:xfrm>
                    <a:prstGeom prst="rect">
                      <a:avLst/>
                    </a:prstGeom>
                    <a:noFill/>
                    <a:ln>
                      <a:noFill/>
                    </a:ln>
                  </pic:spPr>
                </pic:pic>
              </a:graphicData>
            </a:graphic>
          </wp:inline>
        </w:drawing>
      </w:r>
    </w:p>
    <w:p w:rsidR="004F3AB4" w:rsidRDefault="00F9521D" w:rsidP="004F3AB4">
      <w:pPr>
        <w:rPr>
          <w:rFonts w:ascii="Arial" w:eastAsia="Arial" w:hAnsi="Arial" w:cs="Arial"/>
          <w:sz w:val="20"/>
          <w:szCs w:val="20"/>
        </w:rPr>
      </w:pPr>
      <w:r w:rsidRPr="00F9521D">
        <w:rPr>
          <w:rFonts w:ascii="Arial" w:eastAsia="Arial" w:hAnsi="Arial" w:cs="Arial"/>
          <w:noProof/>
          <w:sz w:val="20"/>
          <w:szCs w:val="20"/>
        </w:rPr>
        <w:drawing>
          <wp:inline distT="0" distB="0" distL="0" distR="0">
            <wp:extent cx="5943600" cy="246527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65273"/>
                    </a:xfrm>
                    <a:prstGeom prst="rect">
                      <a:avLst/>
                    </a:prstGeom>
                    <a:noFill/>
                    <a:ln>
                      <a:noFill/>
                    </a:ln>
                  </pic:spPr>
                </pic:pic>
              </a:graphicData>
            </a:graphic>
          </wp:inline>
        </w:drawing>
      </w:r>
    </w:p>
    <w:p w:rsidR="004F3AB4" w:rsidRDefault="00F9521D" w:rsidP="004F3AB4">
      <w:pPr>
        <w:rPr>
          <w:rFonts w:ascii="Arial" w:eastAsia="Arial" w:hAnsi="Arial" w:cs="Arial"/>
          <w:sz w:val="20"/>
          <w:szCs w:val="20"/>
        </w:rPr>
      </w:pPr>
      <w:r w:rsidRPr="00F9521D">
        <w:rPr>
          <w:rFonts w:ascii="Arial" w:eastAsia="Arial" w:hAnsi="Arial" w:cs="Arial"/>
          <w:noProof/>
          <w:sz w:val="20"/>
          <w:szCs w:val="20"/>
        </w:rPr>
        <w:lastRenderedPageBreak/>
        <w:drawing>
          <wp:inline distT="0" distB="0" distL="0" distR="0">
            <wp:extent cx="5943600" cy="377229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772293"/>
                    </a:xfrm>
                    <a:prstGeom prst="rect">
                      <a:avLst/>
                    </a:prstGeom>
                    <a:noFill/>
                    <a:ln>
                      <a:noFill/>
                    </a:ln>
                  </pic:spPr>
                </pic:pic>
              </a:graphicData>
            </a:graphic>
          </wp:inline>
        </w:drawing>
      </w:r>
    </w:p>
    <w:p w:rsidR="004F3AB4" w:rsidRDefault="004F3AB4" w:rsidP="004F3AB4">
      <w:pPr>
        <w:rPr>
          <w:rFonts w:ascii="Arial" w:eastAsia="Arial" w:hAnsi="Arial" w:cs="Arial"/>
          <w:sz w:val="20"/>
          <w:szCs w:val="20"/>
        </w:rPr>
      </w:pPr>
    </w:p>
    <w:p w:rsidR="00F9521D" w:rsidRDefault="00F9521D" w:rsidP="004F3AB4">
      <w:pPr>
        <w:rPr>
          <w:rFonts w:ascii="Arial" w:eastAsia="Arial" w:hAnsi="Arial" w:cs="Arial"/>
          <w:sz w:val="20"/>
          <w:szCs w:val="20"/>
        </w:rPr>
      </w:pPr>
      <w:r w:rsidRPr="00F9521D">
        <w:rPr>
          <w:rFonts w:ascii="Arial" w:eastAsia="Arial" w:hAnsi="Arial" w:cs="Arial"/>
          <w:noProof/>
          <w:sz w:val="20"/>
          <w:szCs w:val="20"/>
        </w:rPr>
        <w:drawing>
          <wp:inline distT="0" distB="0" distL="0" distR="0">
            <wp:extent cx="5943600" cy="4641261"/>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4641261"/>
                    </a:xfrm>
                    <a:prstGeom prst="rect">
                      <a:avLst/>
                    </a:prstGeom>
                    <a:noFill/>
                    <a:ln>
                      <a:noFill/>
                    </a:ln>
                  </pic:spPr>
                </pic:pic>
              </a:graphicData>
            </a:graphic>
          </wp:inline>
        </w:drawing>
      </w:r>
    </w:p>
    <w:p w:rsidR="004F3AB4" w:rsidRDefault="00F9521D" w:rsidP="004F3AB4">
      <w:pPr>
        <w:rPr>
          <w:rFonts w:ascii="Arial" w:eastAsia="Arial" w:hAnsi="Arial" w:cs="Arial"/>
          <w:sz w:val="20"/>
          <w:szCs w:val="20"/>
        </w:rPr>
      </w:pPr>
      <w:r w:rsidRPr="00F9521D">
        <w:rPr>
          <w:rFonts w:ascii="Arial" w:eastAsia="Arial" w:hAnsi="Arial" w:cs="Arial"/>
          <w:noProof/>
          <w:sz w:val="20"/>
          <w:szCs w:val="20"/>
        </w:rPr>
        <w:lastRenderedPageBreak/>
        <w:drawing>
          <wp:inline distT="0" distB="0" distL="0" distR="0">
            <wp:extent cx="5943600" cy="57208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5720830"/>
                    </a:xfrm>
                    <a:prstGeom prst="rect">
                      <a:avLst/>
                    </a:prstGeom>
                    <a:noFill/>
                    <a:ln>
                      <a:noFill/>
                    </a:ln>
                  </pic:spPr>
                </pic:pic>
              </a:graphicData>
            </a:graphic>
          </wp:inline>
        </w:drawing>
      </w:r>
    </w:p>
    <w:p w:rsidR="004F3AB4" w:rsidRDefault="004F3AB4" w:rsidP="004F3AB4">
      <w:pPr>
        <w:rPr>
          <w:rFonts w:ascii="Arial" w:eastAsia="Arial" w:hAnsi="Arial" w:cs="Arial"/>
          <w:sz w:val="20"/>
          <w:szCs w:val="20"/>
        </w:rPr>
      </w:pPr>
    </w:p>
    <w:p w:rsidR="004F3AB4" w:rsidRPr="00D21DCA" w:rsidRDefault="00D21DCA">
      <w:pPr>
        <w:rPr>
          <w:color w:val="C00000"/>
          <w:sz w:val="32"/>
          <w:szCs w:val="32"/>
        </w:rPr>
      </w:pPr>
      <w:r w:rsidRPr="00D21DCA">
        <w:rPr>
          <w:color w:val="C00000"/>
          <w:sz w:val="32"/>
          <w:szCs w:val="32"/>
        </w:rPr>
        <w:t>Petty</w:t>
      </w:r>
    </w:p>
    <w:p w:rsidR="00660F5A" w:rsidRDefault="00660F5A"/>
    <w:p w:rsidR="00AD160D" w:rsidRDefault="00AD160D" w:rsidP="00AD160D">
      <w:pPr>
        <w:spacing w:line="391" w:lineRule="auto"/>
        <w:ind w:left="135" w:right="4769" w:firstLine="7"/>
        <w:rPr>
          <w:rFonts w:ascii="Times New Roman" w:eastAsia="Times New Roman" w:hAnsi="Times New Roman" w:cs="Times New Roman"/>
          <w:sz w:val="23"/>
          <w:szCs w:val="23"/>
        </w:rPr>
      </w:pPr>
      <w:r>
        <w:rPr>
          <w:noProof/>
        </w:rPr>
        <mc:AlternateContent>
          <mc:Choice Requires="wpg">
            <w:drawing>
              <wp:anchor distT="0" distB="0" distL="114300" distR="114300" simplePos="0" relativeHeight="251674624" behindDoc="0" locked="0" layoutInCell="1" allowOverlap="1">
                <wp:simplePos x="0" y="0"/>
                <wp:positionH relativeFrom="page">
                  <wp:posOffset>7726680</wp:posOffset>
                </wp:positionH>
                <wp:positionV relativeFrom="paragraph">
                  <wp:posOffset>246380</wp:posOffset>
                </wp:positionV>
                <wp:extent cx="1270" cy="3434080"/>
                <wp:effectExtent l="11430" t="8255" r="6350" b="571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34080"/>
                          <a:chOff x="12168" y="388"/>
                          <a:chExt cx="2" cy="5408"/>
                        </a:xfrm>
                      </wpg:grpSpPr>
                      <wps:wsp>
                        <wps:cNvPr id="70" name="Freeform 36"/>
                        <wps:cNvSpPr>
                          <a:spLocks/>
                        </wps:cNvSpPr>
                        <wps:spPr bwMode="auto">
                          <a:xfrm>
                            <a:off x="12168" y="388"/>
                            <a:ext cx="2" cy="5408"/>
                          </a:xfrm>
                          <a:custGeom>
                            <a:avLst/>
                            <a:gdLst>
                              <a:gd name="T0" fmla="+- 0 5795 388"/>
                              <a:gd name="T1" fmla="*/ 5795 h 5408"/>
                              <a:gd name="T2" fmla="+- 0 388 388"/>
                              <a:gd name="T3" fmla="*/ 388 h 5408"/>
                            </a:gdLst>
                            <a:ahLst/>
                            <a:cxnLst>
                              <a:cxn ang="0">
                                <a:pos x="0" y="T1"/>
                              </a:cxn>
                              <a:cxn ang="0">
                                <a:pos x="0" y="T3"/>
                              </a:cxn>
                            </a:cxnLst>
                            <a:rect l="0" t="0" r="r" b="b"/>
                            <a:pathLst>
                              <a:path h="5408">
                                <a:moveTo>
                                  <a:pt x="0" y="540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53B33" id="Group 69" o:spid="_x0000_s1026" style="position:absolute;margin-left:608.4pt;margin-top:19.4pt;width:.1pt;height:270.4pt;z-index:251674624;mso-position-horizontal-relative:page" coordorigin="12168,388" coordsize="2,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">
                <v:shape id="Freeform 36" o:spid="_x0000_s1027" style="position:absolute;left:12168;top:388;width:2;height:5408;visibility:visible;mso-wrap-style:square;v-text-anchor:top" coordsize="2,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jr8AA&#10;AADbAAAADwAAAGRycy9kb3ducmV2LnhtbERPz2vCMBS+C/sfwht403QqWmqjlLExb9NOdn40r01d&#10;81KazHb//XIY7Pjx/c6Pk+3EnQbfOlbwtExAEFdOt9wouH68LlIQPiBr7ByTgh/ycDw8zHLMtBv5&#10;QvcyNCKGsM9QgQmhz6T0lSGLful64sjVbrAYIhwaqQccY7jt5CpJttJiy7HBYE/Phqqv8tsqaFfv&#10;9JZei3LDxbq2L7ezcZ+jUvPHqdiDCDSFf/Gf+6QV7OL6+CX+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Ljr8AAAADbAAAADwAAAAAAAAAAAAAAAACYAgAAZHJzL2Rvd25y&#10;ZXYueG1sUEsFBgAAAAAEAAQA9QAAAIUDAAAAAA==&#10;" path="m,5407l,e" filled="f" strokeweight=".36pt">
                  <v:path arrowok="t" o:connecttype="custom" o:connectlocs="0,5795;0,388" o:connectangles="0,0"/>
                </v:shape>
                <w10:wrap anchorx="page"/>
              </v:group>
            </w:pict>
          </mc:Fallback>
        </mc:AlternateContent>
      </w:r>
      <w:r>
        <w:rPr>
          <w:rFonts w:ascii="Times New Roman"/>
          <w:w w:val="110"/>
          <w:sz w:val="21"/>
        </w:rPr>
        <w:t xml:space="preserve">9.2.1 </w:t>
      </w:r>
      <w:r>
        <w:rPr>
          <w:rFonts w:ascii="Times New Roman"/>
          <w:w w:val="110"/>
          <w:sz w:val="23"/>
        </w:rPr>
        <w:t>Rotat</w:t>
      </w:r>
      <w:r>
        <w:rPr>
          <w:rFonts w:ascii="Times New Roman"/>
          <w:w w:val="110"/>
          <w:sz w:val="23"/>
        </w:rPr>
        <w:lastRenderedPageBreak/>
        <w:t xml:space="preserve">ional </w:t>
      </w:r>
      <w:r>
        <w:rPr>
          <w:rFonts w:ascii="Times New Roman"/>
          <w:spacing w:val="-3"/>
          <w:w w:val="110"/>
          <w:sz w:val="23"/>
        </w:rPr>
        <w:t xml:space="preserve">Transitions </w:t>
      </w:r>
      <w:r>
        <w:rPr>
          <w:rFonts w:ascii="Times New Roman"/>
          <w:w w:val="110"/>
          <w:sz w:val="23"/>
        </w:rPr>
        <w:t>Moments</w:t>
      </w:r>
      <w:r>
        <w:rPr>
          <w:rFonts w:ascii="Times New Roman"/>
          <w:spacing w:val="-31"/>
          <w:w w:val="110"/>
          <w:sz w:val="23"/>
        </w:rPr>
        <w:t xml:space="preserve"> </w:t>
      </w:r>
      <w:r>
        <w:rPr>
          <w:rFonts w:ascii="Times New Roman"/>
          <w:w w:val="110"/>
          <w:sz w:val="23"/>
        </w:rPr>
        <w:t>of</w:t>
      </w:r>
      <w:r>
        <w:rPr>
          <w:rFonts w:ascii="Times New Roman"/>
          <w:spacing w:val="-30"/>
          <w:w w:val="110"/>
          <w:sz w:val="23"/>
        </w:rPr>
        <w:t xml:space="preserve"> </w:t>
      </w:r>
      <w:r>
        <w:rPr>
          <w:rFonts w:ascii="Times New Roman"/>
          <w:w w:val="110"/>
          <w:sz w:val="23"/>
        </w:rPr>
        <w:t>Inertia</w:t>
      </w:r>
      <w:r>
        <w:rPr>
          <w:rFonts w:ascii="Times New Roman"/>
          <w:spacing w:val="-28"/>
          <w:w w:val="110"/>
          <w:sz w:val="23"/>
        </w:rPr>
        <w:t xml:space="preserve"> </w:t>
      </w:r>
      <w:r>
        <w:rPr>
          <w:rFonts w:ascii="Times New Roman"/>
          <w:w w:val="110"/>
          <w:sz w:val="23"/>
        </w:rPr>
        <w:t>of</w:t>
      </w:r>
      <w:r>
        <w:rPr>
          <w:rFonts w:ascii="Times New Roman"/>
          <w:spacing w:val="-30"/>
          <w:w w:val="110"/>
          <w:sz w:val="23"/>
        </w:rPr>
        <w:t xml:space="preserve"> </w:t>
      </w:r>
      <w:r>
        <w:rPr>
          <w:rFonts w:ascii="Times New Roman"/>
          <w:w w:val="110"/>
          <w:sz w:val="23"/>
        </w:rPr>
        <w:t>Molecules</w:t>
      </w:r>
    </w:p>
    <w:p w:rsidR="00AD160D" w:rsidRDefault="00AD160D" w:rsidP="00AD160D">
      <w:pPr>
        <w:spacing w:before="14" w:line="244" w:lineRule="auto"/>
        <w:ind w:left="121" w:right="1615" w:firstLine="7"/>
        <w:jc w:val="both"/>
        <w:rPr>
          <w:rFonts w:ascii="Times New Roman" w:eastAsia="Times New Roman" w:hAnsi="Times New Roman" w:cs="Times New Roman"/>
          <w:sz w:val="23"/>
          <w:szCs w:val="23"/>
        </w:rPr>
      </w:pPr>
      <w:r>
        <w:rPr>
          <w:rFonts w:ascii="Times New Roman"/>
          <w:sz w:val="23"/>
        </w:rPr>
        <w:t xml:space="preserve">Let's first begin with a quick review of some familiar relationships from freshman physics. All physical objects, including molecules, have mass. According to </w:t>
      </w:r>
      <w:r>
        <w:rPr>
          <w:rFonts w:ascii="Times New Roman"/>
          <w:spacing w:val="2"/>
          <w:sz w:val="23"/>
        </w:rPr>
        <w:t xml:space="preserve">Newton's </w:t>
      </w:r>
      <w:r>
        <w:rPr>
          <w:rFonts w:ascii="Times New Roman"/>
          <w:sz w:val="23"/>
        </w:rPr>
        <w:t xml:space="preserve">law the mass m is a measure of the object's resistance to </w:t>
      </w:r>
      <w:proofErr w:type="spellStart"/>
      <w:r>
        <w:rPr>
          <w:rFonts w:ascii="Times New Roman"/>
          <w:sz w:val="23"/>
        </w:rPr>
        <w:t>linear.acceleration</w:t>
      </w:r>
      <w:proofErr w:type="spellEnd"/>
      <w:proofErr w:type="gramStart"/>
      <w:r>
        <w:rPr>
          <w:rFonts w:ascii="Times New Roman"/>
          <w:sz w:val="23"/>
        </w:rPr>
        <w:t xml:space="preserve">, </w:t>
      </w:r>
      <w:r>
        <w:rPr>
          <w:rFonts w:ascii="Times New Roman"/>
          <w:spacing w:val="30"/>
          <w:sz w:val="23"/>
        </w:rPr>
        <w:t xml:space="preserve"> </w:t>
      </w:r>
      <w:r>
        <w:rPr>
          <w:rFonts w:ascii="Times New Roman"/>
          <w:sz w:val="23"/>
        </w:rPr>
        <w:t>i.e</w:t>
      </w:r>
      <w:proofErr w:type="gramEnd"/>
      <w:r>
        <w:rPr>
          <w:rFonts w:ascii="Times New Roman"/>
          <w:sz w:val="23"/>
        </w:rPr>
        <w:t>.,</w:t>
      </w:r>
    </w:p>
    <w:p w:rsidR="00AD160D" w:rsidRDefault="00AD160D" w:rsidP="00AD160D">
      <w:pPr>
        <w:tabs>
          <w:tab w:val="left" w:pos="6140"/>
        </w:tabs>
        <w:spacing w:before="195"/>
        <w:ind w:left="2980"/>
        <w:rPr>
          <w:rFonts w:ascii="Times New Roman" w:eastAsia="Times New Roman" w:hAnsi="Times New Roman" w:cs="Times New Roman"/>
          <w:sz w:val="21"/>
          <w:szCs w:val="21"/>
        </w:rPr>
      </w:pPr>
      <w:r>
        <w:rPr>
          <w:rFonts w:ascii="Arial"/>
          <w:i/>
          <w:w w:val="105"/>
          <w:position w:val="3"/>
          <w:sz w:val="21"/>
        </w:rPr>
        <w:t>F</w:t>
      </w:r>
      <w:r>
        <w:rPr>
          <w:rFonts w:ascii="Arial"/>
          <w:i/>
          <w:spacing w:val="-1"/>
          <w:w w:val="105"/>
          <w:position w:val="3"/>
          <w:sz w:val="21"/>
        </w:rPr>
        <w:t xml:space="preserve"> </w:t>
      </w:r>
      <w:r>
        <w:rPr>
          <w:rFonts w:ascii="Arial"/>
          <w:i/>
          <w:w w:val="120"/>
          <w:position w:val="3"/>
          <w:sz w:val="21"/>
        </w:rPr>
        <w:t>=</w:t>
      </w:r>
      <w:r>
        <w:rPr>
          <w:rFonts w:ascii="Arial"/>
          <w:i/>
          <w:spacing w:val="-31"/>
          <w:w w:val="120"/>
          <w:position w:val="3"/>
          <w:sz w:val="21"/>
        </w:rPr>
        <w:t xml:space="preserve"> </w:t>
      </w:r>
      <w:r>
        <w:rPr>
          <w:rFonts w:ascii="Times New Roman"/>
          <w:i/>
          <w:w w:val="105"/>
          <w:position w:val="3"/>
          <w:sz w:val="24"/>
        </w:rPr>
        <w:t>ma</w:t>
      </w:r>
      <w:r>
        <w:rPr>
          <w:rFonts w:ascii="Times New Roman"/>
          <w:i/>
          <w:w w:val="105"/>
          <w:position w:val="3"/>
          <w:sz w:val="24"/>
        </w:rPr>
        <w:tab/>
      </w:r>
      <w:r>
        <w:rPr>
          <w:rFonts w:ascii="Times New Roman"/>
          <w:w w:val="105"/>
          <w:sz w:val="21"/>
        </w:rPr>
        <w:t>(9.1)</w:t>
      </w:r>
    </w:p>
    <w:p w:rsidR="00AD160D" w:rsidRDefault="00AD160D" w:rsidP="00AD160D">
      <w:pPr>
        <w:pStyle w:val="Heading3"/>
        <w:spacing w:before="179" w:line="242" w:lineRule="auto"/>
        <w:ind w:left="114" w:right="1613"/>
        <w:jc w:val="both"/>
      </w:pPr>
      <w:proofErr w:type="gramStart"/>
      <w:r>
        <w:t>where</w:t>
      </w:r>
      <w:proofErr w:type="gramEnd"/>
      <w:r>
        <w:t xml:space="preserve"> F is the applied </w:t>
      </w:r>
      <w:r>
        <w:rPr>
          <w:w w:val="150"/>
        </w:rPr>
        <w:t xml:space="preserve">for </w:t>
      </w:r>
      <w:r>
        <w:t xml:space="preserve">and </w:t>
      </w:r>
      <w:r>
        <w:rPr>
          <w:rFonts w:ascii="Times New Roman" w:hAnsi="Times New Roman"/>
          <w:i/>
        </w:rPr>
        <w:t xml:space="preserve">a </w:t>
      </w:r>
      <w:r>
        <w:t xml:space="preserve">is the resulting acceleration. Also, the mass figures prominently in the object's translational kinetic </w:t>
      </w:r>
      <w:proofErr w:type="spellStart"/>
      <w:r>
        <w:t>en­</w:t>
      </w:r>
      <w:proofErr w:type="spellEnd"/>
      <w:r>
        <w:t xml:space="preserve"> </w:t>
      </w:r>
      <w:proofErr w:type="spellStart"/>
      <w:r>
        <w:t>ergy</w:t>
      </w:r>
      <w:proofErr w:type="spellEnd"/>
      <w:r>
        <w:t xml:space="preserve"> product, </w:t>
      </w:r>
      <w:proofErr w:type="gramStart"/>
      <w:r>
        <w:t>which  is</w:t>
      </w:r>
      <w:proofErr w:type="gramEnd"/>
      <w:r>
        <w:t xml:space="preserve"> given</w:t>
      </w:r>
      <w:r>
        <w:rPr>
          <w:spacing w:val="40"/>
        </w:rPr>
        <w:t xml:space="preserve"> </w:t>
      </w:r>
      <w:r>
        <w:t>by</w:t>
      </w:r>
    </w:p>
    <w:p w:rsidR="00AD160D" w:rsidRDefault="00AD160D" w:rsidP="00AD160D">
      <w:pPr>
        <w:ind w:left="114" w:right="1638"/>
        <w:jc w:val="both"/>
        <w:rPr>
          <w:rFonts w:ascii="Times New Roman" w:eastAsia="Times New Roman" w:hAnsi="Times New Roman" w:cs="Times New Roman"/>
          <w:sz w:val="23"/>
          <w:szCs w:val="23"/>
        </w:rPr>
      </w:pPr>
      <w:proofErr w:type="gramStart"/>
      <w:r>
        <w:rPr>
          <w:rFonts w:ascii="Times New Roman" w:hAnsi="Times New Roman"/>
          <w:w w:val="105"/>
          <w:sz w:val="23"/>
        </w:rPr>
        <w:t>where</w:t>
      </w:r>
      <w:proofErr w:type="gramEnd"/>
      <w:r>
        <w:rPr>
          <w:rFonts w:ascii="Times New Roman" w:hAnsi="Times New Roman"/>
          <w:spacing w:val="-7"/>
          <w:w w:val="105"/>
          <w:sz w:val="23"/>
        </w:rPr>
        <w:t xml:space="preserve"> </w:t>
      </w:r>
      <w:r>
        <w:rPr>
          <w:rFonts w:ascii="Times New Roman" w:hAnsi="Times New Roman"/>
          <w:i/>
          <w:w w:val="105"/>
          <w:sz w:val="24"/>
        </w:rPr>
        <w:t>v</w:t>
      </w:r>
      <w:r>
        <w:rPr>
          <w:rFonts w:ascii="Times New Roman" w:hAnsi="Times New Roman"/>
          <w:i/>
          <w:spacing w:val="-18"/>
          <w:w w:val="105"/>
          <w:sz w:val="24"/>
        </w:rPr>
        <w:t xml:space="preserve"> </w:t>
      </w:r>
      <w:r>
        <w:rPr>
          <w:rFonts w:ascii="Times New Roman" w:hAnsi="Times New Roman"/>
          <w:w w:val="105"/>
          <w:sz w:val="23"/>
        </w:rPr>
        <w:t>is</w:t>
      </w:r>
      <w:r>
        <w:rPr>
          <w:rFonts w:ascii="Times New Roman" w:hAnsi="Times New Roman"/>
          <w:spacing w:val="-23"/>
          <w:w w:val="105"/>
          <w:sz w:val="23"/>
        </w:rPr>
        <w:t xml:space="preserve"> </w:t>
      </w:r>
      <w:r>
        <w:rPr>
          <w:rFonts w:ascii="Times New Roman" w:hAnsi="Times New Roman"/>
          <w:w w:val="105"/>
          <w:sz w:val="23"/>
        </w:rPr>
        <w:t>the</w:t>
      </w:r>
      <w:r>
        <w:rPr>
          <w:rFonts w:ascii="Times New Roman" w:hAnsi="Times New Roman"/>
          <w:spacing w:val="-9"/>
          <w:w w:val="105"/>
          <w:sz w:val="23"/>
        </w:rPr>
        <w:t xml:space="preserve"> </w:t>
      </w:r>
      <w:r>
        <w:rPr>
          <w:rFonts w:ascii="Times New Roman" w:hAnsi="Times New Roman"/>
          <w:w w:val="105"/>
          <w:sz w:val="23"/>
        </w:rPr>
        <w:t>speed.</w:t>
      </w:r>
      <w:r>
        <w:rPr>
          <w:rFonts w:ascii="Times New Roman" w:hAnsi="Times New Roman"/>
          <w:spacing w:val="-3"/>
          <w:w w:val="105"/>
          <w:sz w:val="23"/>
        </w:rPr>
        <w:t xml:space="preserve"> </w:t>
      </w:r>
      <w:proofErr w:type="spellStart"/>
      <w:r>
        <w:rPr>
          <w:rFonts w:ascii="Arial" w:hAnsi="Arial"/>
          <w:spacing w:val="3"/>
          <w:w w:val="105"/>
        </w:rPr>
        <w:t>In</w:t>
      </w:r>
      <w:r>
        <w:rPr>
          <w:rFonts w:ascii="Times New Roman" w:hAnsi="Times New Roman"/>
          <w:spacing w:val="3"/>
          <w:w w:val="105"/>
          <w:sz w:val="23"/>
        </w:rPr>
        <w:t>the</w:t>
      </w:r>
      <w:proofErr w:type="spellEnd"/>
      <w:r>
        <w:rPr>
          <w:rFonts w:ascii="Times New Roman" w:hAnsi="Times New Roman"/>
          <w:spacing w:val="-15"/>
          <w:w w:val="105"/>
          <w:sz w:val="23"/>
        </w:rPr>
        <w:t xml:space="preserve"> </w:t>
      </w:r>
      <w:r>
        <w:rPr>
          <w:rFonts w:ascii="Times New Roman" w:hAnsi="Times New Roman"/>
          <w:w w:val="105"/>
          <w:sz w:val="23"/>
        </w:rPr>
        <w:t>case</w:t>
      </w:r>
      <w:r>
        <w:rPr>
          <w:rFonts w:ascii="Times New Roman" w:hAnsi="Times New Roman"/>
          <w:spacing w:val="-11"/>
          <w:w w:val="105"/>
          <w:sz w:val="23"/>
        </w:rPr>
        <w:t xml:space="preserve"> </w:t>
      </w:r>
      <w:r>
        <w:rPr>
          <w:rFonts w:ascii="Times New Roman" w:hAnsi="Times New Roman"/>
          <w:w w:val="105"/>
          <w:sz w:val="23"/>
        </w:rPr>
        <w:t>of</w:t>
      </w:r>
      <w:r>
        <w:rPr>
          <w:rFonts w:ascii="Times New Roman" w:hAnsi="Times New Roman"/>
          <w:spacing w:val="-3"/>
          <w:w w:val="105"/>
          <w:sz w:val="23"/>
        </w:rPr>
        <w:t xml:space="preserve"> </w:t>
      </w:r>
      <w:r>
        <w:rPr>
          <w:rFonts w:ascii="Times New Roman" w:hAnsi="Times New Roman"/>
          <w:w w:val="105"/>
          <w:sz w:val="23"/>
        </w:rPr>
        <w:t>molecules</w:t>
      </w:r>
      <w:r>
        <w:rPr>
          <w:rFonts w:ascii="Times New Roman" w:hAnsi="Times New Roman"/>
          <w:spacing w:val="2"/>
          <w:w w:val="105"/>
          <w:sz w:val="23"/>
        </w:rPr>
        <w:t xml:space="preserve"> </w:t>
      </w:r>
      <w:r>
        <w:rPr>
          <w:rFonts w:ascii="Times New Roman" w:hAnsi="Times New Roman"/>
          <w:w w:val="105"/>
          <w:sz w:val="23"/>
        </w:rPr>
        <w:t>in</w:t>
      </w:r>
      <w:r>
        <w:rPr>
          <w:rFonts w:ascii="Times New Roman" w:hAnsi="Times New Roman"/>
          <w:spacing w:val="-15"/>
          <w:w w:val="105"/>
          <w:sz w:val="23"/>
        </w:rPr>
        <w:t xml:space="preserve"> </w:t>
      </w:r>
      <w:r>
        <w:rPr>
          <w:rFonts w:ascii="Times New Roman" w:hAnsi="Times New Roman"/>
          <w:w w:val="105"/>
          <w:sz w:val="23"/>
        </w:rPr>
        <w:t>a</w:t>
      </w:r>
      <w:r>
        <w:rPr>
          <w:rFonts w:ascii="Times New Roman" w:hAnsi="Times New Roman"/>
          <w:spacing w:val="-11"/>
          <w:w w:val="105"/>
          <w:sz w:val="23"/>
        </w:rPr>
        <w:t xml:space="preserve"> </w:t>
      </w:r>
      <w:r>
        <w:rPr>
          <w:rFonts w:ascii="Times New Roman" w:hAnsi="Times New Roman"/>
          <w:w w:val="105"/>
          <w:sz w:val="23"/>
        </w:rPr>
        <w:t>gas,</w:t>
      </w:r>
      <w:r>
        <w:rPr>
          <w:rFonts w:ascii="Times New Roman" w:hAnsi="Times New Roman"/>
          <w:spacing w:val="-9"/>
          <w:w w:val="105"/>
          <w:sz w:val="23"/>
        </w:rPr>
        <w:t xml:space="preserve"> </w:t>
      </w:r>
      <w:r>
        <w:rPr>
          <w:rFonts w:ascii="Times New Roman" w:hAnsi="Times New Roman"/>
          <w:w w:val="105"/>
          <w:sz w:val="23"/>
        </w:rPr>
        <w:t>their</w:t>
      </w:r>
      <w:r>
        <w:rPr>
          <w:rFonts w:ascii="Times New Roman" w:hAnsi="Times New Roman"/>
          <w:spacing w:val="-5"/>
          <w:w w:val="105"/>
          <w:sz w:val="23"/>
        </w:rPr>
        <w:t xml:space="preserve"> </w:t>
      </w:r>
      <w:r>
        <w:rPr>
          <w:rFonts w:ascii="Times New Roman" w:hAnsi="Times New Roman"/>
          <w:w w:val="105"/>
          <w:sz w:val="23"/>
        </w:rPr>
        <w:t>average translational</w:t>
      </w:r>
      <w:r>
        <w:rPr>
          <w:rFonts w:ascii="Times New Roman" w:hAnsi="Times New Roman"/>
          <w:spacing w:val="-5"/>
          <w:w w:val="105"/>
          <w:sz w:val="23"/>
        </w:rPr>
        <w:t xml:space="preserve"> </w:t>
      </w:r>
      <w:r>
        <w:rPr>
          <w:rFonts w:ascii="Times New Roman" w:hAnsi="Times New Roman"/>
          <w:w w:val="105"/>
          <w:sz w:val="23"/>
        </w:rPr>
        <w:t>kinetic</w:t>
      </w:r>
      <w:r>
        <w:rPr>
          <w:rFonts w:ascii="Times New Roman" w:hAnsi="Times New Roman"/>
          <w:spacing w:val="-12"/>
          <w:w w:val="105"/>
          <w:sz w:val="23"/>
        </w:rPr>
        <w:t xml:space="preserve"> </w:t>
      </w:r>
      <w:r>
        <w:rPr>
          <w:rFonts w:ascii="Times New Roman" w:hAnsi="Times New Roman"/>
          <w:w w:val="105"/>
          <w:sz w:val="23"/>
        </w:rPr>
        <w:t>energy</w:t>
      </w:r>
      <w:r>
        <w:rPr>
          <w:rFonts w:ascii="Times New Roman" w:hAnsi="Times New Roman"/>
          <w:spacing w:val="-16"/>
          <w:w w:val="105"/>
          <w:sz w:val="23"/>
        </w:rPr>
        <w:t xml:space="preserve"> </w:t>
      </w:r>
      <w:r>
        <w:rPr>
          <w:rFonts w:ascii="Times New Roman" w:hAnsi="Times New Roman"/>
          <w:w w:val="105"/>
          <w:sz w:val="23"/>
        </w:rPr>
        <w:t>is</w:t>
      </w:r>
      <w:r>
        <w:rPr>
          <w:rFonts w:ascii="Times New Roman" w:hAnsi="Times New Roman"/>
          <w:spacing w:val="-28"/>
          <w:w w:val="105"/>
          <w:sz w:val="23"/>
        </w:rPr>
        <w:t xml:space="preserve"> </w:t>
      </w:r>
      <w:r>
        <w:rPr>
          <w:rFonts w:ascii="Times New Roman" w:hAnsi="Times New Roman"/>
          <w:w w:val="105"/>
          <w:sz w:val="23"/>
        </w:rPr>
        <w:t>proportional</w:t>
      </w:r>
      <w:r>
        <w:rPr>
          <w:rFonts w:ascii="Times New Roman" w:hAnsi="Times New Roman"/>
          <w:spacing w:val="-3"/>
          <w:w w:val="105"/>
          <w:sz w:val="23"/>
        </w:rPr>
        <w:t xml:space="preserve"> </w:t>
      </w:r>
      <w:r>
        <w:rPr>
          <w:rFonts w:ascii="Times New Roman" w:hAnsi="Times New Roman"/>
          <w:w w:val="105"/>
          <w:sz w:val="23"/>
        </w:rPr>
        <w:t>to</w:t>
      </w:r>
      <w:r>
        <w:rPr>
          <w:rFonts w:ascii="Times New Roman" w:hAnsi="Times New Roman"/>
          <w:spacing w:val="-14"/>
          <w:w w:val="105"/>
          <w:sz w:val="23"/>
        </w:rPr>
        <w:t xml:space="preserve"> </w:t>
      </w:r>
      <w:r>
        <w:rPr>
          <w:rFonts w:ascii="Times New Roman" w:hAnsi="Times New Roman"/>
          <w:w w:val="105"/>
          <w:sz w:val="23"/>
        </w:rPr>
        <w:t>the</w:t>
      </w:r>
      <w:r>
        <w:rPr>
          <w:rFonts w:ascii="Times New Roman" w:hAnsi="Times New Roman"/>
          <w:spacing w:val="-15"/>
          <w:w w:val="105"/>
          <w:sz w:val="23"/>
        </w:rPr>
        <w:t xml:space="preserve"> </w:t>
      </w:r>
      <w:r>
        <w:rPr>
          <w:rFonts w:ascii="Times New Roman" w:hAnsi="Times New Roman"/>
          <w:w w:val="105"/>
          <w:sz w:val="23"/>
        </w:rPr>
        <w:t>absolute</w:t>
      </w:r>
      <w:r>
        <w:rPr>
          <w:rFonts w:ascii="Times New Roman" w:hAnsi="Times New Roman"/>
          <w:spacing w:val="-5"/>
          <w:w w:val="105"/>
          <w:sz w:val="23"/>
        </w:rPr>
        <w:t xml:space="preserve"> </w:t>
      </w:r>
      <w:r>
        <w:rPr>
          <w:rFonts w:ascii="Times New Roman" w:hAnsi="Times New Roman"/>
          <w:w w:val="105"/>
          <w:sz w:val="23"/>
        </w:rPr>
        <w:t xml:space="preserve">tempera­ </w:t>
      </w:r>
      <w:proofErr w:type="spellStart"/>
      <w:r>
        <w:rPr>
          <w:rFonts w:ascii="Times New Roman" w:hAnsi="Times New Roman"/>
          <w:w w:val="105"/>
          <w:sz w:val="23"/>
        </w:rPr>
        <w:t>ture</w:t>
      </w:r>
      <w:proofErr w:type="spellEnd"/>
      <w:r>
        <w:rPr>
          <w:rFonts w:ascii="Times New Roman" w:hAnsi="Times New Roman"/>
          <w:spacing w:val="-21"/>
          <w:w w:val="105"/>
          <w:sz w:val="23"/>
        </w:rPr>
        <w:t xml:space="preserve"> </w:t>
      </w:r>
      <w:r>
        <w:rPr>
          <w:rFonts w:ascii="Times New Roman" w:hAnsi="Times New Roman"/>
          <w:w w:val="105"/>
          <w:sz w:val="23"/>
        </w:rPr>
        <w:t>of</w:t>
      </w:r>
      <w:r>
        <w:rPr>
          <w:rFonts w:ascii="Times New Roman" w:hAnsi="Times New Roman"/>
          <w:spacing w:val="-13"/>
          <w:w w:val="105"/>
          <w:sz w:val="23"/>
        </w:rPr>
        <w:t xml:space="preserve"> </w:t>
      </w:r>
      <w:r>
        <w:rPr>
          <w:rFonts w:ascii="Times New Roman" w:hAnsi="Times New Roman"/>
          <w:w w:val="105"/>
          <w:sz w:val="23"/>
        </w:rPr>
        <w:t>the</w:t>
      </w:r>
      <w:r>
        <w:rPr>
          <w:rFonts w:ascii="Times New Roman" w:hAnsi="Times New Roman"/>
          <w:spacing w:val="-28"/>
          <w:w w:val="105"/>
          <w:sz w:val="23"/>
        </w:rPr>
        <w:t xml:space="preserve"> </w:t>
      </w:r>
      <w:r>
        <w:rPr>
          <w:rFonts w:ascii="Times New Roman" w:hAnsi="Times New Roman"/>
          <w:w w:val="105"/>
          <w:sz w:val="23"/>
        </w:rPr>
        <w:t>gas.</w:t>
      </w:r>
      <w:r>
        <w:rPr>
          <w:rFonts w:ascii="Times New Roman" w:hAnsi="Times New Roman"/>
          <w:spacing w:val="-18"/>
          <w:w w:val="105"/>
          <w:sz w:val="23"/>
        </w:rPr>
        <w:t xml:space="preserve"> </w:t>
      </w:r>
      <w:r>
        <w:rPr>
          <w:rFonts w:ascii="Times New Roman" w:hAnsi="Times New Roman"/>
          <w:w w:val="105"/>
          <w:sz w:val="23"/>
        </w:rPr>
        <w:t>Also,</w:t>
      </w:r>
      <w:r>
        <w:rPr>
          <w:rFonts w:ascii="Times New Roman" w:hAnsi="Times New Roman"/>
          <w:spacing w:val="-22"/>
          <w:w w:val="105"/>
          <w:sz w:val="23"/>
        </w:rPr>
        <w:t xml:space="preserve"> </w:t>
      </w:r>
      <w:r>
        <w:rPr>
          <w:rFonts w:ascii="Times New Roman" w:hAnsi="Times New Roman"/>
          <w:w w:val="105"/>
          <w:sz w:val="23"/>
        </w:rPr>
        <w:t>the</w:t>
      </w:r>
      <w:r>
        <w:rPr>
          <w:rFonts w:ascii="Times New Roman" w:hAnsi="Times New Roman"/>
          <w:spacing w:val="-23"/>
          <w:w w:val="105"/>
          <w:sz w:val="23"/>
        </w:rPr>
        <w:t xml:space="preserve"> </w:t>
      </w:r>
      <w:r>
        <w:rPr>
          <w:rFonts w:ascii="Times New Roman" w:hAnsi="Times New Roman"/>
          <w:w w:val="105"/>
          <w:sz w:val="23"/>
        </w:rPr>
        <w:t>linear</w:t>
      </w:r>
      <w:r>
        <w:rPr>
          <w:rFonts w:ascii="Times New Roman" w:hAnsi="Times New Roman"/>
          <w:spacing w:val="-16"/>
          <w:w w:val="105"/>
          <w:sz w:val="23"/>
        </w:rPr>
        <w:t xml:space="preserve"> </w:t>
      </w:r>
      <w:r>
        <w:rPr>
          <w:rFonts w:ascii="Times New Roman" w:hAnsi="Times New Roman"/>
          <w:i/>
          <w:w w:val="105"/>
          <w:sz w:val="24"/>
        </w:rPr>
        <w:t>momentum</w:t>
      </w:r>
      <w:r>
        <w:rPr>
          <w:rFonts w:ascii="Times New Roman" w:hAnsi="Times New Roman"/>
          <w:i/>
          <w:spacing w:val="-16"/>
          <w:w w:val="105"/>
          <w:sz w:val="24"/>
        </w:rPr>
        <w:t xml:space="preserve"> </w:t>
      </w:r>
      <w:r>
        <w:rPr>
          <w:rFonts w:ascii="Times New Roman" w:hAnsi="Times New Roman"/>
          <w:w w:val="105"/>
          <w:sz w:val="23"/>
        </w:rPr>
        <w:t>is</w:t>
      </w:r>
      <w:r>
        <w:rPr>
          <w:rFonts w:ascii="Times New Roman" w:hAnsi="Times New Roman"/>
          <w:spacing w:val="-24"/>
          <w:w w:val="105"/>
          <w:sz w:val="23"/>
        </w:rPr>
        <w:t xml:space="preserve"> </w:t>
      </w:r>
      <w:r>
        <w:rPr>
          <w:rFonts w:ascii="Times New Roman" w:hAnsi="Times New Roman"/>
          <w:w w:val="105"/>
          <w:sz w:val="23"/>
        </w:rPr>
        <w:t>given</w:t>
      </w:r>
      <w:r>
        <w:rPr>
          <w:rFonts w:ascii="Times New Roman" w:hAnsi="Times New Roman"/>
          <w:spacing w:val="-29"/>
          <w:w w:val="105"/>
          <w:sz w:val="23"/>
        </w:rPr>
        <w:t xml:space="preserve"> </w:t>
      </w:r>
      <w:r>
        <w:rPr>
          <w:rFonts w:ascii="Times New Roman" w:hAnsi="Times New Roman"/>
          <w:w w:val="105"/>
          <w:sz w:val="23"/>
        </w:rPr>
        <w:t>by</w:t>
      </w:r>
    </w:p>
    <w:p w:rsidR="00AD160D" w:rsidRDefault="00AD160D" w:rsidP="00AD160D">
      <w:pPr>
        <w:tabs>
          <w:tab w:val="left" w:pos="3211"/>
        </w:tabs>
        <w:spacing w:before="206"/>
        <w:ind w:right="1639"/>
        <w:jc w:val="right"/>
        <w:rPr>
          <w:rFonts w:ascii="Times New Roman" w:eastAsia="Times New Roman" w:hAnsi="Times New Roman" w:cs="Times New Roman"/>
        </w:rPr>
      </w:pPr>
      <w:r>
        <w:rPr>
          <w:rFonts w:ascii="Arial"/>
          <w:i/>
          <w:sz w:val="23"/>
        </w:rPr>
        <w:t xml:space="preserve">p </w:t>
      </w:r>
      <w:r>
        <w:rPr>
          <w:rFonts w:ascii="Arial"/>
          <w:i/>
          <w:w w:val="110"/>
          <w:sz w:val="23"/>
        </w:rPr>
        <w:t>=</w:t>
      </w:r>
      <w:r>
        <w:rPr>
          <w:rFonts w:ascii="Arial"/>
          <w:i/>
          <w:spacing w:val="-2"/>
          <w:w w:val="110"/>
          <w:sz w:val="23"/>
        </w:rPr>
        <w:t xml:space="preserve"> </w:t>
      </w:r>
      <w:proofErr w:type="gramStart"/>
      <w:r>
        <w:rPr>
          <w:rFonts w:ascii="Times New Roman"/>
          <w:i/>
          <w:sz w:val="24"/>
        </w:rPr>
        <w:t>mv</w:t>
      </w:r>
      <w:r>
        <w:rPr>
          <w:rFonts w:ascii="Times New Roman"/>
          <w:i/>
          <w:spacing w:val="21"/>
          <w:sz w:val="24"/>
        </w:rPr>
        <w:t xml:space="preserve"> </w:t>
      </w:r>
      <w:r>
        <w:rPr>
          <w:rFonts w:ascii="Times New Roman"/>
          <w:i/>
          <w:sz w:val="24"/>
        </w:rPr>
        <w:t>.</w:t>
      </w:r>
      <w:r>
        <w:rPr>
          <w:rFonts w:ascii="Times New Roman"/>
          <w:i/>
          <w:sz w:val="24"/>
        </w:rPr>
        <w:tab/>
      </w:r>
      <w:proofErr w:type="gramEnd"/>
      <w:r>
        <w:rPr>
          <w:rFonts w:ascii="Times New Roman"/>
          <w:w w:val="90"/>
          <w:position w:val="-1"/>
        </w:rPr>
        <w:t>(9.3)</w:t>
      </w:r>
    </w:p>
    <w:p w:rsidR="00AD160D" w:rsidRDefault="00AD160D" w:rsidP="00AD160D">
      <w:pPr>
        <w:pStyle w:val="Heading3"/>
        <w:spacing w:before="188" w:line="237" w:lineRule="auto"/>
        <w:ind w:left="100" w:right="1645" w:firstLine="331"/>
        <w:jc w:val="right"/>
      </w:pPr>
      <w:r>
        <w:rPr>
          <w:w w:val="105"/>
        </w:rPr>
        <w:t>The above relationships all apply to linear motion by a</w:t>
      </w:r>
      <w:r>
        <w:rPr>
          <w:spacing w:val="10"/>
          <w:w w:val="105"/>
        </w:rPr>
        <w:t xml:space="preserve"> </w:t>
      </w:r>
      <w:r>
        <w:rPr>
          <w:w w:val="105"/>
        </w:rPr>
        <w:t>mass;</w:t>
      </w:r>
      <w:r>
        <w:rPr>
          <w:w w:val="101"/>
        </w:rPr>
        <w:t xml:space="preserve"> </w:t>
      </w:r>
      <w:r>
        <w:rPr>
          <w:w w:val="105"/>
        </w:rPr>
        <w:t>completely</w:t>
      </w:r>
      <w:r>
        <w:rPr>
          <w:spacing w:val="-15"/>
          <w:w w:val="105"/>
        </w:rPr>
        <w:t xml:space="preserve"> </w:t>
      </w:r>
      <w:r>
        <w:rPr>
          <w:w w:val="105"/>
        </w:rPr>
        <w:t>analogous</w:t>
      </w:r>
      <w:r>
        <w:rPr>
          <w:spacing w:val="-19"/>
          <w:w w:val="105"/>
        </w:rPr>
        <w:t xml:space="preserve"> </w:t>
      </w:r>
      <w:r>
        <w:rPr>
          <w:w w:val="105"/>
        </w:rPr>
        <w:t>relationships</w:t>
      </w:r>
      <w:r>
        <w:rPr>
          <w:spacing w:val="-10"/>
          <w:w w:val="105"/>
        </w:rPr>
        <w:t xml:space="preserve"> </w:t>
      </w:r>
      <w:r>
        <w:rPr>
          <w:w w:val="105"/>
        </w:rPr>
        <w:t>also</w:t>
      </w:r>
      <w:r>
        <w:rPr>
          <w:spacing w:val="-26"/>
          <w:w w:val="105"/>
        </w:rPr>
        <w:t xml:space="preserve"> </w:t>
      </w:r>
      <w:r>
        <w:rPr>
          <w:w w:val="105"/>
        </w:rPr>
        <w:t>exist</w:t>
      </w:r>
      <w:r>
        <w:rPr>
          <w:spacing w:val="-19"/>
          <w:w w:val="105"/>
        </w:rPr>
        <w:t xml:space="preserve"> </w:t>
      </w:r>
      <w:r>
        <w:rPr>
          <w:w w:val="105"/>
        </w:rPr>
        <w:t>for</w:t>
      </w:r>
      <w:r>
        <w:rPr>
          <w:spacing w:val="-21"/>
          <w:w w:val="105"/>
        </w:rPr>
        <w:t xml:space="preserve"> </w:t>
      </w:r>
      <w:r>
        <w:rPr>
          <w:w w:val="105"/>
        </w:rPr>
        <w:t>rotational</w:t>
      </w:r>
      <w:r>
        <w:rPr>
          <w:spacing w:val="-14"/>
          <w:w w:val="105"/>
        </w:rPr>
        <w:t xml:space="preserve"> </w:t>
      </w:r>
      <w:r>
        <w:rPr>
          <w:w w:val="105"/>
        </w:rPr>
        <w:t>motion.</w:t>
      </w:r>
      <w:r>
        <w:t xml:space="preserve"> </w:t>
      </w:r>
      <w:proofErr w:type="spellStart"/>
      <w:r>
        <w:rPr>
          <w:w w:val="105"/>
          <w:sz w:val="22"/>
        </w:rPr>
        <w:t>In</w:t>
      </w:r>
      <w:r>
        <w:rPr>
          <w:w w:val="105"/>
        </w:rPr>
        <w:t>particular</w:t>
      </w:r>
      <w:proofErr w:type="spellEnd"/>
      <w:r>
        <w:rPr>
          <w:w w:val="105"/>
        </w:rPr>
        <w:t>,</w:t>
      </w:r>
      <w:r>
        <w:rPr>
          <w:spacing w:val="-4"/>
          <w:w w:val="105"/>
        </w:rPr>
        <w:t xml:space="preserve"> </w:t>
      </w:r>
      <w:r>
        <w:rPr>
          <w:w w:val="105"/>
        </w:rPr>
        <w:t>all</w:t>
      </w:r>
      <w:r>
        <w:rPr>
          <w:spacing w:val="-21"/>
          <w:w w:val="105"/>
        </w:rPr>
        <w:t xml:space="preserve"> </w:t>
      </w:r>
      <w:r>
        <w:rPr>
          <w:w w:val="105"/>
        </w:rPr>
        <w:t>physical objects</w:t>
      </w:r>
      <w:r>
        <w:rPr>
          <w:spacing w:val="-12"/>
          <w:w w:val="105"/>
        </w:rPr>
        <w:t xml:space="preserve"> </w:t>
      </w:r>
      <w:r>
        <w:rPr>
          <w:w w:val="105"/>
        </w:rPr>
        <w:t>that</w:t>
      </w:r>
      <w:r>
        <w:rPr>
          <w:spacing w:val="-11"/>
          <w:w w:val="105"/>
        </w:rPr>
        <w:t xml:space="preserve"> </w:t>
      </w:r>
      <w:r>
        <w:rPr>
          <w:w w:val="105"/>
        </w:rPr>
        <w:t>are</w:t>
      </w:r>
      <w:r>
        <w:rPr>
          <w:spacing w:val="-18"/>
          <w:w w:val="105"/>
        </w:rPr>
        <w:t xml:space="preserve"> </w:t>
      </w:r>
      <w:r>
        <w:rPr>
          <w:w w:val="105"/>
        </w:rPr>
        <w:t>not</w:t>
      </w:r>
      <w:r>
        <w:rPr>
          <w:spacing w:val="-11"/>
          <w:w w:val="105"/>
        </w:rPr>
        <w:t xml:space="preserve"> </w:t>
      </w:r>
      <w:r>
        <w:rPr>
          <w:w w:val="105"/>
        </w:rPr>
        <w:t>point</w:t>
      </w:r>
      <w:r>
        <w:rPr>
          <w:spacing w:val="-7"/>
          <w:w w:val="105"/>
        </w:rPr>
        <w:t xml:space="preserve"> </w:t>
      </w:r>
      <w:r>
        <w:rPr>
          <w:w w:val="105"/>
        </w:rPr>
        <w:t>masses</w:t>
      </w:r>
      <w:r>
        <w:rPr>
          <w:spacing w:val="-11"/>
          <w:w w:val="105"/>
        </w:rPr>
        <w:t xml:space="preserve"> </w:t>
      </w:r>
      <w:r>
        <w:rPr>
          <w:w w:val="105"/>
        </w:rPr>
        <w:t>have</w:t>
      </w:r>
      <w:r>
        <w:rPr>
          <w:spacing w:val="-11"/>
          <w:w w:val="105"/>
        </w:rPr>
        <w:t xml:space="preserve"> </w:t>
      </w:r>
      <w:proofErr w:type="spellStart"/>
      <w:r>
        <w:rPr>
          <w:rFonts w:ascii="Times New Roman" w:hAnsi="Times New Roman"/>
          <w:i/>
          <w:w w:val="105"/>
          <w:sz w:val="24"/>
        </w:rPr>
        <w:t>mo­</w:t>
      </w:r>
      <w:proofErr w:type="spellEnd"/>
      <w:r>
        <w:rPr>
          <w:rFonts w:ascii="Times New Roman" w:hAnsi="Times New Roman"/>
          <w:i/>
          <w:w w:val="87"/>
          <w:sz w:val="24"/>
        </w:rPr>
        <w:t xml:space="preserve"> </w:t>
      </w:r>
      <w:proofErr w:type="spellStart"/>
      <w:r>
        <w:rPr>
          <w:rFonts w:ascii="Times New Roman" w:hAnsi="Times New Roman"/>
          <w:i/>
          <w:w w:val="105"/>
          <w:sz w:val="24"/>
        </w:rPr>
        <w:t>ments</w:t>
      </w:r>
      <w:proofErr w:type="spellEnd"/>
      <w:r>
        <w:rPr>
          <w:rFonts w:ascii="Times New Roman" w:hAnsi="Times New Roman"/>
          <w:i/>
          <w:spacing w:val="-34"/>
          <w:w w:val="105"/>
          <w:sz w:val="24"/>
        </w:rPr>
        <w:t xml:space="preserve"> </w:t>
      </w:r>
      <w:r>
        <w:rPr>
          <w:rFonts w:ascii="Times New Roman" w:hAnsi="Times New Roman"/>
          <w:i/>
          <w:w w:val="105"/>
          <w:sz w:val="24"/>
        </w:rPr>
        <w:t>of</w:t>
      </w:r>
      <w:r>
        <w:rPr>
          <w:rFonts w:ascii="Times New Roman" w:hAnsi="Times New Roman"/>
          <w:i/>
          <w:spacing w:val="-31"/>
          <w:w w:val="105"/>
          <w:sz w:val="24"/>
        </w:rPr>
        <w:t xml:space="preserve"> </w:t>
      </w:r>
      <w:r>
        <w:rPr>
          <w:rFonts w:ascii="Times New Roman" w:hAnsi="Times New Roman"/>
          <w:i/>
          <w:w w:val="105"/>
          <w:sz w:val="24"/>
        </w:rPr>
        <w:t>inertia.</w:t>
      </w:r>
      <w:r>
        <w:rPr>
          <w:rFonts w:ascii="Times New Roman" w:hAnsi="Times New Roman"/>
          <w:i/>
          <w:spacing w:val="-35"/>
          <w:w w:val="105"/>
          <w:sz w:val="24"/>
        </w:rPr>
        <w:t xml:space="preserve"> </w:t>
      </w:r>
      <w:r>
        <w:rPr>
          <w:w w:val="105"/>
        </w:rPr>
        <w:t>Analo</w:t>
      </w:r>
      <w:r>
        <w:rPr>
          <w:w w:val="105"/>
          <w:u w:val="thick" w:color="000000"/>
        </w:rPr>
        <w:t>g</w:t>
      </w:r>
      <w:r>
        <w:rPr>
          <w:w w:val="105"/>
        </w:rPr>
        <w:t>ous</w:t>
      </w:r>
      <w:r>
        <w:rPr>
          <w:spacing w:val="-30"/>
          <w:w w:val="105"/>
        </w:rPr>
        <w:t xml:space="preserve"> </w:t>
      </w:r>
      <w:r>
        <w:rPr>
          <w:w w:val="105"/>
        </w:rPr>
        <w:t>to</w:t>
      </w:r>
      <w:r>
        <w:rPr>
          <w:spacing w:val="-32"/>
          <w:w w:val="105"/>
        </w:rPr>
        <w:t xml:space="preserve"> </w:t>
      </w:r>
      <w:r>
        <w:rPr>
          <w:w w:val="105"/>
        </w:rPr>
        <w:t>the</w:t>
      </w:r>
      <w:r>
        <w:rPr>
          <w:spacing w:val="-33"/>
          <w:w w:val="105"/>
        </w:rPr>
        <w:t xml:space="preserve"> </w:t>
      </w:r>
      <w:r>
        <w:rPr>
          <w:w w:val="105"/>
        </w:rPr>
        <w:t>role</w:t>
      </w:r>
      <w:r>
        <w:rPr>
          <w:spacing w:val="-29"/>
          <w:w w:val="105"/>
        </w:rPr>
        <w:t xml:space="preserve"> </w:t>
      </w:r>
      <w:r>
        <w:rPr>
          <w:w w:val="105"/>
        </w:rPr>
        <w:t>of</w:t>
      </w:r>
      <w:r>
        <w:rPr>
          <w:spacing w:val="-30"/>
          <w:w w:val="105"/>
        </w:rPr>
        <w:t xml:space="preserve"> </w:t>
      </w:r>
      <w:r>
        <w:rPr>
          <w:w w:val="105"/>
        </w:rPr>
        <w:t>mass</w:t>
      </w:r>
      <w:r>
        <w:rPr>
          <w:spacing w:val="-32"/>
          <w:w w:val="105"/>
        </w:rPr>
        <w:t xml:space="preserve"> </w:t>
      </w:r>
      <w:r>
        <w:rPr>
          <w:w w:val="105"/>
        </w:rPr>
        <w:t>in</w:t>
      </w:r>
      <w:r>
        <w:rPr>
          <w:spacing w:val="-41"/>
          <w:w w:val="105"/>
        </w:rPr>
        <w:t xml:space="preserve"> </w:t>
      </w:r>
      <w:r>
        <w:rPr>
          <w:w w:val="105"/>
        </w:rPr>
        <w:t>linear</w:t>
      </w:r>
      <w:r>
        <w:rPr>
          <w:spacing w:val="-33"/>
          <w:w w:val="105"/>
        </w:rPr>
        <w:t xml:space="preserve"> </w:t>
      </w:r>
      <w:r>
        <w:rPr>
          <w:w w:val="105"/>
        </w:rPr>
        <w:t>acceleration,</w:t>
      </w:r>
    </w:p>
    <w:p w:rsidR="00AD160D" w:rsidRDefault="00AD160D"/>
    <w:p w:rsidR="00660F5A" w:rsidRDefault="00D21DCA">
      <w:r w:rsidRPr="00D21DCA">
        <w:rPr>
          <w:noProof/>
        </w:rPr>
        <w:lastRenderedPageBreak/>
        <w:drawing>
          <wp:inline distT="0" distB="0" distL="0" distR="0">
            <wp:extent cx="5943600" cy="613604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6136049"/>
                    </a:xfrm>
                    <a:prstGeom prst="rect">
                      <a:avLst/>
                    </a:prstGeom>
                    <a:noFill/>
                    <a:ln>
                      <a:noFill/>
                    </a:ln>
                  </pic:spPr>
                </pic:pic>
              </a:graphicData>
            </a:graphic>
          </wp:inline>
        </w:drawing>
      </w:r>
    </w:p>
    <w:p w:rsidR="00D21DCA" w:rsidRDefault="00D21DCA"/>
    <w:p w:rsidR="00D21DCA" w:rsidRDefault="00D21DCA"/>
    <w:p w:rsidR="00D21DCA" w:rsidRDefault="00D21DCA"/>
    <w:p w:rsidR="00AD160D" w:rsidRDefault="00AD160D" w:rsidP="00AD160D">
      <w:pPr>
        <w:pStyle w:val="BodyText"/>
        <w:spacing w:before="74" w:line="274" w:lineRule="exact"/>
        <w:ind w:left="2240" w:firstLine="7"/>
        <w:rPr>
          <w:rFonts w:cs="Times New Roman"/>
        </w:rPr>
      </w:pPr>
      <w:proofErr w:type="gramStart"/>
      <w:r>
        <w:rPr>
          <w:color w:val="2A282A"/>
        </w:rPr>
        <w:t>the</w:t>
      </w:r>
      <w:proofErr w:type="gramEnd"/>
      <w:r>
        <w:rPr>
          <w:color w:val="2A282A"/>
        </w:rPr>
        <w:t xml:space="preserve"> moment of inertia </w:t>
      </w:r>
      <w:r>
        <w:rPr>
          <w:i/>
          <w:color w:val="2A282A"/>
          <w:w w:val="120"/>
        </w:rPr>
        <w:t xml:space="preserve">I </w:t>
      </w:r>
      <w:r>
        <w:rPr>
          <w:color w:val="2A282A"/>
        </w:rPr>
        <w:t xml:space="preserve">is </w:t>
      </w:r>
      <w:r>
        <w:rPr>
          <w:color w:val="3B3A3B"/>
        </w:rPr>
        <w:t xml:space="preserve">a </w:t>
      </w:r>
      <w:r>
        <w:rPr>
          <w:color w:val="2A282A"/>
        </w:rPr>
        <w:t xml:space="preserve">measure of the </w:t>
      </w:r>
      <w:r>
        <w:rPr>
          <w:color w:val="3B3A3B"/>
        </w:rPr>
        <w:t xml:space="preserve">object's </w:t>
      </w:r>
      <w:r>
        <w:rPr>
          <w:color w:val="2A282A"/>
        </w:rPr>
        <w:t xml:space="preserve">resistance to </w:t>
      </w:r>
      <w:proofErr w:type="spellStart"/>
      <w:r>
        <w:rPr>
          <w:rFonts w:ascii="Times New Roman" w:hAnsi="Times New Roman"/>
          <w:i/>
          <w:color w:val="2A282A"/>
          <w:sz w:val="24"/>
        </w:rPr>
        <w:t>ro­</w:t>
      </w:r>
      <w:proofErr w:type="spellEnd"/>
      <w:r>
        <w:rPr>
          <w:rFonts w:ascii="Times New Roman" w:hAnsi="Times New Roman"/>
          <w:i/>
          <w:color w:val="2A282A"/>
          <w:sz w:val="24"/>
        </w:rPr>
        <w:t xml:space="preserve"> </w:t>
      </w:r>
      <w:proofErr w:type="spellStart"/>
      <w:r>
        <w:rPr>
          <w:rFonts w:ascii="Times New Roman" w:hAnsi="Times New Roman"/>
          <w:i/>
          <w:color w:val="2A282A"/>
          <w:sz w:val="24"/>
        </w:rPr>
        <w:t>tational</w:t>
      </w:r>
      <w:proofErr w:type="spellEnd"/>
      <w:r>
        <w:rPr>
          <w:rFonts w:ascii="Times New Roman" w:hAnsi="Times New Roman"/>
          <w:i/>
          <w:color w:val="2A282A"/>
          <w:sz w:val="24"/>
        </w:rPr>
        <w:t xml:space="preserve">  </w:t>
      </w:r>
      <w:r>
        <w:rPr>
          <w:color w:val="3B3A3B"/>
        </w:rPr>
        <w:t xml:space="preserve">acceleration when subjected  </w:t>
      </w:r>
      <w:r>
        <w:rPr>
          <w:color w:val="2A282A"/>
        </w:rPr>
        <w:t xml:space="preserve">to </w:t>
      </w:r>
      <w:r>
        <w:rPr>
          <w:color w:val="3B3A3B"/>
        </w:rPr>
        <w:t xml:space="preserve">a </w:t>
      </w:r>
      <w:r>
        <w:rPr>
          <w:color w:val="2A282A"/>
        </w:rPr>
        <w:t xml:space="preserve">torque  </w:t>
      </w:r>
      <w:r>
        <w:rPr>
          <w:color w:val="2A282A"/>
          <w:spacing w:val="5"/>
        </w:rPr>
        <w:t xml:space="preserve"> </w:t>
      </w:r>
      <w:r>
        <w:rPr>
          <w:rFonts w:ascii="Times New Roman" w:hAnsi="Times New Roman"/>
          <w:i/>
          <w:color w:val="3B3A3B"/>
        </w:rPr>
        <w:t>T:</w:t>
      </w:r>
    </w:p>
    <w:p w:rsidR="00D21DCA" w:rsidRDefault="00D21DCA"/>
    <w:p w:rsidR="00AD160D" w:rsidRDefault="00AD160D" w:rsidP="00AD160D">
      <w:pPr>
        <w:spacing w:before="16"/>
        <w:ind w:left="2232"/>
        <w:rPr>
          <w:rFonts w:ascii="Times New Roman" w:eastAsia="Times New Roman" w:hAnsi="Times New Roman" w:cs="Times New Roman"/>
        </w:rPr>
      </w:pPr>
      <w:r>
        <w:rPr>
          <w:rFonts w:ascii="Times New Roman"/>
          <w:color w:val="3B3A3B"/>
        </w:rPr>
        <w:t>Similarly,</w:t>
      </w:r>
      <w:r>
        <w:rPr>
          <w:rFonts w:ascii="Times New Roman"/>
          <w:color w:val="3B3A3B"/>
          <w:spacing w:val="-26"/>
        </w:rPr>
        <w:t xml:space="preserve"> </w:t>
      </w:r>
      <w:r>
        <w:rPr>
          <w:rFonts w:ascii="Times New Roman"/>
          <w:color w:val="2A282A"/>
        </w:rPr>
        <w:t>the</w:t>
      </w:r>
      <w:r>
        <w:rPr>
          <w:rFonts w:ascii="Times New Roman"/>
          <w:color w:val="2A282A"/>
          <w:spacing w:val="-24"/>
        </w:rPr>
        <w:t xml:space="preserve"> </w:t>
      </w:r>
      <w:r>
        <w:rPr>
          <w:rFonts w:ascii="Times New Roman"/>
          <w:i/>
          <w:color w:val="3B3A3B"/>
          <w:sz w:val="24"/>
        </w:rPr>
        <w:t>rotational</w:t>
      </w:r>
      <w:r>
        <w:rPr>
          <w:rFonts w:ascii="Times New Roman"/>
          <w:i/>
          <w:color w:val="3B3A3B"/>
          <w:spacing w:val="-15"/>
          <w:sz w:val="24"/>
        </w:rPr>
        <w:t xml:space="preserve"> </w:t>
      </w:r>
      <w:r>
        <w:rPr>
          <w:rFonts w:ascii="Times New Roman"/>
          <w:i/>
          <w:color w:val="3B3A3B"/>
          <w:sz w:val="24"/>
        </w:rPr>
        <w:t>kinetic</w:t>
      </w:r>
      <w:r>
        <w:rPr>
          <w:rFonts w:ascii="Times New Roman"/>
          <w:i/>
          <w:color w:val="3B3A3B"/>
          <w:spacing w:val="-22"/>
          <w:sz w:val="24"/>
        </w:rPr>
        <w:t xml:space="preserve"> </w:t>
      </w:r>
      <w:proofErr w:type="spellStart"/>
      <w:r>
        <w:rPr>
          <w:rFonts w:ascii="Times New Roman"/>
          <w:i/>
          <w:color w:val="3B3A3B"/>
          <w:spacing w:val="-8"/>
          <w:sz w:val="24"/>
        </w:rPr>
        <w:t>energiJ</w:t>
      </w:r>
      <w:proofErr w:type="spellEnd"/>
      <w:r>
        <w:rPr>
          <w:rFonts w:ascii="Times New Roman"/>
          <w:i/>
          <w:color w:val="3B3A3B"/>
          <w:spacing w:val="-9"/>
          <w:sz w:val="24"/>
        </w:rPr>
        <w:t xml:space="preserve"> </w:t>
      </w:r>
      <w:r>
        <w:rPr>
          <w:rFonts w:ascii="Times New Roman"/>
          <w:color w:val="2A282A"/>
        </w:rPr>
        <w:t>is</w:t>
      </w:r>
      <w:r>
        <w:rPr>
          <w:rFonts w:ascii="Times New Roman"/>
          <w:color w:val="2A282A"/>
          <w:spacing w:val="-25"/>
        </w:rPr>
        <w:t xml:space="preserve"> </w:t>
      </w:r>
      <w:r>
        <w:rPr>
          <w:rFonts w:ascii="Times New Roman"/>
          <w:color w:val="3B3A3B"/>
        </w:rPr>
        <w:t>given</w:t>
      </w:r>
      <w:r>
        <w:rPr>
          <w:rFonts w:ascii="Times New Roman"/>
          <w:color w:val="3B3A3B"/>
          <w:spacing w:val="-26"/>
        </w:rPr>
        <w:t xml:space="preserve"> </w:t>
      </w:r>
      <w:r>
        <w:rPr>
          <w:rFonts w:ascii="Times New Roman"/>
          <w:color w:val="2A282A"/>
        </w:rPr>
        <w:t>by</w:t>
      </w:r>
    </w:p>
    <w:p w:rsidR="00AD160D" w:rsidRDefault="00AD160D" w:rsidP="00AD160D">
      <w:pPr>
        <w:spacing w:before="2"/>
        <w:rPr>
          <w:rFonts w:ascii="Times New Roman" w:eastAsia="Times New Roman" w:hAnsi="Times New Roman" w:cs="Times New Roman"/>
          <w:sz w:val="20"/>
          <w:szCs w:val="20"/>
        </w:rPr>
      </w:pPr>
    </w:p>
    <w:p w:rsidR="00AD160D" w:rsidRDefault="00AD160D" w:rsidP="00AD160D">
      <w:pPr>
        <w:tabs>
          <w:tab w:val="left" w:pos="5854"/>
          <w:tab w:val="left" w:pos="8251"/>
        </w:tabs>
        <w:ind w:left="4853"/>
        <w:jc w:val="center"/>
        <w:rPr>
          <w:rFonts w:ascii="Times New Roman" w:eastAsia="Times New Roman" w:hAnsi="Times New Roman" w:cs="Times New Roman"/>
        </w:rPr>
      </w:pPr>
      <w:r>
        <w:rPr>
          <w:noProof/>
        </w:rPr>
        <w:lastRenderedPageBreak/>
        <mc:AlternateContent>
          <mc:Choice Requires="wps">
            <w:drawing>
              <wp:anchor distT="0" distB="0" distL="114300" distR="114300" simplePos="0" relativeHeight="251676672" behindDoc="1" locked="0" layoutInCell="1" allowOverlap="1">
                <wp:simplePos x="0" y="0"/>
                <wp:positionH relativeFrom="page">
                  <wp:posOffset>4549140</wp:posOffset>
                </wp:positionH>
                <wp:positionV relativeFrom="paragraph">
                  <wp:posOffset>104775</wp:posOffset>
                </wp:positionV>
                <wp:extent cx="249555" cy="224155"/>
                <wp:effectExtent l="0" t="0" r="1905" b="444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1325" w:rsidRDefault="00831325" w:rsidP="00AD160D">
                            <w:pPr>
                              <w:spacing w:line="353" w:lineRule="exact"/>
                              <w:rPr>
                                <w:rFonts w:ascii="Arial" w:eastAsia="Arial" w:hAnsi="Arial" w:cs="Arial"/>
                                <w:sz w:val="21"/>
                                <w:szCs w:val="21"/>
                              </w:rPr>
                            </w:pPr>
                            <w:r>
                              <w:rPr>
                                <w:rFonts w:ascii="Arial"/>
                                <w:i/>
                                <w:color w:val="3B3A3B"/>
                                <w:position w:val="-12"/>
                                <w:sz w:val="28"/>
                              </w:rPr>
                              <w:t>2</w:t>
                            </w:r>
                            <w:r>
                              <w:rPr>
                                <w:rFonts w:ascii="Arial"/>
                                <w:i/>
                                <w:color w:val="3B3A3B"/>
                                <w:spacing w:val="-52"/>
                                <w:position w:val="-12"/>
                                <w:sz w:val="28"/>
                              </w:rPr>
                              <w:t xml:space="preserve"> </w:t>
                            </w:r>
                            <w:proofErr w:type="spellStart"/>
                            <w:proofErr w:type="gramStart"/>
                            <w:r>
                              <w:rPr>
                                <w:rFonts w:ascii="Arial"/>
                                <w:i/>
                                <w:color w:val="3B3A3B"/>
                                <w:sz w:val="21"/>
                              </w:rPr>
                              <w:t>Iw</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1" type="#_x0000_t202" style="position:absolute;left:0;text-align:left;margin-left:358.2pt;margin-top:8.25pt;width:19.65pt;height:17.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" filled="f" stroked="f">
                <v:textbox inset="0,0,0,0">
                  <w:txbxContent>
                    <w:p w:rsidR="00831325" w:rsidRDefault="00831325" w:rsidP="00AD160D">
                      <w:pPr>
                        <w:spacing w:line="353" w:lineRule="exact"/>
                        <w:rPr>
                          <w:rFonts w:ascii="Arial" w:eastAsia="Arial" w:hAnsi="Arial" w:cs="Arial"/>
                          <w:sz w:val="21"/>
                          <w:szCs w:val="21"/>
                        </w:rPr>
                      </w:pPr>
                      <w:r>
                        <w:rPr>
                          <w:rFonts w:ascii="Arial"/>
                          <w:i/>
                          <w:color w:val="3B3A3B"/>
                          <w:position w:val="-12"/>
                          <w:sz w:val="28"/>
                        </w:rPr>
                        <w:t>2</w:t>
                      </w:r>
                      <w:r>
                        <w:rPr>
                          <w:rFonts w:ascii="Arial"/>
                          <w:i/>
                          <w:color w:val="3B3A3B"/>
                          <w:spacing w:val="-52"/>
                          <w:position w:val="-12"/>
                          <w:sz w:val="28"/>
                        </w:rPr>
                        <w:t xml:space="preserve"> </w:t>
                      </w:r>
                      <w:proofErr w:type="spellStart"/>
                      <w:proofErr w:type="gramStart"/>
                      <w:r>
                        <w:rPr>
                          <w:rFonts w:ascii="Arial"/>
                          <w:i/>
                          <w:color w:val="3B3A3B"/>
                          <w:sz w:val="21"/>
                        </w:rPr>
                        <w:t>Iw</w:t>
                      </w:r>
                      <w:proofErr w:type="spellEnd"/>
                      <w:proofErr w:type="gramEnd"/>
                    </w:p>
                  </w:txbxContent>
                </v:textbox>
                <w10:wrap anchorx="page"/>
              </v:shape>
            </w:pict>
          </mc:Fallback>
        </mc:AlternateContent>
      </w:r>
      <w:proofErr w:type="spellStart"/>
      <w:r>
        <w:rPr>
          <w:rFonts w:ascii="Times New Roman"/>
          <w:i/>
          <w:color w:val="3B3A3B"/>
          <w:w w:val="110"/>
          <w:sz w:val="18"/>
        </w:rPr>
        <w:t>Ekr</w:t>
      </w:r>
      <w:proofErr w:type="spellEnd"/>
      <w:r>
        <w:rPr>
          <w:rFonts w:ascii="Times New Roman"/>
          <w:i/>
          <w:color w:val="3B3A3B"/>
          <w:spacing w:val="35"/>
          <w:w w:val="110"/>
          <w:sz w:val="18"/>
        </w:rPr>
        <w:t xml:space="preserve"> </w:t>
      </w:r>
      <w:r>
        <w:rPr>
          <w:rFonts w:ascii="Times New Roman"/>
          <w:color w:val="2A282A"/>
          <w:w w:val="110"/>
          <w:sz w:val="27"/>
        </w:rPr>
        <w:t>=</w:t>
      </w:r>
      <w:r>
        <w:rPr>
          <w:rFonts w:ascii="Times New Roman"/>
          <w:color w:val="2A282A"/>
          <w:spacing w:val="17"/>
          <w:w w:val="110"/>
          <w:sz w:val="27"/>
        </w:rPr>
        <w:t xml:space="preserve"> </w:t>
      </w:r>
      <w:r>
        <w:rPr>
          <w:rFonts w:ascii="Times New Roman"/>
          <w:color w:val="2A282A"/>
          <w:w w:val="110"/>
          <w:position w:val="13"/>
        </w:rPr>
        <w:t>1</w:t>
      </w:r>
      <w:r>
        <w:rPr>
          <w:rFonts w:ascii="Times New Roman"/>
          <w:color w:val="2A282A"/>
          <w:w w:val="110"/>
          <w:position w:val="13"/>
        </w:rPr>
        <w:tab/>
      </w:r>
      <w:proofErr w:type="gramStart"/>
      <w:r>
        <w:rPr>
          <w:rFonts w:ascii="Courier New"/>
          <w:color w:val="3B3A3B"/>
          <w:w w:val="110"/>
          <w:position w:val="13"/>
          <w:sz w:val="17"/>
        </w:rPr>
        <w:t>2</w:t>
      </w:r>
      <w:r>
        <w:rPr>
          <w:rFonts w:ascii="Courier New"/>
          <w:color w:val="3B3A3B"/>
          <w:spacing w:val="-52"/>
          <w:w w:val="110"/>
          <w:position w:val="13"/>
          <w:sz w:val="17"/>
        </w:rPr>
        <w:t xml:space="preserve"> </w:t>
      </w:r>
      <w:r>
        <w:rPr>
          <w:rFonts w:ascii="Arial"/>
          <w:color w:val="2A282A"/>
          <w:w w:val="110"/>
          <w:sz w:val="21"/>
        </w:rPr>
        <w:t>.</w:t>
      </w:r>
      <w:r>
        <w:rPr>
          <w:rFonts w:ascii="Arial"/>
          <w:color w:val="2A282A"/>
          <w:w w:val="110"/>
          <w:sz w:val="21"/>
        </w:rPr>
        <w:tab/>
      </w:r>
      <w:proofErr w:type="gramEnd"/>
      <w:r>
        <w:rPr>
          <w:rFonts w:ascii="Times New Roman"/>
          <w:color w:val="3B3A3B"/>
          <w:w w:val="90"/>
          <w:position w:val="1"/>
        </w:rPr>
        <w:t>(9.5)</w:t>
      </w:r>
    </w:p>
    <w:p w:rsidR="00AD160D" w:rsidRDefault="00AD160D" w:rsidP="00AD160D">
      <w:pPr>
        <w:spacing w:before="264"/>
        <w:ind w:left="2225"/>
        <w:rPr>
          <w:rFonts w:ascii="Times New Roman" w:eastAsia="Times New Roman" w:hAnsi="Times New Roman" w:cs="Times New Roman"/>
        </w:rPr>
      </w:pPr>
      <w:r>
        <w:rPr>
          <w:rFonts w:ascii="Times New Roman"/>
          <w:color w:val="2A282A"/>
        </w:rPr>
        <w:t xml:space="preserve">Finally, </w:t>
      </w:r>
      <w:r>
        <w:rPr>
          <w:rFonts w:ascii="Times New Roman"/>
          <w:color w:val="3B3A3B"/>
        </w:rPr>
        <w:t xml:space="preserve">the </w:t>
      </w:r>
      <w:r>
        <w:rPr>
          <w:rFonts w:ascii="Times New Roman"/>
          <w:i/>
          <w:color w:val="3B3A3B"/>
          <w:sz w:val="24"/>
        </w:rPr>
        <w:t xml:space="preserve">angular momentum </w:t>
      </w:r>
      <w:r>
        <w:rPr>
          <w:rFonts w:ascii="Times New Roman"/>
          <w:color w:val="2A282A"/>
        </w:rPr>
        <w:t xml:space="preserve">is </w:t>
      </w:r>
      <w:r>
        <w:rPr>
          <w:rFonts w:ascii="Times New Roman"/>
          <w:color w:val="3B3A3B"/>
        </w:rPr>
        <w:t>given</w:t>
      </w:r>
      <w:r>
        <w:rPr>
          <w:rFonts w:ascii="Times New Roman"/>
          <w:color w:val="3B3A3B"/>
          <w:spacing w:val="-16"/>
        </w:rPr>
        <w:t xml:space="preserve"> </w:t>
      </w:r>
      <w:r>
        <w:rPr>
          <w:rFonts w:ascii="Times New Roman"/>
          <w:color w:val="2A282A"/>
        </w:rPr>
        <w:t>by</w:t>
      </w:r>
    </w:p>
    <w:p w:rsidR="00AD160D" w:rsidRDefault="00AD160D" w:rsidP="00AD160D">
      <w:pPr>
        <w:spacing w:before="5"/>
        <w:rPr>
          <w:rFonts w:ascii="Times New Roman" w:eastAsia="Times New Roman" w:hAnsi="Times New Roman" w:cs="Times New Roman"/>
          <w:sz w:val="21"/>
          <w:szCs w:val="21"/>
        </w:rPr>
      </w:pPr>
    </w:p>
    <w:p w:rsidR="00D21DCA" w:rsidRDefault="00AD160D" w:rsidP="00AD160D">
      <w:r>
        <w:rPr>
          <w:rFonts w:ascii="Arial"/>
          <w:i/>
          <w:color w:val="2A282A"/>
          <w:w w:val="105"/>
          <w:sz w:val="21"/>
        </w:rPr>
        <w:t xml:space="preserve">L </w:t>
      </w:r>
      <w:r>
        <w:rPr>
          <w:rFonts w:ascii="Arial"/>
          <w:color w:val="3B3A3B"/>
          <w:w w:val="140"/>
          <w:sz w:val="20"/>
        </w:rPr>
        <w:t>=</w:t>
      </w:r>
      <w:r>
        <w:rPr>
          <w:rFonts w:ascii="Arial"/>
          <w:color w:val="3B3A3B"/>
          <w:spacing w:val="5"/>
          <w:w w:val="140"/>
          <w:sz w:val="20"/>
        </w:rPr>
        <w:t xml:space="preserve"> </w:t>
      </w:r>
      <w:proofErr w:type="spellStart"/>
      <w:proofErr w:type="gramStart"/>
      <w:r>
        <w:rPr>
          <w:rFonts w:ascii="Arial"/>
          <w:i/>
          <w:color w:val="2A282A"/>
          <w:w w:val="105"/>
          <w:sz w:val="21"/>
        </w:rPr>
        <w:t>Iw</w:t>
      </w:r>
      <w:proofErr w:type="spellEnd"/>
      <w:r>
        <w:rPr>
          <w:rFonts w:ascii="Arial"/>
          <w:i/>
          <w:color w:val="2A282A"/>
          <w:spacing w:val="60"/>
          <w:w w:val="105"/>
          <w:sz w:val="21"/>
        </w:rPr>
        <w:t xml:space="preserve"> </w:t>
      </w:r>
      <w:r>
        <w:rPr>
          <w:rFonts w:ascii="Arial"/>
          <w:i/>
          <w:color w:val="2A282A"/>
          <w:w w:val="105"/>
          <w:sz w:val="21"/>
        </w:rPr>
        <w:t>.</w:t>
      </w:r>
      <w:r>
        <w:rPr>
          <w:rFonts w:ascii="Arial"/>
          <w:i/>
          <w:color w:val="2A282A"/>
          <w:w w:val="105"/>
          <w:sz w:val="21"/>
        </w:rPr>
        <w:tab/>
      </w:r>
      <w:proofErr w:type="gramEnd"/>
      <w:r>
        <w:rPr>
          <w:rFonts w:ascii="Times New Roman"/>
          <w:color w:val="3B3A3B"/>
          <w:w w:val="90"/>
        </w:rPr>
        <w:t>(9.6</w:t>
      </w:r>
    </w:p>
    <w:p w:rsidR="00AD160D" w:rsidRDefault="00AD160D" w:rsidP="00AD160D">
      <w:pPr>
        <w:pStyle w:val="BodyText"/>
        <w:spacing w:line="259" w:lineRule="auto"/>
        <w:ind w:left="2232" w:right="12" w:firstLine="338"/>
        <w:jc w:val="both"/>
      </w:pPr>
      <w:r>
        <w:rPr>
          <w:color w:val="2A282A"/>
          <w:w w:val="105"/>
        </w:rPr>
        <w:t xml:space="preserve">The moment </w:t>
      </w:r>
      <w:r>
        <w:rPr>
          <w:color w:val="3B3A3B"/>
          <w:w w:val="105"/>
        </w:rPr>
        <w:t xml:space="preserve">of </w:t>
      </w:r>
      <w:r>
        <w:rPr>
          <w:color w:val="2A282A"/>
          <w:w w:val="105"/>
        </w:rPr>
        <w:t xml:space="preserve">inertia </w:t>
      </w:r>
      <w:r>
        <w:rPr>
          <w:i/>
          <w:color w:val="2A282A"/>
          <w:w w:val="120"/>
        </w:rPr>
        <w:t xml:space="preserve">I </w:t>
      </w:r>
      <w:r>
        <w:rPr>
          <w:color w:val="3B3A3B"/>
          <w:w w:val="105"/>
        </w:rPr>
        <w:t xml:space="preserve">depends </w:t>
      </w:r>
      <w:r>
        <w:rPr>
          <w:color w:val="2A282A"/>
          <w:w w:val="105"/>
        </w:rPr>
        <w:t xml:space="preserve">not </w:t>
      </w:r>
      <w:r>
        <w:rPr>
          <w:color w:val="3B3A3B"/>
          <w:w w:val="105"/>
        </w:rPr>
        <w:t xml:space="preserve">only on </w:t>
      </w:r>
      <w:r>
        <w:rPr>
          <w:color w:val="2A282A"/>
          <w:w w:val="105"/>
        </w:rPr>
        <w:t xml:space="preserve">the </w:t>
      </w:r>
      <w:r>
        <w:rPr>
          <w:color w:val="3B3A3B"/>
          <w:w w:val="105"/>
        </w:rPr>
        <w:t xml:space="preserve">mass </w:t>
      </w:r>
      <w:r>
        <w:rPr>
          <w:rFonts w:ascii="Times New Roman"/>
          <w:i/>
          <w:color w:val="3B3A3B"/>
          <w:w w:val="105"/>
          <w:sz w:val="24"/>
        </w:rPr>
        <w:t xml:space="preserve">m </w:t>
      </w:r>
      <w:r>
        <w:rPr>
          <w:color w:val="2A282A"/>
          <w:w w:val="105"/>
        </w:rPr>
        <w:t xml:space="preserve">but </w:t>
      </w:r>
      <w:r>
        <w:rPr>
          <w:color w:val="3B3A3B"/>
          <w:w w:val="105"/>
        </w:rPr>
        <w:t xml:space="preserve">also on </w:t>
      </w:r>
      <w:r>
        <w:rPr>
          <w:color w:val="2A282A"/>
          <w:w w:val="105"/>
        </w:rPr>
        <w:t xml:space="preserve">how that </w:t>
      </w:r>
      <w:proofErr w:type="gramStart"/>
      <w:r>
        <w:rPr>
          <w:color w:val="2A282A"/>
          <w:w w:val="105"/>
        </w:rPr>
        <w:t xml:space="preserve">mass  </w:t>
      </w:r>
      <w:r>
        <w:rPr>
          <w:color w:val="3B3A3B"/>
          <w:w w:val="105"/>
        </w:rPr>
        <w:t>is</w:t>
      </w:r>
      <w:proofErr w:type="gramEnd"/>
      <w:r>
        <w:rPr>
          <w:color w:val="3B3A3B"/>
          <w:w w:val="105"/>
        </w:rPr>
        <w:t xml:space="preserve"> </w:t>
      </w:r>
      <w:r>
        <w:rPr>
          <w:color w:val="2A282A"/>
          <w:w w:val="105"/>
        </w:rPr>
        <w:t xml:space="preserve">distributed  in </w:t>
      </w:r>
      <w:r>
        <w:rPr>
          <w:color w:val="3B3A3B"/>
          <w:w w:val="105"/>
        </w:rPr>
        <w:t>space  about  the object's  center of gravity</w:t>
      </w:r>
      <w:r>
        <w:rPr>
          <w:w w:val="105"/>
        </w:rPr>
        <w:t xml:space="preserve">. </w:t>
      </w:r>
      <w:r>
        <w:rPr>
          <w:color w:val="3B3A3B"/>
          <w:w w:val="105"/>
        </w:rPr>
        <w:t xml:space="preserve">Specifically, </w:t>
      </w:r>
      <w:r>
        <w:rPr>
          <w:color w:val="2A282A"/>
          <w:w w:val="120"/>
        </w:rPr>
        <w:t xml:space="preserve">it </w:t>
      </w:r>
      <w:r>
        <w:rPr>
          <w:color w:val="2A282A"/>
          <w:w w:val="105"/>
        </w:rPr>
        <w:t xml:space="preserve">is the sum </w:t>
      </w:r>
      <w:r>
        <w:rPr>
          <w:color w:val="3B3A3B"/>
          <w:w w:val="105"/>
        </w:rPr>
        <w:t xml:space="preserve">of </w:t>
      </w:r>
      <w:r>
        <w:rPr>
          <w:color w:val="2A282A"/>
          <w:w w:val="105"/>
        </w:rPr>
        <w:t xml:space="preserve">the products </w:t>
      </w:r>
      <w:r>
        <w:rPr>
          <w:color w:val="3B3A3B"/>
          <w:w w:val="105"/>
        </w:rPr>
        <w:t xml:space="preserve">of </w:t>
      </w:r>
      <w:r>
        <w:rPr>
          <w:color w:val="2A282A"/>
          <w:w w:val="105"/>
        </w:rPr>
        <w:t xml:space="preserve">the masses </w:t>
      </w:r>
      <w:r>
        <w:rPr>
          <w:rFonts w:ascii="Times New Roman"/>
          <w:i/>
          <w:color w:val="3B3A3B"/>
          <w:sz w:val="23"/>
        </w:rPr>
        <w:t xml:space="preserve">c5m; </w:t>
      </w:r>
      <w:r>
        <w:rPr>
          <w:color w:val="3B3A3B"/>
          <w:w w:val="105"/>
        </w:rPr>
        <w:t xml:space="preserve">of each </w:t>
      </w:r>
      <w:r>
        <w:rPr>
          <w:color w:val="2A282A"/>
          <w:w w:val="105"/>
        </w:rPr>
        <w:t xml:space="preserve">volume </w:t>
      </w:r>
      <w:r>
        <w:rPr>
          <w:color w:val="3B3A3B"/>
          <w:w w:val="105"/>
        </w:rPr>
        <w:t xml:space="preserve">element </w:t>
      </w:r>
      <w:r>
        <w:rPr>
          <w:color w:val="2A282A"/>
          <w:w w:val="105"/>
        </w:rPr>
        <w:t xml:space="preserve">in the object </w:t>
      </w:r>
      <w:r>
        <w:rPr>
          <w:color w:val="3B3A3B"/>
          <w:w w:val="105"/>
        </w:rPr>
        <w:t xml:space="preserve">with </w:t>
      </w:r>
      <w:r>
        <w:rPr>
          <w:color w:val="2A282A"/>
          <w:w w:val="105"/>
        </w:rPr>
        <w:t xml:space="preserve">the </w:t>
      </w:r>
      <w:r>
        <w:rPr>
          <w:color w:val="3B3A3B"/>
          <w:w w:val="105"/>
        </w:rPr>
        <w:t xml:space="preserve">squares of </w:t>
      </w:r>
      <w:r>
        <w:rPr>
          <w:color w:val="2A282A"/>
          <w:w w:val="105"/>
        </w:rPr>
        <w:t xml:space="preserve">their </w:t>
      </w:r>
      <w:proofErr w:type="gramStart"/>
      <w:r>
        <w:rPr>
          <w:color w:val="2A282A"/>
          <w:w w:val="105"/>
        </w:rPr>
        <w:t xml:space="preserve">respective  </w:t>
      </w:r>
      <w:r>
        <w:rPr>
          <w:color w:val="3B3A3B"/>
          <w:w w:val="105"/>
        </w:rPr>
        <w:t>distance</w:t>
      </w:r>
      <w:proofErr w:type="gramEnd"/>
      <w:r>
        <w:rPr>
          <w:color w:val="3B3A3B"/>
          <w:w w:val="105"/>
        </w:rPr>
        <w:t xml:space="preserve"> </w:t>
      </w:r>
      <w:r>
        <w:rPr>
          <w:i/>
          <w:color w:val="3B3A3B"/>
          <w:w w:val="105"/>
          <w:sz w:val="18"/>
        </w:rPr>
        <w:t xml:space="preserve">r ; </w:t>
      </w:r>
      <w:r>
        <w:rPr>
          <w:color w:val="3B3A3B"/>
          <w:w w:val="105"/>
        </w:rPr>
        <w:t xml:space="preserve">from </w:t>
      </w:r>
      <w:r>
        <w:rPr>
          <w:color w:val="2A282A"/>
          <w:w w:val="105"/>
        </w:rPr>
        <w:t xml:space="preserve">the </w:t>
      </w:r>
      <w:r>
        <w:rPr>
          <w:color w:val="3B3A3B"/>
          <w:w w:val="105"/>
        </w:rPr>
        <w:t>axis of</w:t>
      </w:r>
      <w:r>
        <w:rPr>
          <w:color w:val="3B3A3B"/>
          <w:spacing w:val="11"/>
          <w:w w:val="105"/>
        </w:rPr>
        <w:t xml:space="preserve"> </w:t>
      </w:r>
      <w:r>
        <w:rPr>
          <w:color w:val="3B3A3B"/>
          <w:w w:val="105"/>
        </w:rPr>
        <w:t>rotation:</w:t>
      </w:r>
      <w:r w:rsidRPr="00AD160D">
        <w:rPr>
          <w:color w:val="3B3A3B"/>
          <w:w w:val="110"/>
        </w:rPr>
        <w:t xml:space="preserve"> </w:t>
      </w:r>
      <w:r>
        <w:rPr>
          <w:color w:val="3B3A3B"/>
          <w:w w:val="110"/>
        </w:rPr>
        <w:t xml:space="preserve">Thus, for two </w:t>
      </w:r>
      <w:r>
        <w:rPr>
          <w:color w:val="2A282A"/>
          <w:w w:val="110"/>
        </w:rPr>
        <w:t xml:space="preserve">objects </w:t>
      </w:r>
      <w:r>
        <w:rPr>
          <w:color w:val="3B3A3B"/>
          <w:w w:val="110"/>
        </w:rPr>
        <w:t xml:space="preserve">of equal </w:t>
      </w:r>
      <w:r>
        <w:rPr>
          <w:color w:val="2A282A"/>
          <w:w w:val="110"/>
        </w:rPr>
        <w:t xml:space="preserve">mass, the more </w:t>
      </w:r>
      <w:r>
        <w:rPr>
          <w:color w:val="3B3A3B"/>
          <w:w w:val="110"/>
        </w:rPr>
        <w:t>compact object will</w:t>
      </w:r>
      <w:r>
        <w:rPr>
          <w:color w:val="3B3A3B"/>
          <w:spacing w:val="-10"/>
          <w:w w:val="110"/>
        </w:rPr>
        <w:t xml:space="preserve"> </w:t>
      </w:r>
      <w:r>
        <w:rPr>
          <w:color w:val="2A282A"/>
          <w:w w:val="110"/>
        </w:rPr>
        <w:t>have</w:t>
      </w:r>
      <w:r>
        <w:rPr>
          <w:color w:val="2A282A"/>
          <w:spacing w:val="-4"/>
          <w:w w:val="110"/>
        </w:rPr>
        <w:t xml:space="preserve"> </w:t>
      </w:r>
      <w:r>
        <w:rPr>
          <w:color w:val="2A282A"/>
          <w:w w:val="110"/>
        </w:rPr>
        <w:t>the</w:t>
      </w:r>
      <w:r>
        <w:rPr>
          <w:color w:val="2A282A"/>
          <w:spacing w:val="-10"/>
          <w:w w:val="110"/>
        </w:rPr>
        <w:t xml:space="preserve"> </w:t>
      </w:r>
      <w:r>
        <w:rPr>
          <w:color w:val="3B3A3B"/>
          <w:w w:val="110"/>
        </w:rPr>
        <w:t>smaller</w:t>
      </w:r>
      <w:r>
        <w:rPr>
          <w:color w:val="3B3A3B"/>
          <w:spacing w:val="-6"/>
          <w:w w:val="110"/>
        </w:rPr>
        <w:t xml:space="preserve"> </w:t>
      </w:r>
      <w:r>
        <w:rPr>
          <w:color w:val="2A282A"/>
          <w:w w:val="110"/>
        </w:rPr>
        <w:t>moment</w:t>
      </w:r>
      <w:r>
        <w:rPr>
          <w:color w:val="2A282A"/>
          <w:spacing w:val="1"/>
          <w:w w:val="110"/>
        </w:rPr>
        <w:t xml:space="preserve"> </w:t>
      </w:r>
      <w:r>
        <w:rPr>
          <w:color w:val="3B3A3B"/>
          <w:w w:val="110"/>
        </w:rPr>
        <w:t>of</w:t>
      </w:r>
      <w:r>
        <w:rPr>
          <w:color w:val="3B3A3B"/>
          <w:spacing w:val="-2"/>
          <w:w w:val="110"/>
        </w:rPr>
        <w:t xml:space="preserve"> </w:t>
      </w:r>
      <w:r>
        <w:rPr>
          <w:color w:val="3B3A3B"/>
          <w:w w:val="110"/>
        </w:rPr>
        <w:t>inertia.</w:t>
      </w:r>
      <w:r>
        <w:rPr>
          <w:color w:val="3B3A3B"/>
          <w:spacing w:val="1"/>
          <w:w w:val="110"/>
        </w:rPr>
        <w:t xml:space="preserve"> </w:t>
      </w:r>
      <w:r>
        <w:rPr>
          <w:color w:val="2A282A"/>
          <w:w w:val="110"/>
        </w:rPr>
        <w:t>A</w:t>
      </w:r>
      <w:r>
        <w:rPr>
          <w:color w:val="2A282A"/>
          <w:spacing w:val="-19"/>
          <w:w w:val="110"/>
        </w:rPr>
        <w:t xml:space="preserve"> </w:t>
      </w:r>
      <w:r>
        <w:rPr>
          <w:color w:val="2A282A"/>
          <w:w w:val="110"/>
        </w:rPr>
        <w:t>hula</w:t>
      </w:r>
      <w:r>
        <w:rPr>
          <w:color w:val="2A282A"/>
          <w:spacing w:val="-7"/>
          <w:w w:val="110"/>
        </w:rPr>
        <w:t xml:space="preserve"> </w:t>
      </w:r>
      <w:r>
        <w:rPr>
          <w:color w:val="2A282A"/>
          <w:w w:val="110"/>
        </w:rPr>
        <w:t>hoop</w:t>
      </w:r>
      <w:r>
        <w:rPr>
          <w:color w:val="2A282A"/>
          <w:spacing w:val="-14"/>
          <w:w w:val="110"/>
        </w:rPr>
        <w:t xml:space="preserve"> </w:t>
      </w:r>
      <w:r>
        <w:rPr>
          <w:color w:val="2A282A"/>
          <w:w w:val="110"/>
        </w:rPr>
        <w:t>has</w:t>
      </w:r>
      <w:r>
        <w:rPr>
          <w:color w:val="2A282A"/>
          <w:spacing w:val="-4"/>
          <w:w w:val="110"/>
        </w:rPr>
        <w:t xml:space="preserve"> </w:t>
      </w:r>
      <w:r>
        <w:rPr>
          <w:color w:val="3B3A3B"/>
          <w:w w:val="110"/>
        </w:rPr>
        <w:t>about</w:t>
      </w:r>
      <w:r>
        <w:rPr>
          <w:color w:val="3B3A3B"/>
          <w:spacing w:val="-3"/>
          <w:w w:val="110"/>
        </w:rPr>
        <w:t xml:space="preserve"> </w:t>
      </w:r>
      <w:r>
        <w:rPr>
          <w:color w:val="2A282A"/>
          <w:w w:val="110"/>
        </w:rPr>
        <w:t xml:space="preserve">the </w:t>
      </w:r>
      <w:r>
        <w:rPr>
          <w:color w:val="3B3A3B"/>
          <w:w w:val="110"/>
        </w:rPr>
        <w:t xml:space="preserve">same </w:t>
      </w:r>
      <w:r>
        <w:rPr>
          <w:color w:val="2A282A"/>
          <w:w w:val="110"/>
        </w:rPr>
        <w:t xml:space="preserve">mass </w:t>
      </w:r>
      <w:r>
        <w:rPr>
          <w:color w:val="3B3A3B"/>
          <w:w w:val="110"/>
        </w:rPr>
        <w:t xml:space="preserve">as a softball, </w:t>
      </w:r>
      <w:r>
        <w:rPr>
          <w:color w:val="2A282A"/>
          <w:w w:val="110"/>
        </w:rPr>
        <w:t xml:space="preserve">but a hula hoop </w:t>
      </w:r>
      <w:r>
        <w:rPr>
          <w:color w:val="3B3A3B"/>
          <w:w w:val="110"/>
        </w:rPr>
        <w:t xml:space="preserve">spinning </w:t>
      </w:r>
      <w:r>
        <w:rPr>
          <w:color w:val="2A282A"/>
          <w:w w:val="110"/>
        </w:rPr>
        <w:t xml:space="preserve">about its </w:t>
      </w:r>
      <w:r>
        <w:rPr>
          <w:color w:val="3B3A3B"/>
          <w:w w:val="110"/>
        </w:rPr>
        <w:t xml:space="preserve">axis at </w:t>
      </w:r>
      <w:r>
        <w:rPr>
          <w:color w:val="2A282A"/>
          <w:w w:val="110"/>
        </w:rPr>
        <w:t>the</w:t>
      </w:r>
      <w:r>
        <w:rPr>
          <w:color w:val="2A282A"/>
          <w:spacing w:val="-16"/>
          <w:w w:val="110"/>
        </w:rPr>
        <w:t xml:space="preserve"> </w:t>
      </w:r>
      <w:r>
        <w:rPr>
          <w:color w:val="2A282A"/>
          <w:w w:val="110"/>
        </w:rPr>
        <w:t>rate</w:t>
      </w:r>
      <w:r>
        <w:rPr>
          <w:color w:val="2A282A"/>
          <w:spacing w:val="-2"/>
          <w:w w:val="110"/>
        </w:rPr>
        <w:t xml:space="preserve"> </w:t>
      </w:r>
      <w:r>
        <w:rPr>
          <w:color w:val="3B3A3B"/>
          <w:w w:val="110"/>
        </w:rPr>
        <w:t>of</w:t>
      </w:r>
      <w:r>
        <w:rPr>
          <w:color w:val="3B3A3B"/>
          <w:spacing w:val="2"/>
          <w:w w:val="110"/>
        </w:rPr>
        <w:t xml:space="preserve"> </w:t>
      </w:r>
      <w:r>
        <w:rPr>
          <w:color w:val="3B3A3B"/>
          <w:w w:val="110"/>
        </w:rPr>
        <w:t>one</w:t>
      </w:r>
      <w:r>
        <w:rPr>
          <w:color w:val="3B3A3B"/>
          <w:spacing w:val="-15"/>
          <w:w w:val="110"/>
        </w:rPr>
        <w:t xml:space="preserve"> </w:t>
      </w:r>
      <w:r>
        <w:rPr>
          <w:color w:val="3B3A3B"/>
          <w:w w:val="110"/>
        </w:rPr>
        <w:t>revolution</w:t>
      </w:r>
      <w:r>
        <w:rPr>
          <w:color w:val="3B3A3B"/>
          <w:spacing w:val="5"/>
          <w:w w:val="110"/>
        </w:rPr>
        <w:t xml:space="preserve"> </w:t>
      </w:r>
      <w:r>
        <w:rPr>
          <w:color w:val="3B3A3B"/>
          <w:w w:val="110"/>
        </w:rPr>
        <w:t>per</w:t>
      </w:r>
      <w:r>
        <w:rPr>
          <w:color w:val="3B3A3B"/>
          <w:spacing w:val="2"/>
          <w:w w:val="110"/>
        </w:rPr>
        <w:t xml:space="preserve"> </w:t>
      </w:r>
      <w:r>
        <w:rPr>
          <w:color w:val="3B3A3B"/>
          <w:w w:val="110"/>
        </w:rPr>
        <w:t>second</w:t>
      </w:r>
      <w:r>
        <w:rPr>
          <w:color w:val="3B3A3B"/>
          <w:spacing w:val="-4"/>
          <w:w w:val="110"/>
        </w:rPr>
        <w:t xml:space="preserve"> </w:t>
      </w:r>
      <w:r>
        <w:rPr>
          <w:color w:val="3B3A3B"/>
          <w:w w:val="110"/>
        </w:rPr>
        <w:t>stores</w:t>
      </w:r>
      <w:r>
        <w:rPr>
          <w:color w:val="3B3A3B"/>
          <w:spacing w:val="-21"/>
          <w:w w:val="110"/>
        </w:rPr>
        <w:t xml:space="preserve"> </w:t>
      </w:r>
      <w:r>
        <w:rPr>
          <w:color w:val="3B3A3B"/>
          <w:w w:val="110"/>
        </w:rPr>
        <w:t>much</w:t>
      </w:r>
      <w:r>
        <w:rPr>
          <w:color w:val="3B3A3B"/>
          <w:spacing w:val="-8"/>
          <w:w w:val="110"/>
        </w:rPr>
        <w:t xml:space="preserve"> </w:t>
      </w:r>
      <w:r>
        <w:rPr>
          <w:color w:val="3B3A3B"/>
          <w:w w:val="110"/>
        </w:rPr>
        <w:t>more</w:t>
      </w:r>
      <w:r>
        <w:rPr>
          <w:color w:val="3B3A3B"/>
          <w:spacing w:val="-5"/>
          <w:w w:val="110"/>
        </w:rPr>
        <w:t xml:space="preserve"> </w:t>
      </w:r>
      <w:r>
        <w:rPr>
          <w:color w:val="3B3A3B"/>
          <w:w w:val="110"/>
        </w:rPr>
        <w:t>energy</w:t>
      </w:r>
      <w:r>
        <w:rPr>
          <w:color w:val="3B3A3B"/>
          <w:spacing w:val="-11"/>
          <w:w w:val="110"/>
        </w:rPr>
        <w:t xml:space="preserve"> </w:t>
      </w:r>
      <w:r>
        <w:rPr>
          <w:color w:val="2A282A"/>
          <w:w w:val="110"/>
        </w:rPr>
        <w:t xml:space="preserve">and angular momentum then does </w:t>
      </w:r>
      <w:r>
        <w:rPr>
          <w:color w:val="3B3A3B"/>
          <w:w w:val="110"/>
        </w:rPr>
        <w:t xml:space="preserve">a softball </w:t>
      </w:r>
      <w:r>
        <w:rPr>
          <w:color w:val="2A282A"/>
          <w:w w:val="110"/>
        </w:rPr>
        <w:t xml:space="preserve">spinning </w:t>
      </w:r>
      <w:r>
        <w:rPr>
          <w:color w:val="3B3A3B"/>
          <w:w w:val="110"/>
        </w:rPr>
        <w:t xml:space="preserve">at </w:t>
      </w:r>
      <w:r>
        <w:rPr>
          <w:color w:val="2A282A"/>
          <w:w w:val="110"/>
        </w:rPr>
        <w:t xml:space="preserve">the </w:t>
      </w:r>
      <w:r>
        <w:rPr>
          <w:color w:val="3B3A3B"/>
          <w:w w:val="110"/>
        </w:rPr>
        <w:t>same</w:t>
      </w:r>
      <w:r>
        <w:rPr>
          <w:color w:val="3B3A3B"/>
          <w:spacing w:val="-45"/>
          <w:w w:val="110"/>
        </w:rPr>
        <w:t xml:space="preserve"> </w:t>
      </w:r>
      <w:proofErr w:type="spellStart"/>
      <w:r>
        <w:rPr>
          <w:color w:val="3B3A3B"/>
          <w:w w:val="110"/>
        </w:rPr>
        <w:t>rate</w:t>
      </w:r>
      <w:r>
        <w:rPr>
          <w:color w:val="2A282A"/>
          <w:w w:val="110"/>
        </w:rPr>
        <w:t>In</w:t>
      </w:r>
      <w:proofErr w:type="spellEnd"/>
      <w:r>
        <w:rPr>
          <w:color w:val="2A282A"/>
          <w:w w:val="110"/>
        </w:rPr>
        <w:t xml:space="preserve"> </w:t>
      </w:r>
      <w:r>
        <w:rPr>
          <w:color w:val="3B3A3B"/>
          <w:w w:val="110"/>
        </w:rPr>
        <w:t xml:space="preserve">one sense, </w:t>
      </w:r>
      <w:r>
        <w:rPr>
          <w:color w:val="2A282A"/>
          <w:w w:val="110"/>
        </w:rPr>
        <w:t xml:space="preserve">the analogy </w:t>
      </w:r>
      <w:r>
        <w:rPr>
          <w:color w:val="3B3A3B"/>
          <w:w w:val="110"/>
        </w:rPr>
        <w:t xml:space="preserve">between rotational and </w:t>
      </w:r>
      <w:proofErr w:type="spellStart"/>
      <w:r>
        <w:rPr>
          <w:color w:val="2A282A"/>
          <w:spacing w:val="-5"/>
          <w:w w:val="110"/>
        </w:rPr>
        <w:t>h·anslational</w:t>
      </w:r>
      <w:proofErr w:type="spellEnd"/>
      <w:r>
        <w:rPr>
          <w:color w:val="2A282A"/>
          <w:spacing w:val="-5"/>
          <w:w w:val="110"/>
        </w:rPr>
        <w:t xml:space="preserve"> </w:t>
      </w:r>
      <w:proofErr w:type="spellStart"/>
      <w:r>
        <w:rPr>
          <w:color w:val="2A282A"/>
          <w:w w:val="109"/>
        </w:rPr>
        <w:t>measmes</w:t>
      </w:r>
      <w:proofErr w:type="spellEnd"/>
      <w:r>
        <w:rPr>
          <w:color w:val="2A282A"/>
          <w:w w:val="109"/>
        </w:rPr>
        <w:t xml:space="preserve"> </w:t>
      </w:r>
      <w:r>
        <w:rPr>
          <w:color w:val="2A282A"/>
          <w:w w:val="95"/>
        </w:rPr>
        <w:t xml:space="preserve">of </w:t>
      </w:r>
      <w:r>
        <w:rPr>
          <w:color w:val="3B3A3B"/>
          <w:w w:val="107"/>
        </w:rPr>
        <w:t xml:space="preserve">energy </w:t>
      </w:r>
      <w:r>
        <w:rPr>
          <w:color w:val="3B3A3B"/>
          <w:w w:val="111"/>
        </w:rPr>
        <w:t xml:space="preserve">and </w:t>
      </w:r>
      <w:proofErr w:type="spellStart"/>
      <w:r>
        <w:rPr>
          <w:color w:val="3B3A3B"/>
          <w:w w:val="111"/>
        </w:rPr>
        <w:t>momenhun</w:t>
      </w:r>
      <w:proofErr w:type="spellEnd"/>
      <w:r>
        <w:rPr>
          <w:color w:val="3B3A3B"/>
          <w:w w:val="111"/>
        </w:rPr>
        <w:t xml:space="preserve"> </w:t>
      </w:r>
      <w:r>
        <w:rPr>
          <w:color w:val="2A282A"/>
          <w:w w:val="111"/>
        </w:rPr>
        <w:t xml:space="preserve">is </w:t>
      </w:r>
      <w:r>
        <w:rPr>
          <w:color w:val="3B3A3B"/>
          <w:w w:val="105"/>
        </w:rPr>
        <w:t xml:space="preserve">very </w:t>
      </w:r>
      <w:r>
        <w:rPr>
          <w:color w:val="2A282A"/>
          <w:w w:val="102"/>
        </w:rPr>
        <w:t xml:space="preserve">close </w:t>
      </w:r>
      <w:r>
        <w:rPr>
          <w:color w:val="2A282A"/>
          <w:w w:val="144"/>
        </w:rPr>
        <w:t xml:space="preserve">-indeed, </w:t>
      </w:r>
      <w:r>
        <w:rPr>
          <w:color w:val="2A282A"/>
          <w:w w:val="105"/>
        </w:rPr>
        <w:t xml:space="preserve">the </w:t>
      </w:r>
      <w:r>
        <w:rPr>
          <w:color w:val="3B3A3B"/>
          <w:w w:val="110"/>
        </w:rPr>
        <w:t xml:space="preserve">respective equations for </w:t>
      </w:r>
      <w:r>
        <w:rPr>
          <w:color w:val="2A282A"/>
          <w:w w:val="110"/>
        </w:rPr>
        <w:t xml:space="preserve">linear </w:t>
      </w:r>
      <w:r>
        <w:rPr>
          <w:color w:val="3B3A3B"/>
          <w:w w:val="110"/>
        </w:rPr>
        <w:t xml:space="preserve">and rotational acceleration, </w:t>
      </w:r>
      <w:r>
        <w:rPr>
          <w:color w:val="2A282A"/>
          <w:w w:val="110"/>
        </w:rPr>
        <w:t xml:space="preserve">kinetic </w:t>
      </w:r>
      <w:r>
        <w:rPr>
          <w:color w:val="3B3A3B"/>
          <w:spacing w:val="-4"/>
          <w:w w:val="110"/>
        </w:rPr>
        <w:t xml:space="preserve">energy, </w:t>
      </w:r>
      <w:r>
        <w:rPr>
          <w:color w:val="3B3A3B"/>
          <w:w w:val="110"/>
        </w:rPr>
        <w:t xml:space="preserve">and </w:t>
      </w:r>
      <w:proofErr w:type="spellStart"/>
      <w:r>
        <w:rPr>
          <w:color w:val="3B3A3B"/>
          <w:w w:val="110"/>
        </w:rPr>
        <w:t>momenhun</w:t>
      </w:r>
      <w:proofErr w:type="spellEnd"/>
      <w:r>
        <w:rPr>
          <w:color w:val="3B3A3B"/>
          <w:w w:val="110"/>
        </w:rPr>
        <w:t xml:space="preserve"> all </w:t>
      </w:r>
      <w:r>
        <w:rPr>
          <w:color w:val="2A282A"/>
          <w:w w:val="110"/>
        </w:rPr>
        <w:t xml:space="preserve">have </w:t>
      </w:r>
      <w:r>
        <w:rPr>
          <w:color w:val="3B3A3B"/>
          <w:w w:val="110"/>
        </w:rPr>
        <w:t xml:space="preserve">similar algebraic forms. </w:t>
      </w:r>
      <w:r>
        <w:rPr>
          <w:color w:val="2A282A"/>
          <w:w w:val="110"/>
        </w:rPr>
        <w:t xml:space="preserve">In </w:t>
      </w:r>
      <w:r>
        <w:rPr>
          <w:color w:val="3B3A3B"/>
          <w:w w:val="110"/>
        </w:rPr>
        <w:t xml:space="preserve">two </w:t>
      </w:r>
      <w:r>
        <w:rPr>
          <w:color w:val="2A282A"/>
          <w:w w:val="110"/>
        </w:rPr>
        <w:t>respects,</w:t>
      </w:r>
      <w:r>
        <w:rPr>
          <w:color w:val="2A282A"/>
          <w:spacing w:val="-14"/>
          <w:w w:val="110"/>
        </w:rPr>
        <w:t xml:space="preserve"> </w:t>
      </w:r>
      <w:r>
        <w:rPr>
          <w:color w:val="2A282A"/>
          <w:w w:val="110"/>
        </w:rPr>
        <w:t>however,</w:t>
      </w:r>
      <w:r>
        <w:rPr>
          <w:color w:val="2A282A"/>
          <w:spacing w:val="-33"/>
          <w:w w:val="110"/>
        </w:rPr>
        <w:t xml:space="preserve"> </w:t>
      </w:r>
      <w:r>
        <w:rPr>
          <w:color w:val="2A282A"/>
          <w:w w:val="110"/>
        </w:rPr>
        <w:t>the</w:t>
      </w:r>
      <w:r>
        <w:rPr>
          <w:color w:val="2A282A"/>
          <w:spacing w:val="-25"/>
          <w:w w:val="110"/>
        </w:rPr>
        <w:t xml:space="preserve"> </w:t>
      </w:r>
      <w:r>
        <w:rPr>
          <w:color w:val="2A282A"/>
          <w:w w:val="110"/>
        </w:rPr>
        <w:t>pich1re</w:t>
      </w:r>
      <w:r>
        <w:rPr>
          <w:color w:val="2A282A"/>
          <w:spacing w:val="-39"/>
          <w:w w:val="110"/>
        </w:rPr>
        <w:t xml:space="preserve"> </w:t>
      </w:r>
      <w:r>
        <w:rPr>
          <w:color w:val="2A282A"/>
          <w:w w:val="110"/>
        </w:rPr>
        <w:t>is</w:t>
      </w:r>
      <w:r>
        <w:rPr>
          <w:color w:val="2A282A"/>
          <w:spacing w:val="-26"/>
          <w:w w:val="110"/>
        </w:rPr>
        <w:t xml:space="preserve"> </w:t>
      </w:r>
      <w:r>
        <w:rPr>
          <w:color w:val="3B3A3B"/>
          <w:w w:val="110"/>
        </w:rPr>
        <w:t>slightly</w:t>
      </w:r>
      <w:r>
        <w:rPr>
          <w:color w:val="3B3A3B"/>
          <w:spacing w:val="-22"/>
          <w:w w:val="110"/>
        </w:rPr>
        <w:t xml:space="preserve"> </w:t>
      </w:r>
      <w:r>
        <w:rPr>
          <w:color w:val="2A282A"/>
          <w:w w:val="110"/>
        </w:rPr>
        <w:t>more</w:t>
      </w:r>
      <w:r>
        <w:rPr>
          <w:color w:val="2A282A"/>
          <w:spacing w:val="-18"/>
          <w:w w:val="110"/>
        </w:rPr>
        <w:t xml:space="preserve"> </w:t>
      </w:r>
      <w:r>
        <w:rPr>
          <w:color w:val="2A282A"/>
          <w:w w:val="110"/>
        </w:rPr>
        <w:t>complicated</w:t>
      </w:r>
      <w:r>
        <w:rPr>
          <w:color w:val="2A282A"/>
          <w:spacing w:val="-1"/>
          <w:w w:val="110"/>
        </w:rPr>
        <w:t xml:space="preserve"> </w:t>
      </w:r>
      <w:r>
        <w:rPr>
          <w:color w:val="2A282A"/>
          <w:w w:val="110"/>
        </w:rPr>
        <w:t>for</w:t>
      </w:r>
      <w:r>
        <w:rPr>
          <w:color w:val="2A282A"/>
          <w:spacing w:val="-24"/>
          <w:w w:val="110"/>
        </w:rPr>
        <w:t xml:space="preserve"> </w:t>
      </w:r>
      <w:proofErr w:type="spellStart"/>
      <w:r>
        <w:rPr>
          <w:color w:val="3B3A3B"/>
          <w:w w:val="110"/>
        </w:rPr>
        <w:t>rota­</w:t>
      </w:r>
      <w:proofErr w:type="spellEnd"/>
      <w:r>
        <w:rPr>
          <w:color w:val="3B3A3B"/>
          <w:w w:val="110"/>
        </w:rPr>
        <w:t xml:space="preserve"> </w:t>
      </w:r>
      <w:proofErr w:type="spellStart"/>
      <w:r>
        <w:rPr>
          <w:color w:val="2A282A"/>
          <w:w w:val="110"/>
        </w:rPr>
        <w:t>tional</w:t>
      </w:r>
      <w:proofErr w:type="spellEnd"/>
      <w:r>
        <w:rPr>
          <w:color w:val="2A282A"/>
          <w:spacing w:val="-15"/>
          <w:w w:val="110"/>
        </w:rPr>
        <w:t xml:space="preserve"> </w:t>
      </w:r>
      <w:r>
        <w:rPr>
          <w:color w:val="2A282A"/>
          <w:w w:val="110"/>
        </w:rPr>
        <w:t>motion</w:t>
      </w:r>
      <w:r>
        <w:rPr>
          <w:color w:val="2A282A"/>
          <w:spacing w:val="12"/>
          <w:w w:val="110"/>
        </w:rPr>
        <w:t xml:space="preserve"> </w:t>
      </w:r>
      <w:r>
        <w:rPr>
          <w:color w:val="2A282A"/>
          <w:w w:val="110"/>
        </w:rPr>
        <w:t>than</w:t>
      </w:r>
      <w:r>
        <w:rPr>
          <w:color w:val="2A282A"/>
          <w:spacing w:val="-6"/>
          <w:w w:val="110"/>
        </w:rPr>
        <w:t xml:space="preserve"> </w:t>
      </w:r>
      <w:r>
        <w:rPr>
          <w:color w:val="2A282A"/>
          <w:w w:val="125"/>
        </w:rPr>
        <w:t>it</w:t>
      </w:r>
      <w:r>
        <w:rPr>
          <w:color w:val="2A282A"/>
          <w:spacing w:val="-40"/>
          <w:w w:val="125"/>
        </w:rPr>
        <w:t xml:space="preserve"> </w:t>
      </w:r>
      <w:r>
        <w:rPr>
          <w:color w:val="2A282A"/>
          <w:w w:val="110"/>
        </w:rPr>
        <w:t>is</w:t>
      </w:r>
      <w:r>
        <w:rPr>
          <w:color w:val="2A282A"/>
          <w:spacing w:val="-22"/>
          <w:w w:val="110"/>
        </w:rPr>
        <w:t xml:space="preserve"> </w:t>
      </w:r>
      <w:r>
        <w:rPr>
          <w:color w:val="2A282A"/>
          <w:w w:val="110"/>
        </w:rPr>
        <w:t>for translational motion.</w:t>
      </w:r>
    </w:p>
    <w:p w:rsidR="00AD160D" w:rsidRDefault="00AD160D" w:rsidP="00AD160D">
      <w:pPr>
        <w:pStyle w:val="BodyText"/>
        <w:spacing w:line="254" w:lineRule="auto"/>
        <w:ind w:left="2232" w:firstLine="331"/>
        <w:jc w:val="both"/>
        <w:rPr>
          <w:color w:val="3B3A3B"/>
          <w:w w:val="110"/>
        </w:rPr>
      </w:pPr>
      <w:r>
        <w:rPr>
          <w:color w:val="2A282A"/>
          <w:w w:val="103"/>
        </w:rPr>
        <w:t xml:space="preserve">First </w:t>
      </w:r>
      <w:r>
        <w:rPr>
          <w:color w:val="3B3A3B"/>
          <w:w w:val="92"/>
        </w:rPr>
        <w:t xml:space="preserve">of </w:t>
      </w:r>
      <w:r>
        <w:rPr>
          <w:color w:val="3B3A3B"/>
          <w:w w:val="104"/>
        </w:rPr>
        <w:t xml:space="preserve">all, </w:t>
      </w:r>
      <w:r>
        <w:rPr>
          <w:color w:val="3B3A3B"/>
          <w:w w:val="106"/>
        </w:rPr>
        <w:t xml:space="preserve">translational </w:t>
      </w:r>
      <w:r>
        <w:rPr>
          <w:color w:val="2A282A"/>
          <w:w w:val="107"/>
        </w:rPr>
        <w:t xml:space="preserve">motion </w:t>
      </w:r>
      <w:r>
        <w:rPr>
          <w:color w:val="2A282A"/>
          <w:w w:val="106"/>
        </w:rPr>
        <w:t xml:space="preserve">is </w:t>
      </w:r>
      <w:r>
        <w:rPr>
          <w:color w:val="2A282A"/>
          <w:w w:val="110"/>
        </w:rPr>
        <w:t xml:space="preserve">not </w:t>
      </w:r>
      <w:r>
        <w:rPr>
          <w:color w:val="3B3A3B"/>
          <w:w w:val="109"/>
        </w:rPr>
        <w:t xml:space="preserve">quantized </w:t>
      </w:r>
      <w:r>
        <w:rPr>
          <w:color w:val="3B3A3B"/>
          <w:w w:val="248"/>
        </w:rPr>
        <w:t xml:space="preserve">-a </w:t>
      </w:r>
      <w:r>
        <w:rPr>
          <w:color w:val="2A282A"/>
          <w:w w:val="103"/>
        </w:rPr>
        <w:t xml:space="preserve">molecule </w:t>
      </w:r>
      <w:r>
        <w:rPr>
          <w:color w:val="3B3A3B"/>
          <w:w w:val="110"/>
        </w:rPr>
        <w:t>is</w:t>
      </w:r>
      <w:r>
        <w:rPr>
          <w:color w:val="3B3A3B"/>
          <w:spacing w:val="-13"/>
          <w:w w:val="110"/>
        </w:rPr>
        <w:t xml:space="preserve"> </w:t>
      </w:r>
      <w:r>
        <w:rPr>
          <w:color w:val="3B3A3B"/>
          <w:w w:val="110"/>
        </w:rPr>
        <w:t xml:space="preserve">allowed </w:t>
      </w:r>
      <w:r>
        <w:rPr>
          <w:color w:val="2A282A"/>
          <w:w w:val="110"/>
        </w:rPr>
        <w:t>to</w:t>
      </w:r>
      <w:r>
        <w:rPr>
          <w:color w:val="2A282A"/>
          <w:spacing w:val="-21"/>
          <w:w w:val="110"/>
        </w:rPr>
        <w:t xml:space="preserve"> </w:t>
      </w:r>
      <w:r>
        <w:rPr>
          <w:color w:val="2A282A"/>
          <w:w w:val="110"/>
        </w:rPr>
        <w:t>have</w:t>
      </w:r>
      <w:r>
        <w:rPr>
          <w:color w:val="2A282A"/>
          <w:spacing w:val="4"/>
          <w:w w:val="110"/>
        </w:rPr>
        <w:t xml:space="preserve"> </w:t>
      </w:r>
      <w:r>
        <w:rPr>
          <w:color w:val="3B3A3B"/>
          <w:w w:val="110"/>
        </w:rPr>
        <w:t>any</w:t>
      </w:r>
      <w:r>
        <w:rPr>
          <w:color w:val="3B3A3B"/>
          <w:spacing w:val="-13"/>
          <w:w w:val="110"/>
        </w:rPr>
        <w:t xml:space="preserve"> </w:t>
      </w:r>
      <w:r>
        <w:rPr>
          <w:color w:val="2A282A"/>
          <w:w w:val="110"/>
        </w:rPr>
        <w:t xml:space="preserve">speed </w:t>
      </w:r>
      <w:r>
        <w:rPr>
          <w:color w:val="3B3A3B"/>
          <w:w w:val="110"/>
        </w:rPr>
        <w:t>(how</w:t>
      </w:r>
      <w:r>
        <w:rPr>
          <w:color w:val="3B3A3B"/>
          <w:spacing w:val="-4"/>
          <w:w w:val="110"/>
        </w:rPr>
        <w:t xml:space="preserve"> </w:t>
      </w:r>
      <w:r>
        <w:rPr>
          <w:color w:val="2A282A"/>
          <w:w w:val="110"/>
        </w:rPr>
        <w:t>could</w:t>
      </w:r>
      <w:r>
        <w:rPr>
          <w:color w:val="2A282A"/>
          <w:spacing w:val="4"/>
          <w:w w:val="110"/>
        </w:rPr>
        <w:t xml:space="preserve"> </w:t>
      </w:r>
      <w:r>
        <w:rPr>
          <w:color w:val="2A282A"/>
          <w:w w:val="110"/>
        </w:rPr>
        <w:t>this</w:t>
      </w:r>
      <w:r>
        <w:rPr>
          <w:color w:val="2A282A"/>
          <w:spacing w:val="-2"/>
          <w:w w:val="110"/>
        </w:rPr>
        <w:t xml:space="preserve"> </w:t>
      </w:r>
      <w:r>
        <w:rPr>
          <w:rFonts w:ascii="Times New Roman" w:hAnsi="Times New Roman"/>
          <w:i/>
          <w:color w:val="3B3A3B"/>
          <w:w w:val="110"/>
          <w:sz w:val="24"/>
        </w:rPr>
        <w:t>not</w:t>
      </w:r>
      <w:r>
        <w:rPr>
          <w:rFonts w:ascii="Times New Roman" w:hAnsi="Times New Roman"/>
          <w:i/>
          <w:color w:val="3B3A3B"/>
          <w:spacing w:val="-4"/>
          <w:w w:val="110"/>
          <w:sz w:val="24"/>
        </w:rPr>
        <w:t xml:space="preserve"> </w:t>
      </w:r>
      <w:r>
        <w:rPr>
          <w:color w:val="2A282A"/>
          <w:w w:val="110"/>
        </w:rPr>
        <w:t>be</w:t>
      </w:r>
      <w:r>
        <w:rPr>
          <w:color w:val="2A282A"/>
          <w:spacing w:val="1"/>
          <w:w w:val="110"/>
        </w:rPr>
        <w:t xml:space="preserve"> </w:t>
      </w:r>
      <w:r>
        <w:rPr>
          <w:color w:val="2A282A"/>
          <w:w w:val="110"/>
        </w:rPr>
        <w:t>the</w:t>
      </w:r>
      <w:r>
        <w:rPr>
          <w:color w:val="2A282A"/>
          <w:spacing w:val="-12"/>
          <w:w w:val="110"/>
        </w:rPr>
        <w:t xml:space="preserve"> </w:t>
      </w:r>
      <w:r>
        <w:rPr>
          <w:color w:val="3B3A3B"/>
          <w:w w:val="110"/>
        </w:rPr>
        <w:t>case,</w:t>
      </w:r>
      <w:r>
        <w:rPr>
          <w:color w:val="3B3A3B"/>
          <w:spacing w:val="-13"/>
          <w:w w:val="110"/>
        </w:rPr>
        <w:t xml:space="preserve"> </w:t>
      </w:r>
      <w:r>
        <w:rPr>
          <w:color w:val="3B3A3B"/>
          <w:w w:val="110"/>
        </w:rPr>
        <w:t xml:space="preserve">since </w:t>
      </w:r>
      <w:r>
        <w:rPr>
          <w:color w:val="2A282A"/>
          <w:w w:val="110"/>
        </w:rPr>
        <w:t xml:space="preserve">there is </w:t>
      </w:r>
      <w:r>
        <w:rPr>
          <w:color w:val="3B3A3B"/>
          <w:w w:val="110"/>
        </w:rPr>
        <w:t xml:space="preserve">no absolute </w:t>
      </w:r>
      <w:r>
        <w:rPr>
          <w:color w:val="2A282A"/>
          <w:w w:val="110"/>
        </w:rPr>
        <w:t xml:space="preserve">frame </w:t>
      </w:r>
      <w:r>
        <w:rPr>
          <w:color w:val="3B3A3B"/>
          <w:w w:val="110"/>
        </w:rPr>
        <w:t xml:space="preserve">of </w:t>
      </w:r>
      <w:r>
        <w:rPr>
          <w:color w:val="2A282A"/>
          <w:w w:val="110"/>
        </w:rPr>
        <w:t xml:space="preserve">reference for translational </w:t>
      </w:r>
      <w:r>
        <w:rPr>
          <w:color w:val="3B3A3B"/>
          <w:w w:val="110"/>
        </w:rPr>
        <w:t xml:space="preserve">motion?). </w:t>
      </w:r>
      <w:r>
        <w:rPr>
          <w:color w:val="2A282A"/>
          <w:w w:val="110"/>
        </w:rPr>
        <w:t>Rotational</w:t>
      </w:r>
      <w:r>
        <w:rPr>
          <w:color w:val="2A282A"/>
          <w:spacing w:val="-17"/>
          <w:w w:val="110"/>
        </w:rPr>
        <w:t xml:space="preserve"> </w:t>
      </w:r>
      <w:r>
        <w:rPr>
          <w:color w:val="2A282A"/>
          <w:w w:val="110"/>
        </w:rPr>
        <w:t>motion</w:t>
      </w:r>
      <w:r>
        <w:rPr>
          <w:color w:val="2A282A"/>
          <w:spacing w:val="-9"/>
          <w:w w:val="110"/>
        </w:rPr>
        <w:t xml:space="preserve"> </w:t>
      </w:r>
      <w:r>
        <w:rPr>
          <w:color w:val="3B3A3B"/>
          <w:w w:val="110"/>
        </w:rPr>
        <w:t>at</w:t>
      </w:r>
      <w:r>
        <w:rPr>
          <w:color w:val="3B3A3B"/>
          <w:spacing w:val="-20"/>
          <w:w w:val="110"/>
        </w:rPr>
        <w:t xml:space="preserve"> </w:t>
      </w:r>
      <w:r>
        <w:rPr>
          <w:color w:val="3B3A3B"/>
          <w:w w:val="110"/>
        </w:rPr>
        <w:t>the</w:t>
      </w:r>
      <w:r>
        <w:rPr>
          <w:color w:val="3B3A3B"/>
          <w:spacing w:val="-26"/>
          <w:w w:val="110"/>
        </w:rPr>
        <w:t xml:space="preserve"> </w:t>
      </w:r>
      <w:r>
        <w:rPr>
          <w:color w:val="2A282A"/>
          <w:w w:val="110"/>
        </w:rPr>
        <w:t>molecular</w:t>
      </w:r>
      <w:r>
        <w:rPr>
          <w:color w:val="2A282A"/>
          <w:spacing w:val="-3"/>
          <w:w w:val="110"/>
        </w:rPr>
        <w:t xml:space="preserve"> </w:t>
      </w:r>
      <w:r>
        <w:rPr>
          <w:color w:val="2A282A"/>
          <w:w w:val="110"/>
        </w:rPr>
        <w:t>level,</w:t>
      </w:r>
      <w:r>
        <w:rPr>
          <w:color w:val="2A282A"/>
          <w:spacing w:val="-26"/>
          <w:w w:val="110"/>
        </w:rPr>
        <w:t xml:space="preserve"> </w:t>
      </w:r>
      <w:r>
        <w:rPr>
          <w:color w:val="3B3A3B"/>
          <w:w w:val="110"/>
        </w:rPr>
        <w:t>on</w:t>
      </w:r>
      <w:r>
        <w:rPr>
          <w:color w:val="3B3A3B"/>
          <w:spacing w:val="-22"/>
          <w:w w:val="110"/>
        </w:rPr>
        <w:t xml:space="preserve"> </w:t>
      </w:r>
      <w:r>
        <w:rPr>
          <w:color w:val="2A282A"/>
          <w:w w:val="110"/>
        </w:rPr>
        <w:t>the</w:t>
      </w:r>
      <w:r>
        <w:rPr>
          <w:color w:val="2A282A"/>
          <w:spacing w:val="-26"/>
          <w:w w:val="110"/>
        </w:rPr>
        <w:t xml:space="preserve"> </w:t>
      </w:r>
      <w:r>
        <w:rPr>
          <w:color w:val="3B3A3B"/>
          <w:w w:val="110"/>
        </w:rPr>
        <w:t>other</w:t>
      </w:r>
      <w:r>
        <w:rPr>
          <w:color w:val="3B3A3B"/>
          <w:spacing w:val="-26"/>
          <w:w w:val="110"/>
        </w:rPr>
        <w:t xml:space="preserve"> </w:t>
      </w:r>
      <w:r>
        <w:rPr>
          <w:color w:val="2A282A"/>
          <w:w w:val="110"/>
        </w:rPr>
        <w:t>hand,</w:t>
      </w:r>
      <w:r>
        <w:rPr>
          <w:color w:val="2A282A"/>
          <w:spacing w:val="-21"/>
          <w:w w:val="110"/>
        </w:rPr>
        <w:t xml:space="preserve"> </w:t>
      </w:r>
      <w:r>
        <w:rPr>
          <w:rFonts w:ascii="Times New Roman" w:hAnsi="Times New Roman"/>
          <w:i/>
          <w:color w:val="3B3A3B"/>
          <w:w w:val="110"/>
          <w:sz w:val="24"/>
        </w:rPr>
        <w:t>is</w:t>
      </w:r>
      <w:r>
        <w:rPr>
          <w:rFonts w:ascii="Times New Roman" w:hAnsi="Times New Roman"/>
          <w:i/>
          <w:color w:val="3B3A3B"/>
          <w:spacing w:val="-28"/>
          <w:w w:val="110"/>
          <w:sz w:val="24"/>
        </w:rPr>
        <w:t xml:space="preserve"> </w:t>
      </w:r>
      <w:proofErr w:type="spellStart"/>
      <w:r>
        <w:rPr>
          <w:color w:val="2A282A"/>
          <w:w w:val="110"/>
        </w:rPr>
        <w:t>quan</w:t>
      </w:r>
      <w:proofErr w:type="spellEnd"/>
      <w:r>
        <w:rPr>
          <w:color w:val="2A282A"/>
          <w:w w:val="110"/>
        </w:rPr>
        <w:t xml:space="preserve">­ </w:t>
      </w:r>
      <w:proofErr w:type="spellStart"/>
      <w:r>
        <w:rPr>
          <w:color w:val="2A282A"/>
          <w:w w:val="110"/>
        </w:rPr>
        <w:t>tized</w:t>
      </w:r>
      <w:proofErr w:type="spellEnd"/>
      <w:r>
        <w:rPr>
          <w:color w:val="2A282A"/>
          <w:w w:val="110"/>
        </w:rPr>
        <w:t xml:space="preserve"> </w:t>
      </w:r>
      <w:r>
        <w:rPr>
          <w:color w:val="3B3A3B"/>
          <w:w w:val="110"/>
        </w:rPr>
        <w:t xml:space="preserve">according </w:t>
      </w:r>
      <w:r>
        <w:rPr>
          <w:color w:val="2A282A"/>
          <w:w w:val="110"/>
        </w:rPr>
        <w:t xml:space="preserve">to the laws </w:t>
      </w:r>
      <w:r>
        <w:rPr>
          <w:color w:val="3B3A3B"/>
          <w:w w:val="110"/>
        </w:rPr>
        <w:t xml:space="preserve">of </w:t>
      </w:r>
      <w:r>
        <w:rPr>
          <w:color w:val="2A282A"/>
          <w:spacing w:val="-10"/>
          <w:w w:val="110"/>
        </w:rPr>
        <w:t xml:space="preserve">quanh1m </w:t>
      </w:r>
      <w:r>
        <w:rPr>
          <w:color w:val="2A282A"/>
          <w:w w:val="110"/>
        </w:rPr>
        <w:t xml:space="preserve">mechanics, </w:t>
      </w:r>
      <w:r>
        <w:rPr>
          <w:color w:val="3B3A3B"/>
          <w:w w:val="110"/>
        </w:rPr>
        <w:t xml:space="preserve">and </w:t>
      </w:r>
      <w:r>
        <w:rPr>
          <w:color w:val="2A282A"/>
          <w:w w:val="110"/>
        </w:rPr>
        <w:t xml:space="preserve">this dis­ </w:t>
      </w:r>
      <w:proofErr w:type="spellStart"/>
      <w:r>
        <w:rPr>
          <w:color w:val="3B3A3B"/>
          <w:w w:val="110"/>
        </w:rPr>
        <w:t>cretization</w:t>
      </w:r>
      <w:proofErr w:type="spellEnd"/>
      <w:r>
        <w:rPr>
          <w:color w:val="3B3A3B"/>
          <w:w w:val="110"/>
        </w:rPr>
        <w:t xml:space="preserve"> of </w:t>
      </w:r>
      <w:proofErr w:type="spellStart"/>
      <w:r>
        <w:rPr>
          <w:color w:val="3B3A3B"/>
          <w:w w:val="110"/>
        </w:rPr>
        <w:t>energy</w:t>
      </w:r>
      <w:r>
        <w:rPr>
          <w:i/>
          <w:color w:val="3B3A3B"/>
          <w:w w:val="110"/>
          <w:sz w:val="26"/>
        </w:rPr>
        <w:t>I</w:t>
      </w:r>
      <w:r>
        <w:rPr>
          <w:color w:val="3B3A3B"/>
          <w:w w:val="110"/>
        </w:rPr>
        <w:t>angular</w:t>
      </w:r>
      <w:proofErr w:type="spellEnd"/>
      <w:r>
        <w:rPr>
          <w:color w:val="3B3A3B"/>
          <w:w w:val="110"/>
        </w:rPr>
        <w:t xml:space="preserve"> </w:t>
      </w:r>
      <w:proofErr w:type="spellStart"/>
      <w:r>
        <w:rPr>
          <w:color w:val="3B3A3B"/>
          <w:w w:val="110"/>
        </w:rPr>
        <w:t>momenhun</w:t>
      </w:r>
      <w:proofErr w:type="spellEnd"/>
      <w:r>
        <w:rPr>
          <w:color w:val="3B3A3B"/>
          <w:w w:val="110"/>
        </w:rPr>
        <w:t xml:space="preserve"> states is </w:t>
      </w:r>
      <w:r>
        <w:rPr>
          <w:color w:val="2A282A"/>
          <w:w w:val="110"/>
        </w:rPr>
        <w:t xml:space="preserve">responsible  </w:t>
      </w:r>
      <w:r>
        <w:rPr>
          <w:color w:val="2A282A"/>
          <w:spacing w:val="4"/>
          <w:w w:val="110"/>
        </w:rPr>
        <w:t xml:space="preserve"> </w:t>
      </w:r>
      <w:r>
        <w:rPr>
          <w:color w:val="3B3A3B"/>
          <w:w w:val="110"/>
        </w:rPr>
        <w:t>for</w:t>
      </w:r>
    </w:p>
    <w:p w:rsidR="00AD160D" w:rsidRDefault="00AD160D" w:rsidP="00AD160D">
      <w:pPr>
        <w:pStyle w:val="BodyText"/>
        <w:spacing w:line="252" w:lineRule="auto"/>
        <w:ind w:left="179" w:right="1748"/>
        <w:jc w:val="both"/>
      </w:pPr>
      <w:proofErr w:type="gramStart"/>
      <w:r>
        <w:rPr>
          <w:w w:val="105"/>
        </w:rPr>
        <w:t>the</w:t>
      </w:r>
      <w:proofErr w:type="gramEnd"/>
      <w:r>
        <w:rPr>
          <w:w w:val="105"/>
        </w:rPr>
        <w:t xml:space="preserve"> existence absorption/ emission lines in connection with </w:t>
      </w:r>
      <w:proofErr w:type="spellStart"/>
      <w:r>
        <w:rPr>
          <w:w w:val="105"/>
        </w:rPr>
        <w:t>rota­</w:t>
      </w:r>
      <w:proofErr w:type="spellEnd"/>
      <w:r>
        <w:rPr>
          <w:w w:val="105"/>
        </w:rPr>
        <w:t xml:space="preserve"> </w:t>
      </w:r>
      <w:proofErr w:type="spellStart"/>
      <w:r>
        <w:rPr>
          <w:w w:val="105"/>
        </w:rPr>
        <w:t>tional</w:t>
      </w:r>
      <w:proofErr w:type="spellEnd"/>
      <w:r>
        <w:rPr>
          <w:spacing w:val="41"/>
          <w:w w:val="105"/>
        </w:rPr>
        <w:t xml:space="preserve"> </w:t>
      </w:r>
      <w:r>
        <w:rPr>
          <w:w w:val="105"/>
        </w:rPr>
        <w:t>transitions.</w:t>
      </w:r>
    </w:p>
    <w:p w:rsidR="00AD160D" w:rsidRDefault="00AD160D" w:rsidP="00AD160D">
      <w:pPr>
        <w:pStyle w:val="BodyText"/>
        <w:spacing w:before="58" w:line="228" w:lineRule="auto"/>
        <w:ind w:left="164" w:right="1739" w:firstLine="338"/>
        <w:jc w:val="both"/>
      </w:pPr>
      <w:r>
        <w:rPr>
          <w:w w:val="105"/>
        </w:rPr>
        <w:t xml:space="preserve">Secondly, any object has only one mass </w:t>
      </w:r>
      <w:r>
        <w:rPr>
          <w:rFonts w:ascii="Times New Roman" w:hAnsi="Times New Roman"/>
          <w:i/>
          <w:w w:val="105"/>
          <w:sz w:val="24"/>
        </w:rPr>
        <w:t xml:space="preserve">m, </w:t>
      </w:r>
      <w:r>
        <w:rPr>
          <w:w w:val="105"/>
        </w:rPr>
        <w:t xml:space="preserve">but it has </w:t>
      </w:r>
      <w:r>
        <w:rPr>
          <w:rFonts w:ascii="Times New Roman" w:hAnsi="Times New Roman"/>
          <w:i/>
          <w:w w:val="105"/>
          <w:sz w:val="24"/>
        </w:rPr>
        <w:t xml:space="preserve">three </w:t>
      </w:r>
      <w:proofErr w:type="spellStart"/>
      <w:r>
        <w:rPr>
          <w:w w:val="105"/>
        </w:rPr>
        <w:t>prin</w:t>
      </w:r>
      <w:proofErr w:type="spellEnd"/>
      <w:r>
        <w:rPr>
          <w:w w:val="105"/>
        </w:rPr>
        <w:t xml:space="preserve">­ </w:t>
      </w:r>
      <w:proofErr w:type="spellStart"/>
      <w:r>
        <w:rPr>
          <w:w w:val="105"/>
        </w:rPr>
        <w:t>cipal</w:t>
      </w:r>
      <w:proofErr w:type="spellEnd"/>
      <w:r>
        <w:rPr>
          <w:w w:val="105"/>
        </w:rPr>
        <w:t xml:space="preserve"> moments of inertia </w:t>
      </w:r>
      <w:r>
        <w:rPr>
          <w:i/>
          <w:spacing w:val="6"/>
          <w:w w:val="105"/>
          <w:sz w:val="27"/>
        </w:rPr>
        <w:t xml:space="preserve">Ii, </w:t>
      </w:r>
      <w:r>
        <w:rPr>
          <w:i/>
          <w:w w:val="140"/>
          <w:sz w:val="25"/>
        </w:rPr>
        <w:t xml:space="preserve">h </w:t>
      </w:r>
      <w:proofErr w:type="spellStart"/>
      <w:r>
        <w:rPr>
          <w:i/>
          <w:w w:val="140"/>
          <w:sz w:val="25"/>
        </w:rPr>
        <w:t>h</w:t>
      </w:r>
      <w:proofErr w:type="spellEnd"/>
      <w:r>
        <w:rPr>
          <w:i/>
          <w:w w:val="140"/>
          <w:sz w:val="25"/>
        </w:rPr>
        <w:t xml:space="preserve"> </w:t>
      </w:r>
      <w:r>
        <w:rPr>
          <w:w w:val="105"/>
        </w:rPr>
        <w:t xml:space="preserve">Each of these corresponds to one </w:t>
      </w:r>
      <w:proofErr w:type="gramStart"/>
      <w:r>
        <w:rPr>
          <w:w w:val="105"/>
        </w:rPr>
        <w:t>of  three</w:t>
      </w:r>
      <w:proofErr w:type="gramEnd"/>
      <w:r>
        <w:rPr>
          <w:w w:val="105"/>
        </w:rPr>
        <w:t xml:space="preserve"> perpendicular  axes of  rotation  whose  overall orientation</w:t>
      </w:r>
      <w:r>
        <w:rPr>
          <w:spacing w:val="-17"/>
          <w:w w:val="105"/>
        </w:rPr>
        <w:t xml:space="preserve"> </w:t>
      </w:r>
      <w:r>
        <w:rPr>
          <w:w w:val="105"/>
        </w:rPr>
        <w:t>is</w:t>
      </w:r>
    </w:p>
    <w:p w:rsidR="00AD160D" w:rsidRDefault="00AD160D" w:rsidP="00AD160D">
      <w:pPr>
        <w:pStyle w:val="BodyText"/>
        <w:spacing w:before="23" w:line="256" w:lineRule="auto"/>
        <w:ind w:left="150" w:right="1748" w:firstLine="14"/>
        <w:jc w:val="both"/>
      </w:pPr>
      <w:r>
        <w:rPr>
          <w:noProof/>
        </w:rPr>
        <mc:AlternateContent>
          <mc:Choice Requires="wpg">
            <w:drawing>
              <wp:anchor distT="0" distB="0" distL="114300" distR="114300" simplePos="0" relativeHeight="251678720" behindDoc="0" locked="0" layoutInCell="1" allowOverlap="1">
                <wp:simplePos x="0" y="0"/>
                <wp:positionH relativeFrom="page">
                  <wp:posOffset>7745095</wp:posOffset>
                </wp:positionH>
                <wp:positionV relativeFrom="paragraph">
                  <wp:posOffset>140335</wp:posOffset>
                </wp:positionV>
                <wp:extent cx="1270" cy="4384675"/>
                <wp:effectExtent l="10795" t="6985" r="6985" b="889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84675"/>
                          <a:chOff x="12197" y="221"/>
                          <a:chExt cx="2" cy="6905"/>
                        </a:xfrm>
                      </wpg:grpSpPr>
                      <wps:wsp>
                        <wps:cNvPr id="73" name="Freeform 39"/>
                        <wps:cNvSpPr>
                          <a:spLocks/>
                        </wps:cNvSpPr>
                        <wps:spPr bwMode="auto">
                          <a:xfrm>
                            <a:off x="12197" y="221"/>
                            <a:ext cx="2" cy="6905"/>
                          </a:xfrm>
                          <a:custGeom>
                            <a:avLst/>
                            <a:gdLst>
                              <a:gd name="T0" fmla="+- 0 7126 221"/>
                              <a:gd name="T1" fmla="*/ 7126 h 6905"/>
                              <a:gd name="T2" fmla="+- 0 221 221"/>
                              <a:gd name="T3" fmla="*/ 221 h 6905"/>
                            </a:gdLst>
                            <a:ahLst/>
                            <a:cxnLst>
                              <a:cxn ang="0">
                                <a:pos x="0" y="T1"/>
                              </a:cxn>
                              <a:cxn ang="0">
                                <a:pos x="0" y="T3"/>
                              </a:cxn>
                            </a:cxnLst>
                            <a:rect l="0" t="0" r="r" b="b"/>
                            <a:pathLst>
                              <a:path h="6905">
                                <a:moveTo>
                                  <a:pt x="0" y="6905"/>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E271C" id="Group 72" o:spid="_x0000_s1026" style="position:absolute;margin-left:609.85pt;margin-top:11.05pt;width:.1pt;height:345.25pt;z-index:251678720;mso-position-horizontal-relative:page" coordorigin="12197,221" coordsize="2,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">
                <v:shape id="Freeform 39" o:spid="_x0000_s1027" style="position:absolute;left:12197;top:221;width:2;height:6905;visibility:visible;mso-wrap-style:square;v-text-anchor:top" coordsize="2,6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w4cIA&#10;AADbAAAADwAAAGRycy9kb3ducmV2LnhtbESPQWsCMRSE74X+h/AKvYhmV6GV1SilsFDQi1r0+tg8&#10;dxeTlyWJuv57Iwgeh5n5hpkve2vEhXxoHSvIRxkI4srplmsF/7tyOAURIrJG45gU3CjAcvH+NsdC&#10;uytv6LKNtUgQDgUqaGLsCilD1ZDFMHIdcfKOzluMSfpaao/XBLdGjrPsS1psOS002NFvQ9Vpe7YK&#10;vDEHs2kHx3ge54O8XGO52qNSnx/9zwxEpD6+ws/2n1bwPYHHl/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7DhwgAAANsAAAAPAAAAAAAAAAAAAAAAAJgCAABkcnMvZG93&#10;bnJldi54bWxQSwUGAAAAAAQABAD1AAAAhwMAAAAA&#10;" path="m,6905l,e" filled="f" strokeweight=".36pt">
                  <v:path arrowok="t" o:connecttype="custom" o:connectlocs="0,7126;0,221" o:connectangles="0,0"/>
                </v:shape>
                <w10:wrap anchorx="page"/>
              </v:group>
            </w:pict>
          </mc:Fallback>
        </mc:AlternateContent>
      </w:r>
      <w:proofErr w:type="gramStart"/>
      <w:r>
        <w:rPr>
          <w:w w:val="105"/>
        </w:rPr>
        <w:t>determined</w:t>
      </w:r>
      <w:proofErr w:type="gramEnd"/>
      <w:r>
        <w:rPr>
          <w:w w:val="105"/>
        </w:rPr>
        <w:t xml:space="preserve"> by the particular mass distribution (i.e., shape) of the object. Although the actual axis of rotation of an object is not con­ strained to coincide with one of the principal axes, the overall an­ gular momentum and/ or </w:t>
      </w:r>
      <w:proofErr w:type="gramStart"/>
      <w:r>
        <w:rPr>
          <w:w w:val="105"/>
        </w:rPr>
        <w:t>rotational  kinetic</w:t>
      </w:r>
      <w:proofErr w:type="gramEnd"/>
      <w:r>
        <w:rPr>
          <w:w w:val="105"/>
        </w:rPr>
        <w:t xml:space="preserve"> energy  can nevertheless be analyzed in terms of the projection of the angular velocity vector on each of the three principal </w:t>
      </w:r>
      <w:r>
        <w:rPr>
          <w:spacing w:val="10"/>
          <w:w w:val="105"/>
        </w:rPr>
        <w:t xml:space="preserve"> </w:t>
      </w:r>
      <w:r>
        <w:rPr>
          <w:w w:val="105"/>
        </w:rPr>
        <w:t>axes.</w:t>
      </w:r>
    </w:p>
    <w:p w:rsidR="00AD160D" w:rsidRDefault="00AD160D" w:rsidP="00AD160D">
      <w:pPr>
        <w:pStyle w:val="BodyText"/>
        <w:spacing w:before="54" w:line="256" w:lineRule="auto"/>
        <w:ind w:left="136" w:right="1763" w:firstLine="345"/>
        <w:jc w:val="both"/>
      </w:pPr>
      <w:r>
        <w:rPr>
          <w:w w:val="110"/>
        </w:rPr>
        <w:t>For</w:t>
      </w:r>
      <w:r>
        <w:rPr>
          <w:spacing w:val="-7"/>
          <w:w w:val="110"/>
        </w:rPr>
        <w:t xml:space="preserve"> </w:t>
      </w:r>
      <w:r>
        <w:rPr>
          <w:w w:val="110"/>
        </w:rPr>
        <w:t>objects</w:t>
      </w:r>
      <w:r>
        <w:rPr>
          <w:spacing w:val="-12"/>
          <w:w w:val="110"/>
        </w:rPr>
        <w:t xml:space="preserve"> </w:t>
      </w:r>
      <w:r>
        <w:rPr>
          <w:w w:val="110"/>
        </w:rPr>
        <w:t>having</w:t>
      </w:r>
      <w:r>
        <w:rPr>
          <w:spacing w:val="-12"/>
          <w:w w:val="110"/>
        </w:rPr>
        <w:t xml:space="preserve"> </w:t>
      </w:r>
      <w:r>
        <w:rPr>
          <w:w w:val="110"/>
        </w:rPr>
        <w:t>simple</w:t>
      </w:r>
      <w:r>
        <w:rPr>
          <w:spacing w:val="-15"/>
          <w:w w:val="110"/>
        </w:rPr>
        <w:t xml:space="preserve"> </w:t>
      </w:r>
      <w:r>
        <w:rPr>
          <w:w w:val="110"/>
        </w:rPr>
        <w:t>symmetry,</w:t>
      </w:r>
      <w:r>
        <w:rPr>
          <w:spacing w:val="-34"/>
          <w:w w:val="110"/>
        </w:rPr>
        <w:t xml:space="preserve"> </w:t>
      </w:r>
      <w:r>
        <w:rPr>
          <w:w w:val="110"/>
        </w:rPr>
        <w:t>it</w:t>
      </w:r>
      <w:r>
        <w:rPr>
          <w:spacing w:val="-26"/>
          <w:w w:val="110"/>
        </w:rPr>
        <w:t xml:space="preserve"> </w:t>
      </w:r>
      <w:r>
        <w:rPr>
          <w:w w:val="110"/>
        </w:rPr>
        <w:t>is</w:t>
      </w:r>
      <w:r>
        <w:rPr>
          <w:spacing w:val="-20"/>
          <w:w w:val="110"/>
        </w:rPr>
        <w:t xml:space="preserve"> </w:t>
      </w:r>
      <w:r>
        <w:rPr>
          <w:w w:val="110"/>
        </w:rPr>
        <w:t>often</w:t>
      </w:r>
      <w:r>
        <w:rPr>
          <w:spacing w:val="-12"/>
          <w:w w:val="110"/>
        </w:rPr>
        <w:t xml:space="preserve"> </w:t>
      </w:r>
      <w:r>
        <w:rPr>
          <w:w w:val="110"/>
        </w:rPr>
        <w:t>easy</w:t>
      </w:r>
      <w:r>
        <w:rPr>
          <w:spacing w:val="-20"/>
          <w:w w:val="110"/>
        </w:rPr>
        <w:t xml:space="preserve"> </w:t>
      </w:r>
      <w:r>
        <w:rPr>
          <w:w w:val="110"/>
        </w:rPr>
        <w:t>to</w:t>
      </w:r>
      <w:r>
        <w:rPr>
          <w:spacing w:val="-21"/>
          <w:w w:val="110"/>
        </w:rPr>
        <w:t xml:space="preserve"> </w:t>
      </w:r>
      <w:r>
        <w:rPr>
          <w:w w:val="110"/>
        </w:rPr>
        <w:t>guess</w:t>
      </w:r>
      <w:r>
        <w:rPr>
          <w:spacing w:val="-8"/>
          <w:w w:val="110"/>
        </w:rPr>
        <w:t xml:space="preserve"> </w:t>
      </w:r>
      <w:r>
        <w:rPr>
          <w:w w:val="110"/>
        </w:rPr>
        <w:t>the alignment of the principal axes and to judge the relative size of</w:t>
      </w:r>
      <w:r>
        <w:rPr>
          <w:spacing w:val="-33"/>
          <w:w w:val="110"/>
        </w:rPr>
        <w:t xml:space="preserve"> </w:t>
      </w:r>
      <w:r>
        <w:rPr>
          <w:w w:val="110"/>
        </w:rPr>
        <w:t xml:space="preserve">the corresponding moments of inertia. A rectangular brick, for exam­ </w:t>
      </w:r>
      <w:proofErr w:type="spellStart"/>
      <w:r>
        <w:rPr>
          <w:w w:val="110"/>
        </w:rPr>
        <w:t>ple</w:t>
      </w:r>
      <w:proofErr w:type="spellEnd"/>
      <w:r>
        <w:rPr>
          <w:w w:val="110"/>
        </w:rPr>
        <w:t>,</w:t>
      </w:r>
      <w:r>
        <w:rPr>
          <w:spacing w:val="-14"/>
          <w:w w:val="110"/>
        </w:rPr>
        <w:t xml:space="preserve"> </w:t>
      </w:r>
      <w:r>
        <w:rPr>
          <w:w w:val="110"/>
        </w:rPr>
        <w:t>has</w:t>
      </w:r>
      <w:r>
        <w:rPr>
          <w:spacing w:val="-22"/>
          <w:w w:val="110"/>
        </w:rPr>
        <w:t xml:space="preserve"> </w:t>
      </w:r>
      <w:r>
        <w:rPr>
          <w:w w:val="110"/>
        </w:rPr>
        <w:t>principal axes</w:t>
      </w:r>
      <w:r>
        <w:rPr>
          <w:spacing w:val="-17"/>
          <w:w w:val="110"/>
        </w:rPr>
        <w:t xml:space="preserve"> </w:t>
      </w:r>
      <w:r>
        <w:rPr>
          <w:w w:val="110"/>
        </w:rPr>
        <w:t>passing</w:t>
      </w:r>
      <w:r>
        <w:rPr>
          <w:spacing w:val="-10"/>
          <w:w w:val="110"/>
        </w:rPr>
        <w:t xml:space="preserve"> </w:t>
      </w:r>
      <w:r>
        <w:rPr>
          <w:w w:val="110"/>
        </w:rPr>
        <w:t>at</w:t>
      </w:r>
      <w:r>
        <w:rPr>
          <w:spacing w:val="-22"/>
          <w:w w:val="110"/>
        </w:rPr>
        <w:t xml:space="preserve"> </w:t>
      </w:r>
      <w:r>
        <w:rPr>
          <w:w w:val="110"/>
        </w:rPr>
        <w:t>right</w:t>
      </w:r>
      <w:r>
        <w:rPr>
          <w:spacing w:val="-10"/>
          <w:w w:val="110"/>
        </w:rPr>
        <w:t xml:space="preserve"> </w:t>
      </w:r>
      <w:r>
        <w:rPr>
          <w:w w:val="110"/>
        </w:rPr>
        <w:t>angles</w:t>
      </w:r>
      <w:r>
        <w:rPr>
          <w:spacing w:val="-14"/>
          <w:w w:val="110"/>
        </w:rPr>
        <w:t xml:space="preserve"> </w:t>
      </w:r>
      <w:r>
        <w:rPr>
          <w:w w:val="110"/>
        </w:rPr>
        <w:t>through</w:t>
      </w:r>
      <w:r>
        <w:rPr>
          <w:spacing w:val="-1"/>
          <w:w w:val="110"/>
        </w:rPr>
        <w:t xml:space="preserve"> </w:t>
      </w:r>
      <w:r>
        <w:rPr>
          <w:w w:val="110"/>
        </w:rPr>
        <w:t>each</w:t>
      </w:r>
      <w:r>
        <w:rPr>
          <w:spacing w:val="-19"/>
          <w:w w:val="110"/>
        </w:rPr>
        <w:t xml:space="preserve"> </w:t>
      </w:r>
      <w:r>
        <w:rPr>
          <w:w w:val="110"/>
        </w:rPr>
        <w:t>face</w:t>
      </w:r>
      <w:r>
        <w:rPr>
          <w:spacing w:val="-19"/>
          <w:w w:val="110"/>
        </w:rPr>
        <w:t xml:space="preserve"> </w:t>
      </w:r>
      <w:r>
        <w:rPr>
          <w:w w:val="110"/>
        </w:rPr>
        <w:t xml:space="preserve">and through the center of mass. The corresponding moments of </w:t>
      </w:r>
      <w:proofErr w:type="spellStart"/>
      <w:r>
        <w:rPr>
          <w:w w:val="110"/>
        </w:rPr>
        <w:t>iner</w:t>
      </w:r>
      <w:proofErr w:type="spellEnd"/>
      <w:r>
        <w:rPr>
          <w:w w:val="110"/>
        </w:rPr>
        <w:t xml:space="preserve">­ </w:t>
      </w:r>
      <w:proofErr w:type="spellStart"/>
      <w:r>
        <w:rPr>
          <w:w w:val="110"/>
        </w:rPr>
        <w:t>tia</w:t>
      </w:r>
      <w:proofErr w:type="spellEnd"/>
      <w:r>
        <w:rPr>
          <w:w w:val="110"/>
        </w:rPr>
        <w:t xml:space="preserve"> will be different for each axis: smallest for rotation about the longest axis of the brick (because the mass is most </w:t>
      </w:r>
      <w:r>
        <w:rPr>
          <w:w w:val="110"/>
        </w:rPr>
        <w:lastRenderedPageBreak/>
        <w:t xml:space="preserve">compactly dis­ </w:t>
      </w:r>
      <w:proofErr w:type="spellStart"/>
      <w:r>
        <w:rPr>
          <w:w w:val="110"/>
        </w:rPr>
        <w:t>tributed</w:t>
      </w:r>
      <w:proofErr w:type="spellEnd"/>
      <w:r>
        <w:rPr>
          <w:spacing w:val="-3"/>
          <w:w w:val="110"/>
        </w:rPr>
        <w:t xml:space="preserve"> </w:t>
      </w:r>
      <w:r>
        <w:rPr>
          <w:w w:val="110"/>
        </w:rPr>
        <w:t>about</w:t>
      </w:r>
      <w:r>
        <w:rPr>
          <w:spacing w:val="-12"/>
          <w:w w:val="110"/>
        </w:rPr>
        <w:t xml:space="preserve"> </w:t>
      </w:r>
      <w:r>
        <w:rPr>
          <w:w w:val="110"/>
        </w:rPr>
        <w:t>that</w:t>
      </w:r>
      <w:r>
        <w:rPr>
          <w:spacing w:val="-8"/>
          <w:w w:val="110"/>
        </w:rPr>
        <w:t xml:space="preserve"> </w:t>
      </w:r>
      <w:r>
        <w:rPr>
          <w:w w:val="110"/>
        </w:rPr>
        <w:t>axis)</w:t>
      </w:r>
      <w:r>
        <w:rPr>
          <w:spacing w:val="-11"/>
          <w:w w:val="110"/>
        </w:rPr>
        <w:t xml:space="preserve"> </w:t>
      </w:r>
      <w:r>
        <w:rPr>
          <w:w w:val="110"/>
        </w:rPr>
        <w:t>and</w:t>
      </w:r>
      <w:r>
        <w:rPr>
          <w:spacing w:val="-8"/>
          <w:w w:val="110"/>
        </w:rPr>
        <w:t xml:space="preserve"> </w:t>
      </w:r>
      <w:r>
        <w:rPr>
          <w:w w:val="110"/>
        </w:rPr>
        <w:t>largest</w:t>
      </w:r>
      <w:r>
        <w:rPr>
          <w:spacing w:val="-12"/>
          <w:w w:val="110"/>
        </w:rPr>
        <w:t xml:space="preserve"> </w:t>
      </w:r>
      <w:r>
        <w:rPr>
          <w:w w:val="110"/>
        </w:rPr>
        <w:t>for</w:t>
      </w:r>
      <w:r>
        <w:rPr>
          <w:spacing w:val="-15"/>
          <w:w w:val="110"/>
        </w:rPr>
        <w:t xml:space="preserve"> </w:t>
      </w:r>
      <w:r>
        <w:rPr>
          <w:w w:val="110"/>
        </w:rPr>
        <w:t>rotation</w:t>
      </w:r>
      <w:r>
        <w:rPr>
          <w:spacing w:val="-10"/>
          <w:w w:val="110"/>
        </w:rPr>
        <w:t xml:space="preserve"> </w:t>
      </w:r>
      <w:r>
        <w:rPr>
          <w:w w:val="110"/>
        </w:rPr>
        <w:t>about</w:t>
      </w:r>
      <w:r>
        <w:rPr>
          <w:spacing w:val="-16"/>
          <w:w w:val="110"/>
        </w:rPr>
        <w:t xml:space="preserve"> </w:t>
      </w:r>
      <w:r>
        <w:rPr>
          <w:w w:val="110"/>
        </w:rPr>
        <w:t>the</w:t>
      </w:r>
      <w:r>
        <w:rPr>
          <w:spacing w:val="-16"/>
          <w:w w:val="110"/>
        </w:rPr>
        <w:t xml:space="preserve"> </w:t>
      </w:r>
      <w:r>
        <w:rPr>
          <w:w w:val="110"/>
        </w:rPr>
        <w:t>axis</w:t>
      </w:r>
      <w:r>
        <w:rPr>
          <w:spacing w:val="-25"/>
          <w:w w:val="110"/>
        </w:rPr>
        <w:t xml:space="preserve"> </w:t>
      </w:r>
      <w:r>
        <w:rPr>
          <w:w w:val="110"/>
        </w:rPr>
        <w:t xml:space="preserve">pass­ </w:t>
      </w:r>
      <w:proofErr w:type="spellStart"/>
      <w:r>
        <w:rPr>
          <w:w w:val="110"/>
        </w:rPr>
        <w:t>ing</w:t>
      </w:r>
      <w:proofErr w:type="spellEnd"/>
      <w:r>
        <w:rPr>
          <w:spacing w:val="-24"/>
          <w:w w:val="110"/>
        </w:rPr>
        <w:t xml:space="preserve"> </w:t>
      </w:r>
      <w:r>
        <w:rPr>
          <w:w w:val="110"/>
        </w:rPr>
        <w:t>through</w:t>
      </w:r>
      <w:r>
        <w:rPr>
          <w:spacing w:val="-17"/>
          <w:w w:val="110"/>
        </w:rPr>
        <w:t xml:space="preserve"> </w:t>
      </w:r>
      <w:r>
        <w:rPr>
          <w:w w:val="110"/>
        </w:rPr>
        <w:t>the</w:t>
      </w:r>
      <w:r>
        <w:rPr>
          <w:spacing w:val="-28"/>
          <w:w w:val="110"/>
        </w:rPr>
        <w:t xml:space="preserve"> </w:t>
      </w:r>
      <w:r>
        <w:rPr>
          <w:w w:val="110"/>
        </w:rPr>
        <w:t>shortest</w:t>
      </w:r>
      <w:r>
        <w:rPr>
          <w:spacing w:val="-21"/>
          <w:w w:val="110"/>
        </w:rPr>
        <w:t xml:space="preserve"> </w:t>
      </w:r>
      <w:r>
        <w:rPr>
          <w:w w:val="110"/>
        </w:rPr>
        <w:t>dimension</w:t>
      </w:r>
      <w:r>
        <w:rPr>
          <w:spacing w:val="-10"/>
          <w:w w:val="110"/>
        </w:rPr>
        <w:t xml:space="preserve"> </w:t>
      </w:r>
      <w:r>
        <w:rPr>
          <w:w w:val="110"/>
        </w:rPr>
        <w:t>of</w:t>
      </w:r>
      <w:r>
        <w:rPr>
          <w:spacing w:val="-12"/>
          <w:w w:val="110"/>
        </w:rPr>
        <w:t xml:space="preserve"> </w:t>
      </w:r>
      <w:r>
        <w:rPr>
          <w:w w:val="110"/>
        </w:rPr>
        <w:t>the</w:t>
      </w:r>
      <w:r>
        <w:rPr>
          <w:spacing w:val="-28"/>
          <w:w w:val="110"/>
        </w:rPr>
        <w:t xml:space="preserve"> </w:t>
      </w:r>
      <w:r>
        <w:rPr>
          <w:w w:val="110"/>
        </w:rPr>
        <w:t>brick</w:t>
      </w:r>
      <w:r>
        <w:rPr>
          <w:spacing w:val="-7"/>
          <w:w w:val="110"/>
        </w:rPr>
        <w:t xml:space="preserve"> </w:t>
      </w:r>
      <w:r>
        <w:rPr>
          <w:w w:val="110"/>
        </w:rPr>
        <w:t>(because</w:t>
      </w:r>
      <w:r>
        <w:rPr>
          <w:spacing w:val="-20"/>
          <w:w w:val="110"/>
        </w:rPr>
        <w:t xml:space="preserve"> </w:t>
      </w:r>
      <w:r>
        <w:rPr>
          <w:w w:val="110"/>
        </w:rPr>
        <w:t>more</w:t>
      </w:r>
      <w:r>
        <w:rPr>
          <w:spacing w:val="-25"/>
          <w:w w:val="110"/>
        </w:rPr>
        <w:t xml:space="preserve"> </w:t>
      </w:r>
      <w:r>
        <w:rPr>
          <w:w w:val="110"/>
        </w:rPr>
        <w:t>of</w:t>
      </w:r>
      <w:r>
        <w:rPr>
          <w:spacing w:val="-12"/>
          <w:w w:val="110"/>
        </w:rPr>
        <w:t xml:space="preserve"> </w:t>
      </w:r>
      <w:r>
        <w:rPr>
          <w:w w:val="110"/>
        </w:rPr>
        <w:t>the mass</w:t>
      </w:r>
      <w:r>
        <w:rPr>
          <w:spacing w:val="-17"/>
          <w:w w:val="110"/>
        </w:rPr>
        <w:t xml:space="preserve"> </w:t>
      </w:r>
      <w:r>
        <w:rPr>
          <w:w w:val="110"/>
        </w:rPr>
        <w:t>is</w:t>
      </w:r>
      <w:r>
        <w:rPr>
          <w:spacing w:val="-18"/>
          <w:w w:val="110"/>
        </w:rPr>
        <w:t xml:space="preserve"> </w:t>
      </w:r>
      <w:r>
        <w:rPr>
          <w:w w:val="110"/>
        </w:rPr>
        <w:t>found</w:t>
      </w:r>
      <w:r>
        <w:rPr>
          <w:spacing w:val="-2"/>
          <w:w w:val="110"/>
        </w:rPr>
        <w:t xml:space="preserve"> </w:t>
      </w:r>
      <w:r>
        <w:rPr>
          <w:w w:val="110"/>
        </w:rPr>
        <w:t>at</w:t>
      </w:r>
      <w:r>
        <w:rPr>
          <w:spacing w:val="-17"/>
          <w:w w:val="110"/>
        </w:rPr>
        <w:t xml:space="preserve"> </w:t>
      </w:r>
      <w:r>
        <w:rPr>
          <w:w w:val="110"/>
        </w:rPr>
        <w:t>a</w:t>
      </w:r>
      <w:r>
        <w:rPr>
          <w:spacing w:val="-7"/>
          <w:w w:val="110"/>
        </w:rPr>
        <w:t xml:space="preserve"> </w:t>
      </w:r>
      <w:r>
        <w:rPr>
          <w:w w:val="110"/>
        </w:rPr>
        <w:t>greater</w:t>
      </w:r>
      <w:r>
        <w:rPr>
          <w:spacing w:val="-5"/>
          <w:w w:val="110"/>
        </w:rPr>
        <w:t xml:space="preserve"> </w:t>
      </w:r>
      <w:r>
        <w:rPr>
          <w:w w:val="110"/>
        </w:rPr>
        <w:t>distance</w:t>
      </w:r>
      <w:r>
        <w:rPr>
          <w:spacing w:val="-8"/>
          <w:w w:val="110"/>
        </w:rPr>
        <w:t xml:space="preserve"> </w:t>
      </w:r>
      <w:r>
        <w:rPr>
          <w:w w:val="110"/>
        </w:rPr>
        <w:t>from</w:t>
      </w:r>
      <w:r>
        <w:rPr>
          <w:spacing w:val="-5"/>
          <w:w w:val="110"/>
        </w:rPr>
        <w:t xml:space="preserve"> </w:t>
      </w:r>
      <w:r>
        <w:rPr>
          <w:w w:val="110"/>
        </w:rPr>
        <w:t>that</w:t>
      </w:r>
      <w:r>
        <w:rPr>
          <w:spacing w:val="-5"/>
          <w:w w:val="110"/>
        </w:rPr>
        <w:t xml:space="preserve"> </w:t>
      </w:r>
      <w:r>
        <w:rPr>
          <w:w w:val="110"/>
        </w:rPr>
        <w:t>axis).</w:t>
      </w:r>
    </w:p>
    <w:p w:rsidR="00AD160D" w:rsidRDefault="00AD160D" w:rsidP="00AD160D">
      <w:pPr>
        <w:pStyle w:val="BodyText"/>
        <w:spacing w:before="54" w:line="256" w:lineRule="auto"/>
        <w:ind w:left="121" w:right="1763" w:firstLine="345"/>
        <w:jc w:val="both"/>
      </w:pPr>
      <w:r>
        <w:rPr>
          <w:w w:val="110"/>
        </w:rPr>
        <w:t>For</w:t>
      </w:r>
      <w:r>
        <w:rPr>
          <w:spacing w:val="-7"/>
          <w:w w:val="110"/>
        </w:rPr>
        <w:t xml:space="preserve"> </w:t>
      </w:r>
      <w:r>
        <w:rPr>
          <w:w w:val="110"/>
        </w:rPr>
        <w:t>many</w:t>
      </w:r>
      <w:r>
        <w:rPr>
          <w:spacing w:val="-7"/>
          <w:w w:val="110"/>
        </w:rPr>
        <w:t xml:space="preserve"> </w:t>
      </w:r>
      <w:r>
        <w:rPr>
          <w:w w:val="110"/>
        </w:rPr>
        <w:t>common</w:t>
      </w:r>
      <w:r>
        <w:rPr>
          <w:spacing w:val="-8"/>
          <w:w w:val="110"/>
        </w:rPr>
        <w:t xml:space="preserve"> </w:t>
      </w:r>
      <w:r>
        <w:rPr>
          <w:w w:val="110"/>
        </w:rPr>
        <w:t>shapes,</w:t>
      </w:r>
      <w:r>
        <w:rPr>
          <w:spacing w:val="-22"/>
          <w:w w:val="110"/>
        </w:rPr>
        <w:t xml:space="preserve"> </w:t>
      </w:r>
      <w:r>
        <w:rPr>
          <w:w w:val="110"/>
        </w:rPr>
        <w:t>one</w:t>
      </w:r>
      <w:r>
        <w:rPr>
          <w:spacing w:val="-17"/>
          <w:w w:val="110"/>
        </w:rPr>
        <w:t xml:space="preserve"> </w:t>
      </w:r>
      <w:r>
        <w:rPr>
          <w:w w:val="110"/>
        </w:rPr>
        <w:t>or</w:t>
      </w:r>
      <w:r>
        <w:rPr>
          <w:spacing w:val="-14"/>
          <w:w w:val="110"/>
        </w:rPr>
        <w:t xml:space="preserve"> </w:t>
      </w:r>
      <w:r>
        <w:rPr>
          <w:w w:val="110"/>
        </w:rPr>
        <w:t>more</w:t>
      </w:r>
      <w:r>
        <w:rPr>
          <w:spacing w:val="-6"/>
          <w:w w:val="110"/>
        </w:rPr>
        <w:t xml:space="preserve"> </w:t>
      </w:r>
      <w:r>
        <w:rPr>
          <w:w w:val="110"/>
        </w:rPr>
        <w:t>of</w:t>
      </w:r>
      <w:r>
        <w:rPr>
          <w:spacing w:val="-4"/>
          <w:w w:val="110"/>
        </w:rPr>
        <w:t xml:space="preserve"> </w:t>
      </w:r>
      <w:r>
        <w:rPr>
          <w:w w:val="110"/>
        </w:rPr>
        <w:t>the</w:t>
      </w:r>
      <w:r>
        <w:rPr>
          <w:spacing w:val="-9"/>
          <w:w w:val="110"/>
        </w:rPr>
        <w:t xml:space="preserve"> </w:t>
      </w:r>
      <w:r>
        <w:rPr>
          <w:w w:val="110"/>
        </w:rPr>
        <w:t>moments of</w:t>
      </w:r>
      <w:r>
        <w:rPr>
          <w:spacing w:val="-9"/>
          <w:w w:val="110"/>
        </w:rPr>
        <w:t xml:space="preserve"> </w:t>
      </w:r>
      <w:proofErr w:type="spellStart"/>
      <w:r>
        <w:rPr>
          <w:w w:val="110"/>
        </w:rPr>
        <w:t>iner</w:t>
      </w:r>
      <w:proofErr w:type="spellEnd"/>
      <w:r>
        <w:rPr>
          <w:w w:val="110"/>
        </w:rPr>
        <w:t xml:space="preserve">­ </w:t>
      </w:r>
      <w:proofErr w:type="spellStart"/>
      <w:proofErr w:type="gramStart"/>
      <w:r>
        <w:rPr>
          <w:w w:val="110"/>
        </w:rPr>
        <w:t>tia</w:t>
      </w:r>
      <w:proofErr w:type="spellEnd"/>
      <w:proofErr w:type="gramEnd"/>
      <w:r>
        <w:rPr>
          <w:w w:val="110"/>
        </w:rPr>
        <w:t xml:space="preserve"> have the same value. For example, a pencil has one very small moment of inertia corresponding to rotation about its lengthwise axis</w:t>
      </w:r>
      <w:r>
        <w:rPr>
          <w:spacing w:val="-17"/>
          <w:w w:val="110"/>
        </w:rPr>
        <w:t xml:space="preserve"> </w:t>
      </w:r>
      <w:r>
        <w:rPr>
          <w:w w:val="110"/>
        </w:rPr>
        <w:t>and</w:t>
      </w:r>
      <w:r>
        <w:rPr>
          <w:spacing w:val="-12"/>
          <w:w w:val="110"/>
        </w:rPr>
        <w:t xml:space="preserve"> </w:t>
      </w:r>
      <w:r>
        <w:rPr>
          <w:w w:val="110"/>
        </w:rPr>
        <w:t>two</w:t>
      </w:r>
      <w:r>
        <w:rPr>
          <w:spacing w:val="-12"/>
          <w:w w:val="110"/>
        </w:rPr>
        <w:t xml:space="preserve"> </w:t>
      </w:r>
      <w:r>
        <w:rPr>
          <w:w w:val="110"/>
        </w:rPr>
        <w:t>much</w:t>
      </w:r>
      <w:r>
        <w:rPr>
          <w:spacing w:val="-10"/>
          <w:w w:val="110"/>
        </w:rPr>
        <w:t xml:space="preserve"> </w:t>
      </w:r>
      <w:r>
        <w:rPr>
          <w:w w:val="110"/>
        </w:rPr>
        <w:t>larger,</w:t>
      </w:r>
      <w:r>
        <w:rPr>
          <w:spacing w:val="-14"/>
          <w:w w:val="110"/>
        </w:rPr>
        <w:t xml:space="preserve"> </w:t>
      </w:r>
      <w:r>
        <w:rPr>
          <w:w w:val="110"/>
        </w:rPr>
        <w:t>identical</w:t>
      </w:r>
      <w:r>
        <w:rPr>
          <w:spacing w:val="-13"/>
          <w:w w:val="110"/>
        </w:rPr>
        <w:t xml:space="preserve"> </w:t>
      </w:r>
      <w:r>
        <w:rPr>
          <w:w w:val="110"/>
        </w:rPr>
        <w:t>moments</w:t>
      </w:r>
      <w:r>
        <w:rPr>
          <w:spacing w:val="-4"/>
          <w:w w:val="110"/>
        </w:rPr>
        <w:t xml:space="preserve"> </w:t>
      </w:r>
      <w:r>
        <w:rPr>
          <w:w w:val="110"/>
        </w:rPr>
        <w:t>of</w:t>
      </w:r>
      <w:r>
        <w:rPr>
          <w:spacing w:val="-1"/>
          <w:w w:val="110"/>
        </w:rPr>
        <w:t xml:space="preserve"> </w:t>
      </w:r>
      <w:r>
        <w:rPr>
          <w:w w:val="110"/>
        </w:rPr>
        <w:t>inertia</w:t>
      </w:r>
      <w:r>
        <w:rPr>
          <w:spacing w:val="-14"/>
          <w:w w:val="110"/>
        </w:rPr>
        <w:t xml:space="preserve"> </w:t>
      </w:r>
      <w:r>
        <w:rPr>
          <w:w w:val="110"/>
        </w:rPr>
        <w:t xml:space="preserve">correspond­ </w:t>
      </w:r>
      <w:proofErr w:type="spellStart"/>
      <w:r>
        <w:rPr>
          <w:w w:val="110"/>
        </w:rPr>
        <w:t>ing</w:t>
      </w:r>
      <w:proofErr w:type="spellEnd"/>
      <w:r>
        <w:rPr>
          <w:w w:val="110"/>
        </w:rPr>
        <w:t xml:space="preserve"> to rotation about any pair </w:t>
      </w:r>
      <w:proofErr w:type="gramStart"/>
      <w:r>
        <w:rPr>
          <w:w w:val="110"/>
        </w:rPr>
        <w:t>of  axes</w:t>
      </w:r>
      <w:proofErr w:type="gramEnd"/>
      <w:r>
        <w:rPr>
          <w:w w:val="110"/>
        </w:rPr>
        <w:t xml:space="preserve"> at right angles to the first.  A flat circular disk has one large moment of inertia about its</w:t>
      </w:r>
      <w:r>
        <w:rPr>
          <w:spacing w:val="-33"/>
          <w:w w:val="110"/>
        </w:rPr>
        <w:t xml:space="preserve"> </w:t>
      </w:r>
      <w:r>
        <w:rPr>
          <w:w w:val="110"/>
        </w:rPr>
        <w:t>radial axis</w:t>
      </w:r>
      <w:r>
        <w:rPr>
          <w:spacing w:val="-21"/>
          <w:w w:val="110"/>
        </w:rPr>
        <w:t xml:space="preserve"> </w:t>
      </w:r>
      <w:r>
        <w:rPr>
          <w:w w:val="110"/>
        </w:rPr>
        <w:t>and</w:t>
      </w:r>
      <w:r>
        <w:rPr>
          <w:spacing w:val="-8"/>
          <w:w w:val="110"/>
        </w:rPr>
        <w:t xml:space="preserve"> </w:t>
      </w:r>
      <w:r>
        <w:rPr>
          <w:w w:val="110"/>
        </w:rPr>
        <w:t>two</w:t>
      </w:r>
      <w:r>
        <w:rPr>
          <w:spacing w:val="-22"/>
          <w:w w:val="110"/>
        </w:rPr>
        <w:t xml:space="preserve"> </w:t>
      </w:r>
      <w:r>
        <w:rPr>
          <w:w w:val="110"/>
        </w:rPr>
        <w:t>smaller</w:t>
      </w:r>
      <w:r>
        <w:rPr>
          <w:spacing w:val="-19"/>
          <w:w w:val="110"/>
        </w:rPr>
        <w:t xml:space="preserve"> </w:t>
      </w:r>
      <w:r>
        <w:rPr>
          <w:w w:val="110"/>
        </w:rPr>
        <w:t>and</w:t>
      </w:r>
      <w:r>
        <w:rPr>
          <w:spacing w:val="-16"/>
          <w:w w:val="110"/>
        </w:rPr>
        <w:t xml:space="preserve"> </w:t>
      </w:r>
      <w:r>
        <w:rPr>
          <w:w w:val="110"/>
        </w:rPr>
        <w:t>equal</w:t>
      </w:r>
      <w:r>
        <w:rPr>
          <w:spacing w:val="-24"/>
          <w:w w:val="110"/>
        </w:rPr>
        <w:t xml:space="preserve"> </w:t>
      </w:r>
      <w:r>
        <w:rPr>
          <w:w w:val="110"/>
        </w:rPr>
        <w:t>moments</w:t>
      </w:r>
      <w:r>
        <w:rPr>
          <w:spacing w:val="-8"/>
          <w:w w:val="110"/>
        </w:rPr>
        <w:t xml:space="preserve"> </w:t>
      </w:r>
      <w:r>
        <w:rPr>
          <w:w w:val="110"/>
        </w:rPr>
        <w:t>of</w:t>
      </w:r>
      <w:r>
        <w:rPr>
          <w:spacing w:val="-12"/>
          <w:w w:val="110"/>
        </w:rPr>
        <w:t xml:space="preserve"> </w:t>
      </w:r>
      <w:r>
        <w:rPr>
          <w:w w:val="110"/>
        </w:rPr>
        <w:t>inertia</w:t>
      </w:r>
      <w:r>
        <w:rPr>
          <w:spacing w:val="-9"/>
          <w:w w:val="110"/>
        </w:rPr>
        <w:t xml:space="preserve"> </w:t>
      </w:r>
      <w:r>
        <w:rPr>
          <w:w w:val="110"/>
        </w:rPr>
        <w:t>about</w:t>
      </w:r>
      <w:r>
        <w:rPr>
          <w:spacing w:val="-20"/>
          <w:w w:val="110"/>
        </w:rPr>
        <w:t xml:space="preserve"> </w:t>
      </w:r>
      <w:r>
        <w:rPr>
          <w:w w:val="110"/>
        </w:rPr>
        <w:t>any</w:t>
      </w:r>
      <w:r>
        <w:rPr>
          <w:spacing w:val="-24"/>
          <w:w w:val="110"/>
        </w:rPr>
        <w:t xml:space="preserve"> </w:t>
      </w:r>
      <w:r>
        <w:rPr>
          <w:w w:val="110"/>
        </w:rPr>
        <w:t>pair</w:t>
      </w:r>
      <w:r>
        <w:rPr>
          <w:spacing w:val="-7"/>
          <w:w w:val="110"/>
        </w:rPr>
        <w:t xml:space="preserve"> </w:t>
      </w:r>
      <w:r>
        <w:rPr>
          <w:w w:val="110"/>
        </w:rPr>
        <w:t>of perpendicular axes</w:t>
      </w:r>
      <w:r>
        <w:rPr>
          <w:spacing w:val="-46"/>
          <w:w w:val="110"/>
        </w:rPr>
        <w:t xml:space="preserve"> </w:t>
      </w:r>
      <w:r>
        <w:rPr>
          <w:w w:val="110"/>
        </w:rPr>
        <w:t>that pass edgewise through the disk. A uniform sphere or a cube has three identical moments of inertia; moreover, it</w:t>
      </w:r>
      <w:r>
        <w:rPr>
          <w:spacing w:val="-16"/>
          <w:w w:val="110"/>
        </w:rPr>
        <w:t xml:space="preserve"> </w:t>
      </w:r>
      <w:r>
        <w:rPr>
          <w:w w:val="110"/>
        </w:rPr>
        <w:t>is</w:t>
      </w:r>
      <w:r>
        <w:rPr>
          <w:spacing w:val="-11"/>
          <w:w w:val="110"/>
        </w:rPr>
        <w:t xml:space="preserve"> </w:t>
      </w:r>
      <w:r>
        <w:rPr>
          <w:w w:val="110"/>
        </w:rPr>
        <w:t>irrelevant</w:t>
      </w:r>
      <w:r>
        <w:rPr>
          <w:spacing w:val="5"/>
          <w:w w:val="110"/>
        </w:rPr>
        <w:t xml:space="preserve"> </w:t>
      </w:r>
      <w:r>
        <w:rPr>
          <w:w w:val="110"/>
        </w:rPr>
        <w:t>in</w:t>
      </w:r>
      <w:r>
        <w:rPr>
          <w:spacing w:val="-11"/>
          <w:w w:val="110"/>
        </w:rPr>
        <w:t xml:space="preserve"> </w:t>
      </w:r>
      <w:r>
        <w:rPr>
          <w:w w:val="110"/>
        </w:rPr>
        <w:t>these</w:t>
      </w:r>
      <w:r>
        <w:rPr>
          <w:spacing w:val="-1"/>
          <w:w w:val="110"/>
        </w:rPr>
        <w:t xml:space="preserve"> </w:t>
      </w:r>
      <w:r>
        <w:rPr>
          <w:w w:val="110"/>
        </w:rPr>
        <w:t>cases</w:t>
      </w:r>
      <w:r>
        <w:rPr>
          <w:spacing w:val="-6"/>
          <w:w w:val="110"/>
        </w:rPr>
        <w:t xml:space="preserve"> </w:t>
      </w:r>
      <w:r>
        <w:rPr>
          <w:w w:val="110"/>
        </w:rPr>
        <w:t>how</w:t>
      </w:r>
      <w:r>
        <w:rPr>
          <w:spacing w:val="-3"/>
          <w:w w:val="110"/>
        </w:rPr>
        <w:t xml:space="preserve"> </w:t>
      </w:r>
      <w:r>
        <w:rPr>
          <w:w w:val="110"/>
        </w:rPr>
        <w:t>you</w:t>
      </w:r>
      <w:r>
        <w:rPr>
          <w:spacing w:val="2"/>
          <w:w w:val="110"/>
        </w:rPr>
        <w:t xml:space="preserve"> </w:t>
      </w:r>
      <w:r>
        <w:rPr>
          <w:w w:val="110"/>
        </w:rPr>
        <w:t>define</w:t>
      </w:r>
      <w:r>
        <w:rPr>
          <w:spacing w:val="-5"/>
          <w:w w:val="110"/>
        </w:rPr>
        <w:t xml:space="preserve"> </w:t>
      </w:r>
      <w:r>
        <w:rPr>
          <w:w w:val="110"/>
        </w:rPr>
        <w:t>the</w:t>
      </w:r>
      <w:r>
        <w:rPr>
          <w:spacing w:val="-10"/>
          <w:w w:val="110"/>
        </w:rPr>
        <w:t xml:space="preserve"> </w:t>
      </w:r>
      <w:r>
        <w:rPr>
          <w:w w:val="110"/>
        </w:rPr>
        <w:t>principal</w:t>
      </w:r>
      <w:r>
        <w:rPr>
          <w:spacing w:val="3"/>
          <w:w w:val="110"/>
        </w:rPr>
        <w:t xml:space="preserve"> </w:t>
      </w:r>
      <w:r>
        <w:rPr>
          <w:w w:val="110"/>
        </w:rPr>
        <w:t>axes,</w:t>
      </w:r>
      <w:r>
        <w:rPr>
          <w:spacing w:val="-17"/>
          <w:w w:val="110"/>
        </w:rPr>
        <w:t xml:space="preserve"> </w:t>
      </w:r>
      <w:r>
        <w:rPr>
          <w:w w:val="110"/>
        </w:rPr>
        <w:t>be­ cause</w:t>
      </w:r>
      <w:r>
        <w:rPr>
          <w:spacing w:val="-21"/>
          <w:w w:val="110"/>
        </w:rPr>
        <w:t xml:space="preserve"> </w:t>
      </w:r>
      <w:r>
        <w:rPr>
          <w:w w:val="110"/>
        </w:rPr>
        <w:t>rotation</w:t>
      </w:r>
      <w:r>
        <w:rPr>
          <w:spacing w:val="-12"/>
          <w:w w:val="110"/>
        </w:rPr>
        <w:t xml:space="preserve"> </w:t>
      </w:r>
      <w:r>
        <w:rPr>
          <w:w w:val="110"/>
        </w:rPr>
        <w:t>about</w:t>
      </w:r>
      <w:r>
        <w:rPr>
          <w:spacing w:val="-26"/>
          <w:w w:val="110"/>
        </w:rPr>
        <w:t xml:space="preserve"> </w:t>
      </w:r>
      <w:r>
        <w:rPr>
          <w:rFonts w:ascii="Times New Roman" w:hAnsi="Times New Roman"/>
          <w:i/>
          <w:w w:val="110"/>
          <w:sz w:val="24"/>
        </w:rPr>
        <w:t>any</w:t>
      </w:r>
      <w:r>
        <w:rPr>
          <w:rFonts w:ascii="Times New Roman" w:hAnsi="Times New Roman"/>
          <w:i/>
          <w:spacing w:val="-23"/>
          <w:w w:val="110"/>
          <w:sz w:val="24"/>
        </w:rPr>
        <w:t xml:space="preserve"> </w:t>
      </w:r>
      <w:r>
        <w:rPr>
          <w:w w:val="110"/>
        </w:rPr>
        <w:t>axis</w:t>
      </w:r>
      <w:r>
        <w:rPr>
          <w:spacing w:val="-25"/>
          <w:w w:val="110"/>
        </w:rPr>
        <w:t xml:space="preserve"> </w:t>
      </w:r>
      <w:r>
        <w:rPr>
          <w:w w:val="110"/>
        </w:rPr>
        <w:t>is</w:t>
      </w:r>
      <w:r>
        <w:rPr>
          <w:spacing w:val="-27"/>
          <w:w w:val="110"/>
        </w:rPr>
        <w:t xml:space="preserve"> </w:t>
      </w:r>
      <w:r>
        <w:rPr>
          <w:w w:val="110"/>
        </w:rPr>
        <w:t>equivalent.</w:t>
      </w:r>
    </w:p>
    <w:p w:rsidR="00AD160D" w:rsidRDefault="00AD160D" w:rsidP="00AD160D">
      <w:pPr>
        <w:pStyle w:val="BodyText"/>
        <w:spacing w:before="55" w:line="256" w:lineRule="auto"/>
        <w:ind w:left="114" w:right="1791" w:firstLine="338"/>
        <w:jc w:val="both"/>
      </w:pPr>
      <w:r>
        <w:rPr>
          <w:w w:val="110"/>
        </w:rPr>
        <w:t xml:space="preserve">We are now ready to see how the above concepts apply to molecules. Let us start by considering an isolated atom. Virtually the entire mass of any atom is </w:t>
      </w:r>
      <w:proofErr w:type="gramStart"/>
      <w:r>
        <w:rPr>
          <w:w w:val="110"/>
        </w:rPr>
        <w:t>confined  to</w:t>
      </w:r>
      <w:proofErr w:type="gramEnd"/>
      <w:r>
        <w:rPr>
          <w:w w:val="110"/>
        </w:rPr>
        <w:t xml:space="preserve"> its nucleus which,  on  a molecular scale, has a vanishingly small radius. For all </w:t>
      </w:r>
      <w:proofErr w:type="spellStart"/>
      <w:r>
        <w:rPr>
          <w:w w:val="110"/>
        </w:rPr>
        <w:t>practi</w:t>
      </w:r>
      <w:proofErr w:type="spellEnd"/>
      <w:r>
        <w:rPr>
          <w:w w:val="110"/>
        </w:rPr>
        <w:t xml:space="preserve">­ </w:t>
      </w:r>
      <w:proofErr w:type="spellStart"/>
      <w:r>
        <w:rPr>
          <w:w w:val="110"/>
        </w:rPr>
        <w:lastRenderedPageBreak/>
        <w:t>cal</w:t>
      </w:r>
      <w:proofErr w:type="spellEnd"/>
      <w:r>
        <w:rPr>
          <w:w w:val="110"/>
        </w:rPr>
        <w:t xml:space="preserve"> purposes relevant to atmospheric radiation, a single atom has effectively  zero moment  of  inertia for any axis  of  rotation;</w:t>
      </w:r>
      <w:r>
        <w:rPr>
          <w:spacing w:val="46"/>
          <w:w w:val="110"/>
        </w:rPr>
        <w:t xml:space="preserve"> </w:t>
      </w:r>
      <w:r>
        <w:rPr>
          <w:w w:val="110"/>
        </w:rPr>
        <w:t>i.e.,</w:t>
      </w:r>
    </w:p>
    <w:p w:rsidR="00AD160D" w:rsidRDefault="00AD160D" w:rsidP="00AD160D">
      <w:pPr>
        <w:spacing w:line="256" w:lineRule="auto"/>
        <w:jc w:val="both"/>
      </w:pPr>
    </w:p>
    <w:p w:rsidR="007A1A04" w:rsidRDefault="007A1A04" w:rsidP="007A1A04">
      <w:pPr>
        <w:spacing w:before="107" w:line="264" w:lineRule="exact"/>
        <w:ind w:left="2020" w:right="-15"/>
        <w:rPr>
          <w:rFonts w:ascii="Times New Roman" w:eastAsia="Times New Roman" w:hAnsi="Times New Roman" w:cs="Times New Roman"/>
          <w:sz w:val="24"/>
          <w:szCs w:val="24"/>
        </w:rPr>
      </w:pPr>
      <w:r>
        <w:rPr>
          <w:rFonts w:ascii="Arial"/>
          <w:w w:val="145"/>
          <w:sz w:val="27"/>
        </w:rPr>
        <w:t>Ii</w:t>
      </w:r>
      <w:r>
        <w:rPr>
          <w:rFonts w:ascii="Arial"/>
          <w:spacing w:val="-73"/>
          <w:w w:val="145"/>
          <w:sz w:val="27"/>
        </w:rPr>
        <w:t xml:space="preserve"> </w:t>
      </w:r>
      <w:r>
        <w:rPr>
          <w:rFonts w:ascii="Arial"/>
          <w:w w:val="145"/>
          <w:sz w:val="19"/>
        </w:rPr>
        <w:t>=</w:t>
      </w:r>
      <w:r>
        <w:rPr>
          <w:rFonts w:ascii="Arial"/>
          <w:spacing w:val="-28"/>
          <w:w w:val="145"/>
          <w:sz w:val="19"/>
        </w:rPr>
        <w:t xml:space="preserve"> </w:t>
      </w:r>
      <w:r>
        <w:rPr>
          <w:rFonts w:ascii="Times New Roman"/>
          <w:spacing w:val="-9"/>
          <w:sz w:val="23"/>
        </w:rPr>
        <w:t>I</w:t>
      </w:r>
      <w:r>
        <w:rPr>
          <w:rFonts w:ascii="Times New Roman"/>
          <w:spacing w:val="-9"/>
          <w:position w:val="-3"/>
          <w:sz w:val="16"/>
        </w:rPr>
        <w:t>2</w:t>
      </w:r>
      <w:r>
        <w:rPr>
          <w:rFonts w:ascii="Times New Roman"/>
          <w:spacing w:val="-3"/>
          <w:position w:val="-3"/>
          <w:sz w:val="16"/>
        </w:rPr>
        <w:t xml:space="preserve"> </w:t>
      </w:r>
      <w:r>
        <w:rPr>
          <w:rFonts w:ascii="Arial"/>
          <w:w w:val="145"/>
          <w:sz w:val="19"/>
        </w:rPr>
        <w:t>=</w:t>
      </w:r>
      <w:r>
        <w:rPr>
          <w:rFonts w:ascii="Arial"/>
          <w:spacing w:val="-24"/>
          <w:w w:val="145"/>
          <w:sz w:val="19"/>
        </w:rPr>
        <w:t xml:space="preserve"> </w:t>
      </w:r>
      <w:r>
        <w:rPr>
          <w:rFonts w:ascii="Times New Roman"/>
          <w:i/>
          <w:spacing w:val="8"/>
          <w:sz w:val="24"/>
        </w:rPr>
        <w:t>I</w:t>
      </w:r>
      <w:r>
        <w:rPr>
          <w:rFonts w:ascii="Times New Roman"/>
          <w:i/>
          <w:spacing w:val="8"/>
          <w:position w:val="-3"/>
          <w:sz w:val="16"/>
        </w:rPr>
        <w:t>3</w:t>
      </w:r>
      <w:r>
        <w:rPr>
          <w:rFonts w:ascii="Times New Roman"/>
          <w:i/>
          <w:spacing w:val="21"/>
          <w:position w:val="-3"/>
          <w:sz w:val="16"/>
        </w:rPr>
        <w:t xml:space="preserve"> </w:t>
      </w:r>
      <w:r>
        <w:rPr>
          <w:rFonts w:ascii="Times New Roman"/>
          <w:w w:val="145"/>
          <w:sz w:val="16"/>
        </w:rPr>
        <w:t>""</w:t>
      </w:r>
      <w:r>
        <w:rPr>
          <w:rFonts w:ascii="Times New Roman"/>
          <w:spacing w:val="-10"/>
          <w:w w:val="145"/>
          <w:sz w:val="16"/>
        </w:rPr>
        <w:t xml:space="preserve"> </w:t>
      </w:r>
      <w:r>
        <w:rPr>
          <w:rFonts w:ascii="Times New Roman"/>
          <w:sz w:val="23"/>
        </w:rPr>
        <w:t>0.</w:t>
      </w:r>
      <w:r>
        <w:rPr>
          <w:rFonts w:ascii="Times New Roman"/>
          <w:spacing w:val="17"/>
          <w:sz w:val="23"/>
        </w:rPr>
        <w:t xml:space="preserve"> </w:t>
      </w:r>
      <w:r>
        <w:rPr>
          <w:rFonts w:ascii="Arial"/>
          <w:w w:val="145"/>
          <w:sz w:val="21"/>
        </w:rPr>
        <w:t>It</w:t>
      </w:r>
      <w:r>
        <w:rPr>
          <w:rFonts w:ascii="Arial"/>
          <w:spacing w:val="-64"/>
          <w:w w:val="145"/>
          <w:sz w:val="21"/>
        </w:rPr>
        <w:t xml:space="preserve"> </w:t>
      </w:r>
      <w:r>
        <w:rPr>
          <w:rFonts w:ascii="Times New Roman"/>
          <w:sz w:val="23"/>
        </w:rPr>
        <w:t>follows</w:t>
      </w:r>
      <w:r>
        <w:rPr>
          <w:rFonts w:ascii="Times New Roman"/>
          <w:spacing w:val="-14"/>
          <w:sz w:val="23"/>
        </w:rPr>
        <w:t xml:space="preserve"> </w:t>
      </w:r>
      <w:r>
        <w:rPr>
          <w:rFonts w:ascii="Times New Roman"/>
          <w:sz w:val="23"/>
        </w:rPr>
        <w:t>that</w:t>
      </w:r>
      <w:r>
        <w:rPr>
          <w:rFonts w:ascii="Times New Roman"/>
          <w:spacing w:val="-8"/>
          <w:sz w:val="23"/>
        </w:rPr>
        <w:t xml:space="preserve"> </w:t>
      </w:r>
      <w:r>
        <w:rPr>
          <w:rFonts w:ascii="Times New Roman"/>
          <w:i/>
          <w:sz w:val="24"/>
        </w:rPr>
        <w:t>isolated</w:t>
      </w:r>
      <w:r>
        <w:rPr>
          <w:rFonts w:ascii="Times New Roman"/>
          <w:i/>
          <w:spacing w:val="-7"/>
          <w:sz w:val="24"/>
        </w:rPr>
        <w:t xml:space="preserve"> </w:t>
      </w:r>
      <w:r>
        <w:rPr>
          <w:rFonts w:ascii="Times New Roman"/>
          <w:i/>
          <w:sz w:val="24"/>
        </w:rPr>
        <w:t>atoms</w:t>
      </w:r>
      <w:r>
        <w:rPr>
          <w:rFonts w:ascii="Times New Roman"/>
          <w:i/>
          <w:spacing w:val="-13"/>
          <w:sz w:val="24"/>
        </w:rPr>
        <w:t xml:space="preserve"> </w:t>
      </w:r>
      <w:r>
        <w:rPr>
          <w:rFonts w:ascii="Times New Roman"/>
          <w:i/>
          <w:sz w:val="24"/>
        </w:rPr>
        <w:t>exhibit</w:t>
      </w:r>
      <w:r>
        <w:rPr>
          <w:rFonts w:ascii="Times New Roman"/>
          <w:i/>
          <w:spacing w:val="-7"/>
          <w:sz w:val="24"/>
        </w:rPr>
        <w:t xml:space="preserve"> </w:t>
      </w:r>
      <w:r>
        <w:rPr>
          <w:rFonts w:ascii="Times New Roman"/>
          <w:i/>
          <w:sz w:val="24"/>
        </w:rPr>
        <w:t>no</w:t>
      </w:r>
      <w:r>
        <w:rPr>
          <w:rFonts w:ascii="Times New Roman"/>
          <w:i/>
          <w:spacing w:val="-18"/>
          <w:sz w:val="24"/>
        </w:rPr>
        <w:t xml:space="preserve"> </w:t>
      </w:r>
      <w:r>
        <w:rPr>
          <w:rFonts w:ascii="Times New Roman"/>
          <w:i/>
          <w:sz w:val="24"/>
        </w:rPr>
        <w:t xml:space="preserve">rotational </w:t>
      </w:r>
      <w:r>
        <w:rPr>
          <w:rFonts w:ascii="Times New Roman"/>
          <w:i/>
          <w:w w:val="95"/>
          <w:sz w:val="24"/>
        </w:rPr>
        <w:t>transitions</w:t>
      </w:r>
      <w:r>
        <w:rPr>
          <w:rFonts w:ascii="Times New Roman"/>
          <w:i/>
          <w:spacing w:val="-28"/>
          <w:w w:val="95"/>
          <w:sz w:val="24"/>
        </w:rPr>
        <w:t xml:space="preserve"> </w:t>
      </w:r>
      <w:r>
        <w:rPr>
          <w:rFonts w:ascii="Times New Roman"/>
          <w:i/>
          <w:w w:val="95"/>
          <w:sz w:val="24"/>
        </w:rPr>
        <w:t>of</w:t>
      </w:r>
      <w:r>
        <w:rPr>
          <w:rFonts w:ascii="Times New Roman"/>
          <w:i/>
          <w:spacing w:val="-27"/>
          <w:w w:val="95"/>
          <w:sz w:val="24"/>
        </w:rPr>
        <w:t xml:space="preserve"> </w:t>
      </w:r>
      <w:r>
        <w:rPr>
          <w:rFonts w:ascii="Times New Roman"/>
          <w:i/>
          <w:w w:val="95"/>
          <w:sz w:val="24"/>
        </w:rPr>
        <w:t>interest</w:t>
      </w:r>
      <w:r>
        <w:rPr>
          <w:rFonts w:ascii="Times New Roman"/>
          <w:i/>
          <w:spacing w:val="-24"/>
          <w:w w:val="95"/>
          <w:sz w:val="24"/>
        </w:rPr>
        <w:t xml:space="preserve"> </w:t>
      </w:r>
      <w:r>
        <w:rPr>
          <w:rFonts w:ascii="Times New Roman"/>
          <w:i/>
          <w:w w:val="95"/>
          <w:sz w:val="24"/>
        </w:rPr>
        <w:t>to</w:t>
      </w:r>
      <w:r>
        <w:rPr>
          <w:rFonts w:ascii="Times New Roman"/>
          <w:i/>
          <w:spacing w:val="-35"/>
          <w:w w:val="95"/>
          <w:sz w:val="24"/>
        </w:rPr>
        <w:t xml:space="preserve"> </w:t>
      </w:r>
      <w:r>
        <w:rPr>
          <w:rFonts w:ascii="Times New Roman"/>
          <w:i/>
          <w:w w:val="95"/>
          <w:sz w:val="24"/>
        </w:rPr>
        <w:t>us.</w:t>
      </w:r>
    </w:p>
    <w:p w:rsidR="007A1A04" w:rsidRDefault="007A1A04" w:rsidP="007A1A04">
      <w:pPr>
        <w:pStyle w:val="Heading3"/>
        <w:spacing w:before="11" w:line="247" w:lineRule="auto"/>
        <w:ind w:left="2006" w:firstLine="327"/>
        <w:jc w:val="both"/>
      </w:pPr>
      <w:r>
        <w:rPr>
          <w:i/>
          <w:w w:val="105"/>
          <w:sz w:val="22"/>
        </w:rPr>
        <w:t>A</w:t>
      </w:r>
      <w:r>
        <w:rPr>
          <w:i/>
          <w:spacing w:val="-13"/>
          <w:w w:val="105"/>
          <w:sz w:val="22"/>
        </w:rPr>
        <w:t xml:space="preserve"> </w:t>
      </w:r>
      <w:r>
        <w:rPr>
          <w:w w:val="105"/>
        </w:rPr>
        <w:t>diatomic</w:t>
      </w:r>
      <w:r>
        <w:rPr>
          <w:spacing w:val="-8"/>
          <w:w w:val="105"/>
        </w:rPr>
        <w:t xml:space="preserve"> </w:t>
      </w:r>
      <w:r>
        <w:rPr>
          <w:w w:val="105"/>
        </w:rPr>
        <w:t>molecule,</w:t>
      </w:r>
      <w:r>
        <w:rPr>
          <w:spacing w:val="3"/>
          <w:w w:val="105"/>
        </w:rPr>
        <w:t xml:space="preserve"> </w:t>
      </w:r>
      <w:r>
        <w:rPr>
          <w:w w:val="105"/>
        </w:rPr>
        <w:t>on</w:t>
      </w:r>
      <w:r>
        <w:rPr>
          <w:spacing w:val="-9"/>
          <w:w w:val="105"/>
        </w:rPr>
        <w:t xml:space="preserve"> </w:t>
      </w:r>
      <w:r>
        <w:rPr>
          <w:w w:val="105"/>
        </w:rPr>
        <w:t>the</w:t>
      </w:r>
      <w:r>
        <w:rPr>
          <w:spacing w:val="-2"/>
          <w:w w:val="105"/>
        </w:rPr>
        <w:t xml:space="preserve"> </w:t>
      </w:r>
      <w:r>
        <w:rPr>
          <w:w w:val="105"/>
        </w:rPr>
        <w:t>other</w:t>
      </w:r>
      <w:r>
        <w:rPr>
          <w:spacing w:val="-8"/>
          <w:w w:val="105"/>
        </w:rPr>
        <w:t xml:space="preserve"> </w:t>
      </w:r>
      <w:r>
        <w:rPr>
          <w:w w:val="105"/>
        </w:rPr>
        <w:t>hand,</w:t>
      </w:r>
      <w:r>
        <w:rPr>
          <w:spacing w:val="-5"/>
          <w:w w:val="105"/>
        </w:rPr>
        <w:t xml:space="preserve"> </w:t>
      </w:r>
      <w:r>
        <w:rPr>
          <w:w w:val="105"/>
        </w:rPr>
        <w:t>consists</w:t>
      </w:r>
      <w:r>
        <w:rPr>
          <w:spacing w:val="-2"/>
          <w:w w:val="105"/>
        </w:rPr>
        <w:t xml:space="preserve"> </w:t>
      </w:r>
      <w:r>
        <w:rPr>
          <w:w w:val="105"/>
        </w:rPr>
        <w:t>of</w:t>
      </w:r>
      <w:r>
        <w:rPr>
          <w:spacing w:val="3"/>
          <w:w w:val="105"/>
        </w:rPr>
        <w:t xml:space="preserve"> </w:t>
      </w:r>
      <w:r>
        <w:rPr>
          <w:w w:val="105"/>
        </w:rPr>
        <w:t>two</w:t>
      </w:r>
      <w:r>
        <w:rPr>
          <w:spacing w:val="-19"/>
          <w:w w:val="105"/>
        </w:rPr>
        <w:t xml:space="preserve"> </w:t>
      </w:r>
      <w:r>
        <w:rPr>
          <w:w w:val="105"/>
        </w:rPr>
        <w:t>bound atoms,</w:t>
      </w:r>
      <w:r>
        <w:rPr>
          <w:spacing w:val="-8"/>
          <w:w w:val="105"/>
        </w:rPr>
        <w:t xml:space="preserve"> </w:t>
      </w:r>
      <w:r>
        <w:rPr>
          <w:w w:val="105"/>
        </w:rPr>
        <w:t>each</w:t>
      </w:r>
      <w:r>
        <w:rPr>
          <w:spacing w:val="-15"/>
          <w:w w:val="105"/>
        </w:rPr>
        <w:t xml:space="preserve"> </w:t>
      </w:r>
      <w:r>
        <w:rPr>
          <w:w w:val="105"/>
        </w:rPr>
        <w:t>with</w:t>
      </w:r>
      <w:r>
        <w:rPr>
          <w:spacing w:val="-10"/>
          <w:w w:val="105"/>
        </w:rPr>
        <w:t xml:space="preserve"> </w:t>
      </w:r>
      <w:r>
        <w:rPr>
          <w:w w:val="105"/>
        </w:rPr>
        <w:t>finite</w:t>
      </w:r>
      <w:r>
        <w:rPr>
          <w:spacing w:val="-14"/>
          <w:w w:val="105"/>
        </w:rPr>
        <w:t xml:space="preserve"> </w:t>
      </w:r>
      <w:r>
        <w:rPr>
          <w:w w:val="105"/>
        </w:rPr>
        <w:t>mass,</w:t>
      </w:r>
      <w:r>
        <w:rPr>
          <w:spacing w:val="-5"/>
          <w:w w:val="105"/>
        </w:rPr>
        <w:t xml:space="preserve"> </w:t>
      </w:r>
      <w:r>
        <w:rPr>
          <w:w w:val="105"/>
        </w:rPr>
        <w:t>separated</w:t>
      </w:r>
      <w:r>
        <w:rPr>
          <w:spacing w:val="-7"/>
          <w:w w:val="105"/>
        </w:rPr>
        <w:t xml:space="preserve"> </w:t>
      </w:r>
      <w:r>
        <w:rPr>
          <w:w w:val="105"/>
        </w:rPr>
        <w:t>by</w:t>
      </w:r>
      <w:r>
        <w:rPr>
          <w:spacing w:val="-4"/>
          <w:w w:val="105"/>
        </w:rPr>
        <w:t xml:space="preserve"> </w:t>
      </w:r>
      <w:r>
        <w:rPr>
          <w:w w:val="105"/>
        </w:rPr>
        <w:t>a</w:t>
      </w:r>
      <w:r>
        <w:rPr>
          <w:spacing w:val="-13"/>
          <w:w w:val="105"/>
        </w:rPr>
        <w:t xml:space="preserve"> </w:t>
      </w:r>
      <w:r>
        <w:rPr>
          <w:w w:val="105"/>
        </w:rPr>
        <w:t>finite</w:t>
      </w:r>
      <w:r>
        <w:rPr>
          <w:spacing w:val="-7"/>
          <w:w w:val="105"/>
        </w:rPr>
        <w:t xml:space="preserve"> </w:t>
      </w:r>
      <w:r>
        <w:rPr>
          <w:w w:val="105"/>
        </w:rPr>
        <w:t>distance.</w:t>
      </w:r>
      <w:r>
        <w:rPr>
          <w:spacing w:val="18"/>
          <w:w w:val="105"/>
        </w:rPr>
        <w:t xml:space="preserve"> </w:t>
      </w:r>
      <w:r>
        <w:rPr>
          <w:w w:val="105"/>
        </w:rPr>
        <w:t>More­ over,</w:t>
      </w:r>
      <w:r>
        <w:rPr>
          <w:spacing w:val="-14"/>
          <w:w w:val="105"/>
        </w:rPr>
        <w:t xml:space="preserve"> </w:t>
      </w:r>
      <w:r>
        <w:rPr>
          <w:w w:val="105"/>
        </w:rPr>
        <w:t>the</w:t>
      </w:r>
      <w:r>
        <w:rPr>
          <w:spacing w:val="-17"/>
          <w:w w:val="105"/>
        </w:rPr>
        <w:t xml:space="preserve"> </w:t>
      </w:r>
      <w:r>
        <w:rPr>
          <w:w w:val="105"/>
        </w:rPr>
        <w:t>distance</w:t>
      </w:r>
      <w:r>
        <w:rPr>
          <w:spacing w:val="-13"/>
          <w:w w:val="105"/>
        </w:rPr>
        <w:t xml:space="preserve"> </w:t>
      </w:r>
      <w:r>
        <w:rPr>
          <w:w w:val="105"/>
        </w:rPr>
        <w:t>separating</w:t>
      </w:r>
      <w:r>
        <w:rPr>
          <w:spacing w:val="-14"/>
          <w:w w:val="105"/>
        </w:rPr>
        <w:t xml:space="preserve"> </w:t>
      </w:r>
      <w:r>
        <w:rPr>
          <w:w w:val="105"/>
        </w:rPr>
        <w:t>the</w:t>
      </w:r>
      <w:r>
        <w:rPr>
          <w:spacing w:val="-16"/>
          <w:w w:val="105"/>
        </w:rPr>
        <w:t xml:space="preserve"> </w:t>
      </w:r>
      <w:r>
        <w:rPr>
          <w:w w:val="105"/>
        </w:rPr>
        <w:t>two</w:t>
      </w:r>
      <w:r>
        <w:rPr>
          <w:spacing w:val="-16"/>
          <w:w w:val="105"/>
        </w:rPr>
        <w:t xml:space="preserve"> </w:t>
      </w:r>
      <w:r>
        <w:rPr>
          <w:w w:val="105"/>
        </w:rPr>
        <w:t>atoms</w:t>
      </w:r>
      <w:r>
        <w:rPr>
          <w:spacing w:val="-24"/>
          <w:w w:val="105"/>
        </w:rPr>
        <w:t xml:space="preserve"> </w:t>
      </w:r>
      <w:r>
        <w:rPr>
          <w:w w:val="105"/>
        </w:rPr>
        <w:t>is</w:t>
      </w:r>
      <w:r>
        <w:rPr>
          <w:spacing w:val="-17"/>
          <w:w w:val="105"/>
        </w:rPr>
        <w:t xml:space="preserve"> </w:t>
      </w:r>
      <w:r>
        <w:rPr>
          <w:w w:val="105"/>
        </w:rPr>
        <w:t>quite</w:t>
      </w:r>
      <w:r>
        <w:rPr>
          <w:spacing w:val="-22"/>
          <w:w w:val="105"/>
        </w:rPr>
        <w:t xml:space="preserve"> </w:t>
      </w:r>
      <w:r>
        <w:rPr>
          <w:w w:val="105"/>
        </w:rPr>
        <w:t>large</w:t>
      </w:r>
      <w:r>
        <w:rPr>
          <w:spacing w:val="-18"/>
          <w:w w:val="105"/>
        </w:rPr>
        <w:t xml:space="preserve"> </w:t>
      </w:r>
      <w:r>
        <w:rPr>
          <w:w w:val="105"/>
        </w:rPr>
        <w:t>compared with</w:t>
      </w:r>
      <w:r>
        <w:rPr>
          <w:spacing w:val="-4"/>
          <w:w w:val="105"/>
        </w:rPr>
        <w:t xml:space="preserve"> </w:t>
      </w:r>
      <w:r>
        <w:rPr>
          <w:w w:val="105"/>
        </w:rPr>
        <w:t>the</w:t>
      </w:r>
      <w:r>
        <w:rPr>
          <w:spacing w:val="-17"/>
          <w:w w:val="105"/>
        </w:rPr>
        <w:t xml:space="preserve"> </w:t>
      </w:r>
      <w:r>
        <w:rPr>
          <w:w w:val="105"/>
        </w:rPr>
        <w:t>radius</w:t>
      </w:r>
      <w:r>
        <w:rPr>
          <w:spacing w:val="-12"/>
          <w:w w:val="105"/>
        </w:rPr>
        <w:t xml:space="preserve"> </w:t>
      </w:r>
      <w:r>
        <w:rPr>
          <w:w w:val="105"/>
        </w:rPr>
        <w:t>of</w:t>
      </w:r>
      <w:r>
        <w:rPr>
          <w:spacing w:val="-5"/>
          <w:w w:val="105"/>
        </w:rPr>
        <w:t xml:space="preserve"> </w:t>
      </w:r>
      <w:r>
        <w:rPr>
          <w:w w:val="105"/>
        </w:rPr>
        <w:t>the</w:t>
      </w:r>
      <w:r>
        <w:rPr>
          <w:spacing w:val="-16"/>
          <w:w w:val="105"/>
        </w:rPr>
        <w:t xml:space="preserve"> </w:t>
      </w:r>
      <w:r>
        <w:rPr>
          <w:w w:val="105"/>
        </w:rPr>
        <w:t>individual</w:t>
      </w:r>
      <w:r>
        <w:rPr>
          <w:spacing w:val="-8"/>
          <w:w w:val="105"/>
        </w:rPr>
        <w:t xml:space="preserve"> </w:t>
      </w:r>
      <w:proofErr w:type="gramStart"/>
      <w:r>
        <w:rPr>
          <w:w w:val="105"/>
        </w:rPr>
        <w:t>nuclei.</w:t>
      </w:r>
      <w:proofErr w:type="gramEnd"/>
      <w:r>
        <w:rPr>
          <w:spacing w:val="3"/>
          <w:w w:val="105"/>
        </w:rPr>
        <w:t xml:space="preserve"> </w:t>
      </w:r>
      <w:r>
        <w:rPr>
          <w:w w:val="105"/>
        </w:rPr>
        <w:t>One</w:t>
      </w:r>
      <w:r>
        <w:rPr>
          <w:spacing w:val="-19"/>
          <w:w w:val="105"/>
        </w:rPr>
        <w:t xml:space="preserve"> </w:t>
      </w:r>
      <w:r>
        <w:rPr>
          <w:w w:val="105"/>
        </w:rPr>
        <w:t>of</w:t>
      </w:r>
      <w:r>
        <w:rPr>
          <w:spacing w:val="-11"/>
          <w:w w:val="105"/>
        </w:rPr>
        <w:t xml:space="preserve"> </w:t>
      </w:r>
      <w:r>
        <w:rPr>
          <w:w w:val="105"/>
        </w:rPr>
        <w:t>the</w:t>
      </w:r>
      <w:r>
        <w:rPr>
          <w:spacing w:val="-11"/>
          <w:w w:val="105"/>
        </w:rPr>
        <w:t xml:space="preserve"> </w:t>
      </w:r>
      <w:r>
        <w:rPr>
          <w:w w:val="105"/>
        </w:rPr>
        <w:t>axes</w:t>
      </w:r>
      <w:r>
        <w:rPr>
          <w:spacing w:val="-21"/>
          <w:w w:val="105"/>
        </w:rPr>
        <w:t xml:space="preserve"> </w:t>
      </w:r>
      <w:r>
        <w:rPr>
          <w:w w:val="105"/>
        </w:rPr>
        <w:t>of</w:t>
      </w:r>
      <w:r>
        <w:rPr>
          <w:spacing w:val="-11"/>
          <w:w w:val="105"/>
        </w:rPr>
        <w:t xml:space="preserve"> </w:t>
      </w:r>
      <w:r>
        <w:rPr>
          <w:w w:val="105"/>
        </w:rPr>
        <w:t>rotation can be taken to pass through the two nuclei. For this axis, the</w:t>
      </w:r>
      <w:r>
        <w:rPr>
          <w:spacing w:val="-32"/>
          <w:w w:val="105"/>
        </w:rPr>
        <w:t xml:space="preserve"> </w:t>
      </w:r>
      <w:proofErr w:type="spellStart"/>
      <w:r>
        <w:rPr>
          <w:w w:val="105"/>
        </w:rPr>
        <w:t>mo­</w:t>
      </w:r>
      <w:proofErr w:type="spellEnd"/>
    </w:p>
    <w:p w:rsidR="007A1A04" w:rsidRDefault="007A1A04" w:rsidP="007A1A04">
      <w:pPr>
        <w:spacing w:before="3" w:line="264" w:lineRule="exact"/>
        <w:ind w:left="2006" w:right="-15"/>
        <w:rPr>
          <w:rFonts w:ascii="Times New Roman" w:eastAsia="Times New Roman" w:hAnsi="Times New Roman" w:cs="Times New Roman"/>
          <w:sz w:val="23"/>
          <w:szCs w:val="23"/>
        </w:rPr>
      </w:pPr>
      <w:proofErr w:type="spellStart"/>
      <w:proofErr w:type="gramStart"/>
      <w:r>
        <w:rPr>
          <w:rFonts w:ascii="Times New Roman"/>
          <w:w w:val="105"/>
          <w:sz w:val="23"/>
        </w:rPr>
        <w:t>ment</w:t>
      </w:r>
      <w:proofErr w:type="spellEnd"/>
      <w:proofErr w:type="gramEnd"/>
      <w:r>
        <w:rPr>
          <w:rFonts w:ascii="Times New Roman"/>
          <w:w w:val="105"/>
          <w:sz w:val="23"/>
        </w:rPr>
        <w:t xml:space="preserve"> of inertia </w:t>
      </w:r>
      <w:r>
        <w:rPr>
          <w:rFonts w:ascii="Arial"/>
          <w:w w:val="115"/>
          <w:sz w:val="27"/>
        </w:rPr>
        <w:t xml:space="preserve">Ii </w:t>
      </w:r>
      <w:r>
        <w:rPr>
          <w:rFonts w:ascii="Times New Roman"/>
          <w:w w:val="105"/>
          <w:sz w:val="27"/>
        </w:rPr>
        <w:t xml:space="preserve">= </w:t>
      </w:r>
      <w:r>
        <w:rPr>
          <w:rFonts w:ascii="Times New Roman"/>
          <w:w w:val="105"/>
          <w:sz w:val="23"/>
        </w:rPr>
        <w:t xml:space="preserve">0. The remaining two axes are perpendicular to each other and to the first; for them the moments of </w:t>
      </w:r>
      <w:proofErr w:type="gramStart"/>
      <w:r>
        <w:rPr>
          <w:rFonts w:ascii="Times New Roman"/>
          <w:w w:val="105"/>
          <w:sz w:val="23"/>
        </w:rPr>
        <w:t xml:space="preserve">inertia </w:t>
      </w:r>
      <w:r>
        <w:rPr>
          <w:rFonts w:ascii="Times New Roman"/>
          <w:spacing w:val="18"/>
          <w:w w:val="105"/>
          <w:sz w:val="23"/>
        </w:rPr>
        <w:t xml:space="preserve"> </w:t>
      </w:r>
      <w:r>
        <w:rPr>
          <w:rFonts w:ascii="Times New Roman"/>
          <w:w w:val="105"/>
          <w:sz w:val="23"/>
        </w:rPr>
        <w:t>are</w:t>
      </w:r>
      <w:proofErr w:type="gramEnd"/>
    </w:p>
    <w:p w:rsidR="007A1A04" w:rsidRDefault="007A1A04" w:rsidP="00AD160D">
      <w:pPr>
        <w:spacing w:line="256" w:lineRule="auto"/>
        <w:jc w:val="both"/>
      </w:pPr>
    </w:p>
    <w:p w:rsidR="007A1A04" w:rsidRDefault="007A1A04" w:rsidP="007A1A04">
      <w:pPr>
        <w:pStyle w:val="Heading3"/>
        <w:spacing w:line="266" w:lineRule="exact"/>
        <w:ind w:left="128" w:right="1339"/>
        <w:jc w:val="both"/>
      </w:pPr>
      <w:proofErr w:type="gramStart"/>
      <w:r>
        <w:rPr>
          <w:w w:val="105"/>
        </w:rPr>
        <w:t>nonzero</w:t>
      </w:r>
      <w:proofErr w:type="gramEnd"/>
      <w:r>
        <w:rPr>
          <w:w w:val="105"/>
        </w:rPr>
        <w:t xml:space="preserve"> and </w:t>
      </w:r>
      <w:r>
        <w:rPr>
          <w:i/>
          <w:w w:val="105"/>
          <w:sz w:val="25"/>
        </w:rPr>
        <w:t xml:space="preserve">Ii </w:t>
      </w:r>
      <w:r>
        <w:rPr>
          <w:w w:val="105"/>
          <w:sz w:val="27"/>
        </w:rPr>
        <w:t xml:space="preserve">= </w:t>
      </w:r>
      <w:proofErr w:type="spellStart"/>
      <w:r>
        <w:rPr>
          <w:i/>
          <w:w w:val="105"/>
          <w:sz w:val="26"/>
        </w:rPr>
        <w:t>lJ</w:t>
      </w:r>
      <w:proofErr w:type="spellEnd"/>
      <w:r>
        <w:rPr>
          <w:i/>
          <w:w w:val="105"/>
          <w:sz w:val="26"/>
        </w:rPr>
        <w:t xml:space="preserve">. </w:t>
      </w:r>
      <w:r>
        <w:rPr>
          <w:w w:val="105"/>
        </w:rPr>
        <w:t xml:space="preserve">These properties also apply more generally </w:t>
      </w:r>
      <w:r>
        <w:rPr>
          <w:w w:val="99"/>
        </w:rPr>
        <w:t xml:space="preserve">to </w:t>
      </w:r>
      <w:r>
        <w:rPr>
          <w:w w:val="89"/>
        </w:rPr>
        <w:t xml:space="preserve">a </w:t>
      </w:r>
      <w:r>
        <w:rPr>
          <w:rFonts w:ascii="Times New Roman"/>
          <w:i/>
          <w:w w:val="85"/>
          <w:sz w:val="24"/>
        </w:rPr>
        <w:t xml:space="preserve">linear </w:t>
      </w:r>
      <w:r>
        <w:rPr>
          <w:w w:val="103"/>
        </w:rPr>
        <w:t xml:space="preserve">polyatomic </w:t>
      </w:r>
      <w:r>
        <w:t xml:space="preserve">molecule </w:t>
      </w:r>
      <w:r>
        <w:rPr>
          <w:w w:val="142"/>
        </w:rPr>
        <w:t xml:space="preserve">-i.e., </w:t>
      </w:r>
      <w:r>
        <w:rPr>
          <w:w w:val="104"/>
        </w:rPr>
        <w:t xml:space="preserve">any </w:t>
      </w:r>
      <w:r>
        <w:rPr>
          <w:w w:val="102"/>
        </w:rPr>
        <w:t xml:space="preserve">molecule </w:t>
      </w:r>
      <w:r>
        <w:rPr>
          <w:w w:val="103"/>
        </w:rPr>
        <w:t xml:space="preserve">with </w:t>
      </w:r>
      <w:r>
        <w:t xml:space="preserve">all </w:t>
      </w:r>
      <w:r>
        <w:rPr>
          <w:w w:val="84"/>
        </w:rPr>
        <w:t xml:space="preserve">of </w:t>
      </w:r>
      <w:r>
        <w:rPr>
          <w:w w:val="104"/>
        </w:rPr>
        <w:t>its</w:t>
      </w:r>
      <w:r>
        <w:rPr>
          <w:spacing w:val="60"/>
          <w:w w:val="104"/>
        </w:rPr>
        <w:t xml:space="preserve"> </w:t>
      </w:r>
      <w:r>
        <w:rPr>
          <w:w w:val="105"/>
        </w:rPr>
        <w:t>constituent atoms lying in a straight</w:t>
      </w:r>
      <w:r>
        <w:rPr>
          <w:spacing w:val="-42"/>
          <w:w w:val="105"/>
        </w:rPr>
        <w:t xml:space="preserve"> </w:t>
      </w:r>
      <w:r>
        <w:rPr>
          <w:w w:val="105"/>
        </w:rPr>
        <w:t>line.</w:t>
      </w:r>
    </w:p>
    <w:p w:rsidR="007A1A04" w:rsidRDefault="007A1A04" w:rsidP="007A1A04">
      <w:pPr>
        <w:spacing w:before="20"/>
        <w:ind w:left="121" w:right="1358" w:firstLine="345"/>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81792" behindDoc="0" locked="0" layoutInCell="1" allowOverlap="1">
                <wp:simplePos x="0" y="0"/>
                <wp:positionH relativeFrom="page">
                  <wp:posOffset>7749540</wp:posOffset>
                </wp:positionH>
                <wp:positionV relativeFrom="paragraph">
                  <wp:posOffset>894080</wp:posOffset>
                </wp:positionV>
                <wp:extent cx="1270" cy="914400"/>
                <wp:effectExtent l="5715" t="8255" r="12065" b="10795"/>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14400"/>
                          <a:chOff x="12204" y="1408"/>
                          <a:chExt cx="2" cy="1440"/>
                        </a:xfrm>
                      </wpg:grpSpPr>
                      <wps:wsp>
                        <wps:cNvPr id="77" name="Freeform 43"/>
                        <wps:cNvSpPr>
                          <a:spLocks/>
                        </wps:cNvSpPr>
                        <wps:spPr bwMode="auto">
                          <a:xfrm>
                            <a:off x="12204" y="1408"/>
                            <a:ext cx="2" cy="1440"/>
                          </a:xfrm>
                          <a:custGeom>
                            <a:avLst/>
                            <a:gdLst>
                              <a:gd name="T0" fmla="+- 0 2848 1408"/>
                              <a:gd name="T1" fmla="*/ 2848 h 1440"/>
                              <a:gd name="T2" fmla="+- 0 1408 1408"/>
                              <a:gd name="T3" fmla="*/ 1408 h 1440"/>
                            </a:gdLst>
                            <a:ahLst/>
                            <a:cxnLst>
                              <a:cxn ang="0">
                                <a:pos x="0" y="T1"/>
                              </a:cxn>
                              <a:cxn ang="0">
                                <a:pos x="0" y="T3"/>
                              </a:cxn>
                            </a:cxnLst>
                            <a:rect l="0" t="0" r="r" b="b"/>
                            <a:pathLst>
                              <a:path h="1440">
                                <a:moveTo>
                                  <a:pt x="0" y="1440"/>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CDAD6" id="Group 76" o:spid="_x0000_s1026" style="position:absolute;margin-left:610.2pt;margin-top:70.4pt;width:.1pt;height:1in;z-index:251681792;mso-position-horizontal-relative:page" coordorigin="12204,1408" coordsize="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">
                <v:shape id="Freeform 43" o:spid="_x0000_s1027" style="position:absolute;left:12204;top:1408;width:2;height:1440;visibility:visible;mso-wrap-style:square;v-text-anchor:top" coordsize="2,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IcYA&#10;AADbAAAADwAAAGRycy9kb3ducmV2LnhtbESP3WrCQBSE74W+w3IK3ummLVVJXUUK8QdBMAri3Wn2&#10;NInNng3ZVePbdwXBy2FmvmHG09ZU4kKNKy0reOtHIIgzq0vOFex3SW8EwnlkjZVlUnAjB9PJS2eM&#10;sbZX3tIl9bkIEHYxKii8r2MpXVaQQde3NXHwfm1j0AfZ5FI3eA1wU8n3KBpIgyWHhQJr+i4o+0vP&#10;RsEm+THzFR4/Tuv57LNdJYv0djoo1X1tZ18gPLX+GX60l1rBcAj3L+EH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IcYAAADbAAAADwAAAAAAAAAAAAAAAACYAgAAZHJz&#10;L2Rvd25yZXYueG1sUEsFBgAAAAAEAAQA9QAAAIsDAAAAAA==&#10;" path="m,1440l,e" filled="f" strokeweight=".36pt">
                  <v:path arrowok="t" o:connecttype="custom" o:connectlocs="0,2848;0,1408" o:connectangles="0,0"/>
                </v:shape>
                <w10:wrap anchorx="page"/>
              </v:group>
            </w:pict>
          </mc:Fallback>
        </mc:AlternateContent>
      </w:r>
      <w:proofErr w:type="spellStart"/>
      <w:r>
        <w:rPr>
          <w:rFonts w:ascii="Times New Roman"/>
          <w:sz w:val="23"/>
        </w:rPr>
        <w:t>Finally</w:t>
      </w:r>
      <w:proofErr w:type="gramStart"/>
      <w:r>
        <w:rPr>
          <w:rFonts w:ascii="Times New Roman"/>
          <w:sz w:val="23"/>
        </w:rPr>
        <w:t>,we</w:t>
      </w:r>
      <w:proofErr w:type="spellEnd"/>
      <w:proofErr w:type="gramEnd"/>
      <w:r>
        <w:rPr>
          <w:rFonts w:ascii="Times New Roman"/>
          <w:sz w:val="23"/>
        </w:rPr>
        <w:t xml:space="preserve"> come to nonlinear polyatomic molecules, which have three nonzero moments of inertia. </w:t>
      </w:r>
      <w:proofErr w:type="gramStart"/>
      <w:r>
        <w:rPr>
          <w:rFonts w:ascii="Times New Roman"/>
          <w:sz w:val="23"/>
        </w:rPr>
        <w:t>Depending  on</w:t>
      </w:r>
      <w:proofErr w:type="gramEnd"/>
      <w:r>
        <w:rPr>
          <w:rFonts w:ascii="Times New Roman"/>
          <w:sz w:val="23"/>
        </w:rPr>
        <w:t xml:space="preserve"> the symmetry  of the molecule, there are three possible cases: </w:t>
      </w:r>
      <w:r>
        <w:rPr>
          <w:rFonts w:ascii="Times New Roman"/>
          <w:spacing w:val="-22"/>
          <w:sz w:val="23"/>
        </w:rPr>
        <w:t xml:space="preserve">1) </w:t>
      </w:r>
      <w:r>
        <w:rPr>
          <w:rFonts w:ascii="Times New Roman"/>
          <w:sz w:val="23"/>
        </w:rPr>
        <w:t xml:space="preserve">all moments of inertia equal, corresponding to a </w:t>
      </w:r>
      <w:r>
        <w:rPr>
          <w:rFonts w:ascii="Times New Roman"/>
          <w:i/>
          <w:sz w:val="24"/>
        </w:rPr>
        <w:t xml:space="preserve">spherical </w:t>
      </w:r>
      <w:r>
        <w:rPr>
          <w:rFonts w:ascii="Times New Roman"/>
          <w:i/>
          <w:spacing w:val="-3"/>
          <w:sz w:val="24"/>
        </w:rPr>
        <w:t xml:space="preserve">top </w:t>
      </w:r>
      <w:r>
        <w:rPr>
          <w:rFonts w:ascii="Times New Roman"/>
          <w:sz w:val="23"/>
        </w:rPr>
        <w:t xml:space="preserve">molecule, 2) two equal and one different in the case of a </w:t>
      </w:r>
      <w:r>
        <w:rPr>
          <w:rFonts w:ascii="Times New Roman"/>
          <w:i/>
          <w:sz w:val="24"/>
        </w:rPr>
        <w:t xml:space="preserve">symmetric top </w:t>
      </w:r>
      <w:r>
        <w:rPr>
          <w:rFonts w:ascii="Times New Roman"/>
          <w:sz w:val="23"/>
        </w:rPr>
        <w:t>molecule, and 3) all</w:t>
      </w:r>
      <w:r>
        <w:rPr>
          <w:rFonts w:ascii="Times New Roman"/>
          <w:spacing w:val="-31"/>
          <w:sz w:val="23"/>
        </w:rPr>
        <w:t xml:space="preserve"> </w:t>
      </w:r>
      <w:r>
        <w:rPr>
          <w:rFonts w:ascii="Times New Roman"/>
          <w:sz w:val="23"/>
        </w:rPr>
        <w:t xml:space="preserve">three different </w:t>
      </w:r>
      <w:r>
        <w:rPr>
          <w:rFonts w:ascii="Times New Roman"/>
          <w:spacing w:val="-1"/>
          <w:w w:val="172"/>
          <w:sz w:val="23"/>
        </w:rPr>
        <w:t>-the</w:t>
      </w:r>
      <w:r>
        <w:rPr>
          <w:rFonts w:ascii="Times New Roman"/>
          <w:spacing w:val="-46"/>
          <w:w w:val="172"/>
          <w:sz w:val="23"/>
        </w:rPr>
        <w:t xml:space="preserve"> </w:t>
      </w:r>
      <w:r>
        <w:rPr>
          <w:rFonts w:ascii="Times New Roman"/>
          <w:w w:val="101"/>
          <w:sz w:val="23"/>
        </w:rPr>
        <w:t xml:space="preserve">so-called </w:t>
      </w:r>
      <w:r>
        <w:rPr>
          <w:rFonts w:ascii="Times New Roman"/>
          <w:i/>
          <w:w w:val="89"/>
          <w:sz w:val="24"/>
        </w:rPr>
        <w:t xml:space="preserve">asymmetric </w:t>
      </w:r>
      <w:r>
        <w:rPr>
          <w:rFonts w:ascii="Times New Roman"/>
          <w:i/>
          <w:w w:val="87"/>
          <w:sz w:val="24"/>
        </w:rPr>
        <w:t>top.</w:t>
      </w:r>
    </w:p>
    <w:p w:rsidR="007A1A04" w:rsidRDefault="007A1A04" w:rsidP="007A1A04">
      <w:pPr>
        <w:spacing w:before="21" w:line="247" w:lineRule="auto"/>
        <w:ind w:left="99" w:right="1361" w:firstLine="352"/>
        <w:jc w:val="both"/>
        <w:rPr>
          <w:rFonts w:ascii="Times New Roman" w:eastAsia="Times New Roman" w:hAnsi="Times New Roman" w:cs="Times New Roman"/>
          <w:sz w:val="23"/>
          <w:szCs w:val="23"/>
        </w:rPr>
      </w:pPr>
      <w:r>
        <w:rPr>
          <w:noProof/>
        </w:rPr>
        <mc:AlternateContent>
          <mc:Choice Requires="wpg">
            <w:drawing>
              <wp:anchor distT="0" distB="0" distL="114300" distR="114300" simplePos="0" relativeHeight="251680768" behindDoc="0" locked="0" layoutInCell="1" allowOverlap="1">
                <wp:simplePos x="0" y="0"/>
                <wp:positionH relativeFrom="page">
                  <wp:posOffset>7735570</wp:posOffset>
                </wp:positionH>
                <wp:positionV relativeFrom="paragraph">
                  <wp:posOffset>958850</wp:posOffset>
                </wp:positionV>
                <wp:extent cx="1270" cy="2611120"/>
                <wp:effectExtent l="10795" t="6350" r="6985" b="1143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11120"/>
                          <a:chOff x="12182" y="1510"/>
                          <a:chExt cx="2" cy="4112"/>
                        </a:xfrm>
                      </wpg:grpSpPr>
                      <wps:wsp>
                        <wps:cNvPr id="75" name="Freeform 41"/>
                        <wps:cNvSpPr>
                          <a:spLocks/>
                        </wps:cNvSpPr>
                        <wps:spPr bwMode="auto">
                          <a:xfrm>
                            <a:off x="12182" y="1510"/>
                            <a:ext cx="2" cy="4112"/>
                          </a:xfrm>
                          <a:custGeom>
                            <a:avLst/>
                            <a:gdLst>
                              <a:gd name="T0" fmla="+- 0 5621 1510"/>
                              <a:gd name="T1" fmla="*/ 5621 h 4112"/>
                              <a:gd name="T2" fmla="+- 0 1510 1510"/>
                              <a:gd name="T3" fmla="*/ 1510 h 4112"/>
                            </a:gdLst>
                            <a:ahLst/>
                            <a:cxnLst>
                              <a:cxn ang="0">
                                <a:pos x="0" y="T1"/>
                              </a:cxn>
                              <a:cxn ang="0">
                                <a:pos x="0" y="T3"/>
                              </a:cxn>
                            </a:cxnLst>
                            <a:rect l="0" t="0" r="r" b="b"/>
                            <a:pathLst>
                              <a:path h="4112">
                                <a:moveTo>
                                  <a:pt x="0" y="4111"/>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54EE0" id="Group 74" o:spid="_x0000_s1026" style="position:absolute;margin-left:609.1pt;margin-top:75.5pt;width:.1pt;height:205.6pt;z-index:251680768;mso-position-horizontal-relative:page" coordorigin="12182,1510" coordsize="2,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">
                <v:shape id="Freeform 41" o:spid="_x0000_s1027" style="position:absolute;left:12182;top:1510;width:2;height:4112;visibility:visible;mso-wrap-style:square;v-text-anchor:top" coordsize="2,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XbccA&#10;AADbAAAADwAAAGRycy9kb3ducmV2LnhtbESPT2vCQBTE7wW/w/IKvRTdWDCV1FW0oAhCrX8OPT6y&#10;r9mQ7NuY3Zr47d1CocdhZn7DzBa9rcWVWl86VjAeJSCIc6dLLhScT+vhFIQPyBprx6TgRh4W88HD&#10;DDPtOj7Q9RgKESHsM1RgQmgyKX1uyKIfuYY4et+utRiibAupW+wi3NbyJUlSabHkuGCwoXdDeXX8&#10;sQo2q3Vf7bvq8pEeds9f5nOZbradUk+P/fINRKA+/If/2lut4HUCv1/iD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0l23HAAAA2wAAAA8AAAAAAAAAAAAAAAAAmAIAAGRy&#10;cy9kb3ducmV2LnhtbFBLBQYAAAAABAAEAPUAAACMAwAAAAA=&#10;" path="m,4111l,e" filled="f" strokeweight=".36pt">
                  <v:path arrowok="t" o:connecttype="custom" o:connectlocs="0,5621;0,1510" o:connectangles="0,0"/>
                </v:shape>
                <w10:wrap anchorx="page"/>
              </v:group>
            </w:pict>
          </mc:Fallback>
        </mc:AlternateContent>
      </w:r>
      <w:r>
        <w:rPr>
          <w:rFonts w:ascii="Times New Roman" w:hAnsi="Times New Roman"/>
          <w:w w:val="105"/>
          <w:sz w:val="23"/>
        </w:rPr>
        <w:t xml:space="preserve">The significance of the above distinctions lies in the </w:t>
      </w:r>
      <w:proofErr w:type="gramStart"/>
      <w:r>
        <w:rPr>
          <w:rFonts w:ascii="Times New Roman" w:hAnsi="Times New Roman"/>
          <w:w w:val="105"/>
          <w:sz w:val="23"/>
        </w:rPr>
        <w:t>number  of</w:t>
      </w:r>
      <w:proofErr w:type="gramEnd"/>
      <w:r>
        <w:rPr>
          <w:rFonts w:ascii="Times New Roman" w:hAnsi="Times New Roman"/>
          <w:w w:val="105"/>
          <w:sz w:val="23"/>
        </w:rPr>
        <w:t xml:space="preserve"> mechanically dissimilar modes of rotation available to a given molecule. There can be no rotational </w:t>
      </w:r>
      <w:r>
        <w:rPr>
          <w:rFonts w:ascii="Times New Roman" w:hAnsi="Times New Roman"/>
          <w:spacing w:val="-3"/>
          <w:w w:val="105"/>
          <w:sz w:val="23"/>
        </w:rPr>
        <w:t xml:space="preserve">energy, </w:t>
      </w:r>
      <w:r>
        <w:rPr>
          <w:rFonts w:ascii="Times New Roman" w:hAnsi="Times New Roman"/>
          <w:w w:val="105"/>
          <w:sz w:val="23"/>
        </w:rPr>
        <w:t xml:space="preserve">and therefore no ab­ sorption or emission of radiation, in connection with a principal axis for which </w:t>
      </w:r>
      <w:r>
        <w:rPr>
          <w:rFonts w:ascii="Arial" w:hAnsi="Arial"/>
          <w:i/>
          <w:w w:val="120"/>
          <w:sz w:val="21"/>
        </w:rPr>
        <w:t xml:space="preserve">I </w:t>
      </w:r>
      <w:r>
        <w:rPr>
          <w:rFonts w:ascii="Arial" w:hAnsi="Arial"/>
          <w:w w:val="120"/>
          <w:sz w:val="21"/>
        </w:rPr>
        <w:t xml:space="preserve">= </w:t>
      </w:r>
      <w:r>
        <w:rPr>
          <w:rFonts w:ascii="Times New Roman" w:hAnsi="Times New Roman"/>
          <w:w w:val="105"/>
          <w:sz w:val="23"/>
        </w:rPr>
        <w:t>0. Furthermore, axes of rotation for which the moments</w:t>
      </w:r>
      <w:r>
        <w:rPr>
          <w:rFonts w:ascii="Times New Roman" w:hAnsi="Times New Roman"/>
          <w:spacing w:val="-17"/>
          <w:w w:val="105"/>
          <w:sz w:val="23"/>
        </w:rPr>
        <w:t xml:space="preserve"> </w:t>
      </w:r>
      <w:r>
        <w:rPr>
          <w:rFonts w:ascii="Times New Roman" w:hAnsi="Times New Roman"/>
          <w:w w:val="105"/>
          <w:sz w:val="23"/>
        </w:rPr>
        <w:t>of</w:t>
      </w:r>
      <w:r>
        <w:rPr>
          <w:rFonts w:ascii="Times New Roman" w:hAnsi="Times New Roman"/>
          <w:spacing w:val="-15"/>
          <w:w w:val="105"/>
          <w:sz w:val="23"/>
        </w:rPr>
        <w:t xml:space="preserve"> </w:t>
      </w:r>
      <w:r>
        <w:rPr>
          <w:rFonts w:ascii="Times New Roman" w:hAnsi="Times New Roman"/>
          <w:w w:val="105"/>
          <w:sz w:val="23"/>
        </w:rPr>
        <w:t>inertia</w:t>
      </w:r>
      <w:r>
        <w:rPr>
          <w:rFonts w:ascii="Times New Roman" w:hAnsi="Times New Roman"/>
          <w:spacing w:val="-17"/>
          <w:w w:val="105"/>
          <w:sz w:val="23"/>
        </w:rPr>
        <w:t xml:space="preserve"> </w:t>
      </w:r>
      <w:r>
        <w:rPr>
          <w:rFonts w:ascii="Times New Roman" w:hAnsi="Times New Roman"/>
          <w:w w:val="105"/>
          <w:sz w:val="23"/>
        </w:rPr>
        <w:t>are</w:t>
      </w:r>
      <w:r>
        <w:rPr>
          <w:rFonts w:ascii="Times New Roman" w:hAnsi="Times New Roman"/>
          <w:spacing w:val="-26"/>
          <w:w w:val="105"/>
          <w:sz w:val="23"/>
        </w:rPr>
        <w:t xml:space="preserve"> </w:t>
      </w:r>
      <w:r>
        <w:rPr>
          <w:rFonts w:ascii="Times New Roman" w:hAnsi="Times New Roman"/>
          <w:w w:val="105"/>
          <w:sz w:val="23"/>
        </w:rPr>
        <w:t>equal</w:t>
      </w:r>
      <w:r>
        <w:rPr>
          <w:rFonts w:ascii="Times New Roman" w:hAnsi="Times New Roman"/>
          <w:spacing w:val="-20"/>
          <w:w w:val="105"/>
          <w:sz w:val="23"/>
        </w:rPr>
        <w:t xml:space="preserve"> </w:t>
      </w:r>
      <w:r>
        <w:rPr>
          <w:rFonts w:ascii="Times New Roman" w:hAnsi="Times New Roman"/>
          <w:w w:val="105"/>
          <w:sz w:val="23"/>
        </w:rPr>
        <w:t>are</w:t>
      </w:r>
      <w:r>
        <w:rPr>
          <w:rFonts w:ascii="Times New Roman" w:hAnsi="Times New Roman"/>
          <w:spacing w:val="-26"/>
          <w:w w:val="105"/>
          <w:sz w:val="23"/>
        </w:rPr>
        <w:t xml:space="preserve"> </w:t>
      </w:r>
      <w:r>
        <w:rPr>
          <w:rFonts w:ascii="Times New Roman" w:hAnsi="Times New Roman"/>
          <w:w w:val="105"/>
          <w:sz w:val="23"/>
        </w:rPr>
        <w:t>energetically</w:t>
      </w:r>
      <w:r>
        <w:rPr>
          <w:rFonts w:ascii="Times New Roman" w:hAnsi="Times New Roman"/>
          <w:spacing w:val="-15"/>
          <w:w w:val="105"/>
          <w:sz w:val="23"/>
        </w:rPr>
        <w:t xml:space="preserve"> </w:t>
      </w:r>
      <w:r>
        <w:rPr>
          <w:rFonts w:ascii="Times New Roman" w:hAnsi="Times New Roman"/>
          <w:w w:val="105"/>
          <w:sz w:val="23"/>
        </w:rPr>
        <w:t>indistinguishable</w:t>
      </w:r>
      <w:r>
        <w:rPr>
          <w:rFonts w:ascii="Times New Roman" w:hAnsi="Times New Roman"/>
          <w:spacing w:val="-1"/>
          <w:w w:val="105"/>
          <w:sz w:val="23"/>
        </w:rPr>
        <w:t xml:space="preserve"> </w:t>
      </w:r>
      <w:r>
        <w:rPr>
          <w:rFonts w:ascii="Times New Roman" w:hAnsi="Times New Roman"/>
          <w:w w:val="105"/>
          <w:sz w:val="23"/>
        </w:rPr>
        <w:t>and therefore give rise to identical absorption spectra. Thus, linear and spherical top molecules have the fewest distinct modes of</w:t>
      </w:r>
      <w:r>
        <w:rPr>
          <w:rFonts w:ascii="Times New Roman" w:hAnsi="Times New Roman"/>
          <w:spacing w:val="-31"/>
          <w:w w:val="105"/>
          <w:sz w:val="23"/>
        </w:rPr>
        <w:t xml:space="preserve"> </w:t>
      </w:r>
      <w:r>
        <w:rPr>
          <w:rFonts w:ascii="Times New Roman" w:hAnsi="Times New Roman"/>
          <w:w w:val="105"/>
          <w:sz w:val="23"/>
        </w:rPr>
        <w:t>rotation, and</w:t>
      </w:r>
      <w:r>
        <w:rPr>
          <w:rFonts w:ascii="Times New Roman" w:hAnsi="Times New Roman"/>
          <w:spacing w:val="-4"/>
          <w:w w:val="105"/>
          <w:sz w:val="23"/>
        </w:rPr>
        <w:t xml:space="preserve"> </w:t>
      </w:r>
      <w:r>
        <w:rPr>
          <w:rFonts w:ascii="Times New Roman" w:hAnsi="Times New Roman"/>
          <w:w w:val="105"/>
          <w:sz w:val="23"/>
        </w:rPr>
        <w:t>therefore the</w:t>
      </w:r>
      <w:r>
        <w:rPr>
          <w:rFonts w:ascii="Times New Roman" w:hAnsi="Times New Roman"/>
          <w:spacing w:val="-14"/>
          <w:w w:val="105"/>
          <w:sz w:val="23"/>
        </w:rPr>
        <w:t xml:space="preserve"> </w:t>
      </w:r>
      <w:r>
        <w:rPr>
          <w:rFonts w:ascii="Times New Roman" w:hAnsi="Times New Roman"/>
          <w:w w:val="105"/>
          <w:sz w:val="23"/>
        </w:rPr>
        <w:t>simplest</w:t>
      </w:r>
      <w:r>
        <w:rPr>
          <w:rFonts w:ascii="Times New Roman" w:hAnsi="Times New Roman"/>
          <w:spacing w:val="-15"/>
          <w:w w:val="105"/>
          <w:sz w:val="23"/>
        </w:rPr>
        <w:t xml:space="preserve"> </w:t>
      </w:r>
      <w:r>
        <w:rPr>
          <w:rFonts w:ascii="Times New Roman" w:hAnsi="Times New Roman"/>
          <w:w w:val="105"/>
          <w:sz w:val="23"/>
        </w:rPr>
        <w:t>absorption</w:t>
      </w:r>
      <w:r>
        <w:rPr>
          <w:rFonts w:ascii="Times New Roman" w:hAnsi="Times New Roman"/>
          <w:spacing w:val="-8"/>
          <w:w w:val="105"/>
          <w:sz w:val="23"/>
        </w:rPr>
        <w:t xml:space="preserve"> </w:t>
      </w:r>
      <w:r>
        <w:rPr>
          <w:rFonts w:ascii="Times New Roman" w:hAnsi="Times New Roman"/>
          <w:w w:val="105"/>
          <w:sz w:val="23"/>
        </w:rPr>
        <w:t>spectra</w:t>
      </w:r>
      <w:r>
        <w:rPr>
          <w:rFonts w:ascii="Times New Roman" w:hAnsi="Times New Roman"/>
          <w:spacing w:val="-11"/>
          <w:w w:val="105"/>
          <w:sz w:val="23"/>
        </w:rPr>
        <w:t xml:space="preserve"> </w:t>
      </w:r>
      <w:r>
        <w:rPr>
          <w:rFonts w:ascii="Times New Roman" w:hAnsi="Times New Roman"/>
          <w:w w:val="105"/>
          <w:sz w:val="23"/>
        </w:rPr>
        <w:t>due</w:t>
      </w:r>
      <w:r>
        <w:rPr>
          <w:rFonts w:ascii="Times New Roman" w:hAnsi="Times New Roman"/>
          <w:spacing w:val="-12"/>
          <w:w w:val="105"/>
          <w:sz w:val="23"/>
        </w:rPr>
        <w:t xml:space="preserve"> </w:t>
      </w:r>
      <w:r>
        <w:rPr>
          <w:rFonts w:ascii="Times New Roman" w:hAnsi="Times New Roman"/>
          <w:w w:val="105"/>
          <w:sz w:val="23"/>
        </w:rPr>
        <w:t>to</w:t>
      </w:r>
      <w:r>
        <w:rPr>
          <w:rFonts w:ascii="Times New Roman" w:hAnsi="Times New Roman"/>
          <w:spacing w:val="-17"/>
          <w:w w:val="105"/>
          <w:sz w:val="23"/>
        </w:rPr>
        <w:t xml:space="preserve"> </w:t>
      </w:r>
      <w:r>
        <w:rPr>
          <w:rFonts w:ascii="Times New Roman" w:hAnsi="Times New Roman"/>
          <w:w w:val="105"/>
          <w:sz w:val="23"/>
        </w:rPr>
        <w:t>rotational</w:t>
      </w:r>
      <w:r>
        <w:rPr>
          <w:rFonts w:ascii="Times New Roman" w:hAnsi="Times New Roman"/>
          <w:spacing w:val="-4"/>
          <w:w w:val="105"/>
          <w:sz w:val="23"/>
        </w:rPr>
        <w:t xml:space="preserve"> </w:t>
      </w:r>
      <w:proofErr w:type="spellStart"/>
      <w:r>
        <w:rPr>
          <w:rFonts w:ascii="Times New Roman" w:hAnsi="Times New Roman"/>
          <w:w w:val="105"/>
          <w:sz w:val="23"/>
        </w:rPr>
        <w:t>tran­</w:t>
      </w:r>
      <w:proofErr w:type="spellEnd"/>
      <w:r>
        <w:rPr>
          <w:rFonts w:ascii="Times New Roman" w:hAnsi="Times New Roman"/>
          <w:w w:val="105"/>
          <w:sz w:val="23"/>
        </w:rPr>
        <w:t xml:space="preserve"> </w:t>
      </w:r>
      <w:proofErr w:type="spellStart"/>
      <w:r>
        <w:rPr>
          <w:rFonts w:ascii="Times New Roman" w:hAnsi="Times New Roman"/>
          <w:w w:val="105"/>
          <w:sz w:val="23"/>
        </w:rPr>
        <w:t>sitions</w:t>
      </w:r>
      <w:proofErr w:type="spellEnd"/>
      <w:r>
        <w:rPr>
          <w:rFonts w:ascii="Times New Roman" w:hAnsi="Times New Roman"/>
          <w:w w:val="105"/>
          <w:sz w:val="23"/>
        </w:rPr>
        <w:t>,</w:t>
      </w:r>
      <w:r>
        <w:rPr>
          <w:rFonts w:ascii="Times New Roman" w:hAnsi="Times New Roman"/>
          <w:spacing w:val="-18"/>
          <w:w w:val="105"/>
          <w:sz w:val="23"/>
        </w:rPr>
        <w:t xml:space="preserve"> </w:t>
      </w:r>
      <w:r>
        <w:rPr>
          <w:rFonts w:ascii="Times New Roman" w:hAnsi="Times New Roman"/>
          <w:w w:val="105"/>
          <w:sz w:val="23"/>
        </w:rPr>
        <w:t>while</w:t>
      </w:r>
      <w:r>
        <w:rPr>
          <w:rFonts w:ascii="Times New Roman" w:hAnsi="Times New Roman"/>
          <w:spacing w:val="-6"/>
          <w:w w:val="105"/>
          <w:sz w:val="23"/>
        </w:rPr>
        <w:t xml:space="preserve"> </w:t>
      </w:r>
      <w:r>
        <w:rPr>
          <w:rFonts w:ascii="Times New Roman" w:hAnsi="Times New Roman"/>
          <w:w w:val="105"/>
          <w:sz w:val="23"/>
        </w:rPr>
        <w:t>asymmetric</w:t>
      </w:r>
      <w:r>
        <w:rPr>
          <w:rFonts w:ascii="Times New Roman" w:hAnsi="Times New Roman"/>
          <w:spacing w:val="-2"/>
          <w:w w:val="105"/>
          <w:sz w:val="23"/>
        </w:rPr>
        <w:t xml:space="preserve"> </w:t>
      </w:r>
      <w:r>
        <w:rPr>
          <w:rFonts w:ascii="Times New Roman" w:hAnsi="Times New Roman"/>
          <w:w w:val="105"/>
          <w:sz w:val="23"/>
        </w:rPr>
        <w:t>top</w:t>
      </w:r>
      <w:r>
        <w:rPr>
          <w:rFonts w:ascii="Times New Roman" w:hAnsi="Times New Roman"/>
          <w:spacing w:val="-16"/>
          <w:w w:val="105"/>
          <w:sz w:val="23"/>
        </w:rPr>
        <w:t xml:space="preserve"> </w:t>
      </w:r>
      <w:r>
        <w:rPr>
          <w:rFonts w:ascii="Times New Roman" w:hAnsi="Times New Roman"/>
          <w:w w:val="105"/>
          <w:sz w:val="23"/>
        </w:rPr>
        <w:t>molecules</w:t>
      </w:r>
      <w:r>
        <w:rPr>
          <w:rFonts w:ascii="Times New Roman" w:hAnsi="Times New Roman"/>
          <w:spacing w:val="-10"/>
          <w:w w:val="105"/>
          <w:sz w:val="23"/>
        </w:rPr>
        <w:t xml:space="preserve"> </w:t>
      </w:r>
      <w:r>
        <w:rPr>
          <w:rFonts w:ascii="Times New Roman" w:hAnsi="Times New Roman"/>
          <w:w w:val="105"/>
          <w:sz w:val="23"/>
        </w:rPr>
        <w:t>have</w:t>
      </w:r>
      <w:r>
        <w:rPr>
          <w:rFonts w:ascii="Times New Roman" w:hAnsi="Times New Roman"/>
          <w:spacing w:val="-7"/>
          <w:w w:val="105"/>
          <w:sz w:val="23"/>
        </w:rPr>
        <w:t xml:space="preserve"> </w:t>
      </w:r>
      <w:r>
        <w:rPr>
          <w:rFonts w:ascii="Times New Roman" w:hAnsi="Times New Roman"/>
          <w:w w:val="105"/>
          <w:sz w:val="23"/>
        </w:rPr>
        <w:t>the</w:t>
      </w:r>
      <w:r>
        <w:rPr>
          <w:rFonts w:ascii="Times New Roman" w:hAnsi="Times New Roman"/>
          <w:spacing w:val="-14"/>
          <w:w w:val="105"/>
          <w:sz w:val="23"/>
        </w:rPr>
        <w:t xml:space="preserve"> </w:t>
      </w:r>
      <w:r>
        <w:rPr>
          <w:rFonts w:ascii="Times New Roman" w:hAnsi="Times New Roman"/>
          <w:w w:val="105"/>
          <w:sz w:val="23"/>
        </w:rPr>
        <w:t>richest</w:t>
      </w:r>
      <w:r>
        <w:rPr>
          <w:rFonts w:ascii="Times New Roman" w:hAnsi="Times New Roman"/>
          <w:spacing w:val="-9"/>
          <w:w w:val="105"/>
          <w:sz w:val="23"/>
        </w:rPr>
        <w:t xml:space="preserve"> </w:t>
      </w:r>
      <w:r>
        <w:rPr>
          <w:rFonts w:ascii="Times New Roman" w:hAnsi="Times New Roman"/>
          <w:w w:val="105"/>
          <w:sz w:val="23"/>
        </w:rPr>
        <w:t>set</w:t>
      </w:r>
      <w:r>
        <w:rPr>
          <w:rFonts w:ascii="Times New Roman" w:hAnsi="Times New Roman"/>
          <w:spacing w:val="-16"/>
          <w:w w:val="105"/>
          <w:sz w:val="23"/>
        </w:rPr>
        <w:t xml:space="preserve"> </w:t>
      </w:r>
      <w:r>
        <w:rPr>
          <w:rFonts w:ascii="Times New Roman" w:hAnsi="Times New Roman"/>
          <w:w w:val="105"/>
          <w:sz w:val="23"/>
        </w:rPr>
        <w:t>of</w:t>
      </w:r>
      <w:r>
        <w:rPr>
          <w:rFonts w:ascii="Times New Roman" w:hAnsi="Times New Roman"/>
          <w:spacing w:val="-15"/>
          <w:w w:val="105"/>
          <w:sz w:val="23"/>
        </w:rPr>
        <w:t xml:space="preserve"> </w:t>
      </w:r>
      <w:proofErr w:type="spellStart"/>
      <w:r>
        <w:rPr>
          <w:rFonts w:ascii="Times New Roman" w:hAnsi="Times New Roman"/>
          <w:w w:val="105"/>
          <w:sz w:val="23"/>
        </w:rPr>
        <w:t>pos­</w:t>
      </w:r>
      <w:proofErr w:type="spellEnd"/>
      <w:r>
        <w:rPr>
          <w:rFonts w:ascii="Times New Roman" w:hAnsi="Times New Roman"/>
          <w:w w:val="105"/>
          <w:sz w:val="23"/>
        </w:rPr>
        <w:t xml:space="preserve"> </w:t>
      </w:r>
      <w:proofErr w:type="spellStart"/>
      <w:r>
        <w:rPr>
          <w:rFonts w:ascii="Times New Roman" w:hAnsi="Times New Roman"/>
          <w:w w:val="105"/>
          <w:sz w:val="23"/>
        </w:rPr>
        <w:t>sible</w:t>
      </w:r>
      <w:proofErr w:type="spellEnd"/>
      <w:r>
        <w:rPr>
          <w:rFonts w:ascii="Times New Roman" w:hAnsi="Times New Roman"/>
          <w:spacing w:val="-20"/>
          <w:w w:val="105"/>
          <w:sz w:val="23"/>
        </w:rPr>
        <w:t xml:space="preserve"> </w:t>
      </w:r>
      <w:r>
        <w:rPr>
          <w:rFonts w:ascii="Times New Roman" w:hAnsi="Times New Roman"/>
          <w:w w:val="105"/>
          <w:sz w:val="23"/>
        </w:rPr>
        <w:t>transitions,</w:t>
      </w:r>
      <w:r>
        <w:rPr>
          <w:rFonts w:ascii="Times New Roman" w:hAnsi="Times New Roman"/>
          <w:spacing w:val="-7"/>
          <w:w w:val="105"/>
          <w:sz w:val="23"/>
        </w:rPr>
        <w:t xml:space="preserve"> </w:t>
      </w:r>
      <w:r>
        <w:rPr>
          <w:rFonts w:ascii="Times New Roman" w:hAnsi="Times New Roman"/>
          <w:w w:val="105"/>
          <w:sz w:val="23"/>
        </w:rPr>
        <w:t>and</w:t>
      </w:r>
      <w:r>
        <w:rPr>
          <w:rFonts w:ascii="Times New Roman" w:hAnsi="Times New Roman"/>
          <w:spacing w:val="-8"/>
          <w:w w:val="105"/>
          <w:sz w:val="23"/>
        </w:rPr>
        <w:t xml:space="preserve"> </w:t>
      </w:r>
      <w:r>
        <w:rPr>
          <w:rFonts w:ascii="Times New Roman" w:hAnsi="Times New Roman"/>
          <w:w w:val="105"/>
          <w:sz w:val="23"/>
        </w:rPr>
        <w:t>therefore</w:t>
      </w:r>
      <w:r>
        <w:rPr>
          <w:rFonts w:ascii="Times New Roman" w:hAnsi="Times New Roman"/>
          <w:spacing w:val="-3"/>
          <w:w w:val="105"/>
          <w:sz w:val="23"/>
        </w:rPr>
        <w:t xml:space="preserve"> </w:t>
      </w:r>
      <w:r>
        <w:rPr>
          <w:rFonts w:ascii="Times New Roman" w:hAnsi="Times New Roman"/>
          <w:w w:val="105"/>
          <w:sz w:val="23"/>
        </w:rPr>
        <w:t>the</w:t>
      </w:r>
      <w:r>
        <w:rPr>
          <w:rFonts w:ascii="Times New Roman" w:hAnsi="Times New Roman"/>
          <w:spacing w:val="-20"/>
          <w:w w:val="105"/>
          <w:sz w:val="23"/>
        </w:rPr>
        <w:t xml:space="preserve"> </w:t>
      </w:r>
      <w:r>
        <w:rPr>
          <w:rFonts w:ascii="Times New Roman" w:hAnsi="Times New Roman"/>
          <w:w w:val="105"/>
          <w:sz w:val="23"/>
        </w:rPr>
        <w:t>most</w:t>
      </w:r>
      <w:r>
        <w:rPr>
          <w:rFonts w:ascii="Times New Roman" w:hAnsi="Times New Roman"/>
          <w:spacing w:val="-5"/>
          <w:w w:val="105"/>
          <w:sz w:val="23"/>
        </w:rPr>
        <w:t xml:space="preserve"> </w:t>
      </w:r>
      <w:r>
        <w:rPr>
          <w:rFonts w:ascii="Times New Roman" w:hAnsi="Times New Roman"/>
          <w:w w:val="105"/>
          <w:sz w:val="23"/>
        </w:rPr>
        <w:t>complex</w:t>
      </w:r>
      <w:r>
        <w:rPr>
          <w:rFonts w:ascii="Times New Roman" w:hAnsi="Times New Roman"/>
          <w:spacing w:val="-12"/>
          <w:w w:val="105"/>
          <w:sz w:val="23"/>
        </w:rPr>
        <w:t xml:space="preserve"> </w:t>
      </w:r>
      <w:r>
        <w:rPr>
          <w:rFonts w:ascii="Times New Roman" w:hAnsi="Times New Roman"/>
          <w:w w:val="105"/>
          <w:sz w:val="23"/>
        </w:rPr>
        <w:t>rotation</w:t>
      </w:r>
      <w:r>
        <w:rPr>
          <w:rFonts w:ascii="Times New Roman" w:hAnsi="Times New Roman"/>
          <w:spacing w:val="-13"/>
          <w:w w:val="105"/>
          <w:sz w:val="23"/>
        </w:rPr>
        <w:t xml:space="preserve"> </w:t>
      </w:r>
      <w:r>
        <w:rPr>
          <w:rFonts w:ascii="Times New Roman" w:hAnsi="Times New Roman"/>
          <w:w w:val="105"/>
          <w:sz w:val="23"/>
        </w:rPr>
        <w:t>spectra.</w:t>
      </w:r>
    </w:p>
    <w:p w:rsidR="007A1A04" w:rsidRDefault="007A1A04" w:rsidP="007A1A04">
      <w:pPr>
        <w:spacing w:before="23" w:line="244" w:lineRule="auto"/>
        <w:ind w:left="92" w:right="1375" w:firstLine="338"/>
        <w:jc w:val="both"/>
        <w:rPr>
          <w:rFonts w:ascii="Times New Roman" w:eastAsia="Times New Roman" w:hAnsi="Times New Roman" w:cs="Times New Roman"/>
          <w:sz w:val="23"/>
          <w:szCs w:val="23"/>
        </w:rPr>
      </w:pPr>
      <w:r>
        <w:rPr>
          <w:rFonts w:ascii="Times New Roman" w:hAnsi="Times New Roman"/>
          <w:w w:val="105"/>
          <w:sz w:val="23"/>
        </w:rPr>
        <w:t xml:space="preserve">The following </w:t>
      </w:r>
      <w:proofErr w:type="spellStart"/>
      <w:r>
        <w:rPr>
          <w:rFonts w:ascii="Times New Roman" w:hAnsi="Times New Roman"/>
          <w:w w:val="120"/>
          <w:sz w:val="23"/>
        </w:rPr>
        <w:t>tabl</w:t>
      </w:r>
      <w:proofErr w:type="spellEnd"/>
      <w:r>
        <w:rPr>
          <w:rFonts w:ascii="Times New Roman" w:hAnsi="Times New Roman"/>
          <w:w w:val="120"/>
          <w:sz w:val="23"/>
        </w:rPr>
        <w:t xml:space="preserve"> </w:t>
      </w:r>
      <w:proofErr w:type="spellStart"/>
      <w:r>
        <w:rPr>
          <w:rFonts w:ascii="Times New Roman" w:hAnsi="Times New Roman"/>
          <w:w w:val="105"/>
          <w:sz w:val="23"/>
        </w:rPr>
        <w:t>ummarizes</w:t>
      </w:r>
      <w:proofErr w:type="spellEnd"/>
      <w:r>
        <w:rPr>
          <w:rFonts w:ascii="Times New Roman" w:hAnsi="Times New Roman"/>
          <w:w w:val="105"/>
          <w:sz w:val="23"/>
        </w:rPr>
        <w:t xml:space="preserve"> the different types of rotational symmetry,</w:t>
      </w:r>
      <w:r>
        <w:rPr>
          <w:rFonts w:ascii="Times New Roman" w:hAnsi="Times New Roman"/>
          <w:spacing w:val="-28"/>
          <w:w w:val="105"/>
          <w:sz w:val="23"/>
        </w:rPr>
        <w:t xml:space="preserve"> </w:t>
      </w:r>
      <w:r>
        <w:rPr>
          <w:rFonts w:ascii="Times New Roman" w:hAnsi="Times New Roman"/>
          <w:w w:val="105"/>
          <w:sz w:val="23"/>
        </w:rPr>
        <w:t>in</w:t>
      </w:r>
      <w:r>
        <w:rPr>
          <w:rFonts w:ascii="Times New Roman" w:hAnsi="Times New Roman"/>
          <w:spacing w:val="-14"/>
          <w:w w:val="105"/>
          <w:sz w:val="23"/>
        </w:rPr>
        <w:t xml:space="preserve"> </w:t>
      </w:r>
      <w:r>
        <w:rPr>
          <w:rFonts w:ascii="Times New Roman" w:hAnsi="Times New Roman"/>
          <w:w w:val="105"/>
          <w:sz w:val="23"/>
        </w:rPr>
        <w:t>order</w:t>
      </w:r>
      <w:r>
        <w:rPr>
          <w:rFonts w:ascii="Times New Roman" w:hAnsi="Times New Roman"/>
          <w:spacing w:val="-2"/>
          <w:w w:val="105"/>
          <w:sz w:val="23"/>
        </w:rPr>
        <w:t xml:space="preserve"> </w:t>
      </w:r>
      <w:r>
        <w:rPr>
          <w:rFonts w:ascii="Times New Roman" w:hAnsi="Times New Roman"/>
          <w:w w:val="105"/>
          <w:sz w:val="23"/>
        </w:rPr>
        <w:t>of increasing</w:t>
      </w:r>
      <w:r>
        <w:rPr>
          <w:rFonts w:ascii="Times New Roman" w:hAnsi="Times New Roman"/>
          <w:spacing w:val="5"/>
          <w:w w:val="105"/>
          <w:sz w:val="23"/>
        </w:rPr>
        <w:t xml:space="preserve"> </w:t>
      </w:r>
      <w:r>
        <w:rPr>
          <w:rFonts w:ascii="Times New Roman" w:hAnsi="Times New Roman"/>
          <w:w w:val="105"/>
          <w:sz w:val="23"/>
        </w:rPr>
        <w:t>complexity,</w:t>
      </w:r>
      <w:r>
        <w:rPr>
          <w:rFonts w:ascii="Times New Roman" w:hAnsi="Times New Roman"/>
          <w:spacing w:val="-28"/>
          <w:w w:val="105"/>
          <w:sz w:val="23"/>
        </w:rPr>
        <w:t xml:space="preserve"> </w:t>
      </w:r>
      <w:r>
        <w:rPr>
          <w:rFonts w:ascii="Times New Roman" w:hAnsi="Times New Roman"/>
          <w:w w:val="105"/>
          <w:sz w:val="23"/>
        </w:rPr>
        <w:t>and</w:t>
      </w:r>
      <w:r>
        <w:rPr>
          <w:rFonts w:ascii="Times New Roman" w:hAnsi="Times New Roman"/>
          <w:spacing w:val="-5"/>
          <w:w w:val="105"/>
          <w:sz w:val="23"/>
        </w:rPr>
        <w:t xml:space="preserve"> </w:t>
      </w:r>
      <w:r>
        <w:rPr>
          <w:rFonts w:ascii="Times New Roman" w:hAnsi="Times New Roman"/>
          <w:w w:val="105"/>
          <w:sz w:val="23"/>
        </w:rPr>
        <w:t>lists</w:t>
      </w:r>
      <w:r>
        <w:rPr>
          <w:rFonts w:ascii="Times New Roman" w:hAnsi="Times New Roman"/>
          <w:spacing w:val="-9"/>
          <w:w w:val="105"/>
          <w:sz w:val="23"/>
        </w:rPr>
        <w:t xml:space="preserve"> </w:t>
      </w:r>
      <w:r>
        <w:rPr>
          <w:rFonts w:ascii="Times New Roman" w:hAnsi="Times New Roman"/>
          <w:w w:val="105"/>
          <w:sz w:val="23"/>
        </w:rPr>
        <w:t>the</w:t>
      </w:r>
      <w:r>
        <w:rPr>
          <w:rFonts w:ascii="Times New Roman" w:hAnsi="Times New Roman"/>
          <w:spacing w:val="-12"/>
          <w:w w:val="105"/>
          <w:sz w:val="23"/>
        </w:rPr>
        <w:t xml:space="preserve"> </w:t>
      </w:r>
      <w:r>
        <w:rPr>
          <w:rFonts w:ascii="Times New Roman" w:hAnsi="Times New Roman"/>
          <w:w w:val="105"/>
          <w:sz w:val="23"/>
        </w:rPr>
        <w:t>most</w:t>
      </w:r>
      <w:r>
        <w:rPr>
          <w:rFonts w:ascii="Times New Roman" w:hAnsi="Times New Roman"/>
          <w:spacing w:val="-2"/>
          <w:w w:val="105"/>
          <w:sz w:val="23"/>
        </w:rPr>
        <w:t xml:space="preserve"> </w:t>
      </w:r>
      <w:proofErr w:type="spellStart"/>
      <w:r>
        <w:rPr>
          <w:rFonts w:ascii="Times New Roman" w:hAnsi="Times New Roman"/>
          <w:w w:val="105"/>
          <w:sz w:val="23"/>
        </w:rPr>
        <w:t>im­</w:t>
      </w:r>
      <w:proofErr w:type="spellEnd"/>
      <w:r>
        <w:rPr>
          <w:rFonts w:ascii="Times New Roman" w:hAnsi="Times New Roman"/>
          <w:w w:val="105"/>
          <w:sz w:val="23"/>
        </w:rPr>
        <w:t xml:space="preserve"> </w:t>
      </w:r>
      <w:proofErr w:type="spellStart"/>
      <w:r>
        <w:rPr>
          <w:rFonts w:ascii="Times New Roman" w:hAnsi="Times New Roman"/>
          <w:w w:val="105"/>
          <w:sz w:val="23"/>
        </w:rPr>
        <w:t>portant</w:t>
      </w:r>
      <w:proofErr w:type="spellEnd"/>
      <w:r>
        <w:rPr>
          <w:rFonts w:ascii="Times New Roman" w:hAnsi="Times New Roman"/>
          <w:spacing w:val="-13"/>
          <w:w w:val="105"/>
          <w:sz w:val="23"/>
        </w:rPr>
        <w:t xml:space="preserve"> </w:t>
      </w:r>
      <w:r>
        <w:rPr>
          <w:rFonts w:ascii="Times New Roman" w:hAnsi="Times New Roman"/>
          <w:w w:val="105"/>
          <w:sz w:val="23"/>
        </w:rPr>
        <w:t>atmospheric</w:t>
      </w:r>
      <w:r>
        <w:rPr>
          <w:rFonts w:ascii="Times New Roman" w:hAnsi="Times New Roman"/>
          <w:spacing w:val="-14"/>
          <w:w w:val="105"/>
          <w:sz w:val="23"/>
        </w:rPr>
        <w:t xml:space="preserve"> </w:t>
      </w:r>
      <w:r>
        <w:rPr>
          <w:rFonts w:ascii="Times New Roman" w:hAnsi="Times New Roman"/>
          <w:w w:val="105"/>
          <w:sz w:val="23"/>
        </w:rPr>
        <w:t>molecules</w:t>
      </w:r>
      <w:r>
        <w:rPr>
          <w:rFonts w:ascii="Times New Roman" w:hAnsi="Times New Roman"/>
          <w:spacing w:val="-11"/>
          <w:w w:val="105"/>
          <w:sz w:val="23"/>
        </w:rPr>
        <w:t xml:space="preserve"> </w:t>
      </w:r>
      <w:r>
        <w:rPr>
          <w:rFonts w:ascii="Times New Roman" w:hAnsi="Times New Roman"/>
          <w:w w:val="105"/>
          <w:sz w:val="23"/>
        </w:rPr>
        <w:t>in</w:t>
      </w:r>
      <w:r>
        <w:rPr>
          <w:rFonts w:ascii="Times New Roman" w:hAnsi="Times New Roman"/>
          <w:spacing w:val="-21"/>
          <w:w w:val="105"/>
          <w:sz w:val="23"/>
        </w:rPr>
        <w:t xml:space="preserve"> </w:t>
      </w:r>
      <w:r>
        <w:rPr>
          <w:rFonts w:ascii="Times New Roman" w:hAnsi="Times New Roman"/>
          <w:w w:val="105"/>
          <w:sz w:val="23"/>
        </w:rPr>
        <w:t>each</w:t>
      </w:r>
      <w:r>
        <w:rPr>
          <w:rFonts w:ascii="Times New Roman" w:hAnsi="Times New Roman"/>
          <w:spacing w:val="-23"/>
          <w:w w:val="105"/>
          <w:sz w:val="23"/>
        </w:rPr>
        <w:t xml:space="preserve"> </w:t>
      </w:r>
      <w:r>
        <w:rPr>
          <w:rFonts w:ascii="Times New Roman" w:hAnsi="Times New Roman"/>
          <w:w w:val="105"/>
          <w:sz w:val="23"/>
        </w:rPr>
        <w:t>category</w:t>
      </w:r>
      <w:r>
        <w:rPr>
          <w:rFonts w:ascii="Times New Roman" w:hAnsi="Times New Roman"/>
          <w:spacing w:val="-14"/>
          <w:w w:val="105"/>
          <w:sz w:val="23"/>
        </w:rPr>
        <w:t xml:space="preserve"> </w:t>
      </w:r>
      <w:r>
        <w:rPr>
          <w:rFonts w:ascii="Times New Roman" w:hAnsi="Times New Roman"/>
          <w:w w:val="105"/>
          <w:sz w:val="23"/>
        </w:rPr>
        <w:t>(see</w:t>
      </w:r>
      <w:r>
        <w:rPr>
          <w:rFonts w:ascii="Times New Roman" w:hAnsi="Times New Roman"/>
          <w:spacing w:val="-25"/>
          <w:w w:val="105"/>
          <w:sz w:val="23"/>
        </w:rPr>
        <w:t xml:space="preserve"> </w:t>
      </w:r>
      <w:r>
        <w:rPr>
          <w:rFonts w:ascii="Times New Roman" w:hAnsi="Times New Roman"/>
          <w:w w:val="105"/>
          <w:sz w:val="23"/>
        </w:rPr>
        <w:t>also</w:t>
      </w:r>
      <w:r>
        <w:rPr>
          <w:rFonts w:ascii="Times New Roman" w:hAnsi="Times New Roman"/>
          <w:spacing w:val="-25"/>
          <w:w w:val="105"/>
          <w:sz w:val="23"/>
        </w:rPr>
        <w:t xml:space="preserve"> </w:t>
      </w:r>
      <w:r>
        <w:rPr>
          <w:rFonts w:ascii="Times New Roman" w:hAnsi="Times New Roman"/>
          <w:w w:val="105"/>
          <w:sz w:val="23"/>
        </w:rPr>
        <w:t>Fig.</w:t>
      </w:r>
      <w:r>
        <w:rPr>
          <w:rFonts w:ascii="Times New Roman" w:hAnsi="Times New Roman"/>
          <w:spacing w:val="-25"/>
          <w:w w:val="105"/>
          <w:sz w:val="23"/>
        </w:rPr>
        <w:t xml:space="preserve"> </w:t>
      </w:r>
      <w:r>
        <w:rPr>
          <w:rFonts w:ascii="Times New Roman" w:hAnsi="Times New Roman"/>
          <w:w w:val="105"/>
          <w:sz w:val="23"/>
        </w:rPr>
        <w:t>9.2).</w:t>
      </w:r>
    </w:p>
    <w:p w:rsidR="007A1A04" w:rsidRDefault="007A1A04" w:rsidP="007A1A04">
      <w:pPr>
        <w:spacing w:line="244" w:lineRule="auto"/>
        <w:jc w:val="both"/>
        <w:rPr>
          <w:rFonts w:ascii="Times New Roman" w:eastAsia="Times New Roman" w:hAnsi="Times New Roman" w:cs="Times New Roman"/>
          <w:sz w:val="23"/>
          <w:szCs w:val="23"/>
        </w:rPr>
        <w:sectPr w:rsidR="007A1A04">
          <w:pgSz w:w="12240" w:h="15840"/>
          <w:pgMar w:top="680" w:right="0" w:bottom="280" w:left="80" w:header="720" w:footer="720" w:gutter="0"/>
          <w:cols w:num="2" w:space="720" w:equalWidth="0">
            <w:col w:w="4223" w:space="40"/>
            <w:col w:w="7897"/>
          </w:cols>
        </w:sectPr>
      </w:pPr>
    </w:p>
    <w:p w:rsidR="007A1A04" w:rsidRDefault="007A1A04" w:rsidP="00AD160D">
      <w:pPr>
        <w:spacing w:line="256" w:lineRule="auto"/>
        <w:jc w:val="both"/>
      </w:pPr>
    </w:p>
    <w:p w:rsidR="007A1A04" w:rsidRDefault="007A1A04" w:rsidP="00AD160D">
      <w:pPr>
        <w:spacing w:line="256" w:lineRule="auto"/>
        <w:jc w:val="both"/>
      </w:pPr>
    </w:p>
    <w:p w:rsidR="007A1A04" w:rsidRDefault="007A1A04" w:rsidP="00AD160D">
      <w:pPr>
        <w:spacing w:line="256" w:lineRule="auto"/>
        <w:jc w:val="both"/>
        <w:sectPr w:rsidR="007A1A04" w:rsidSect="00AD160D">
          <w:pgSz w:w="12240" w:h="15840"/>
          <w:pgMar w:top="660" w:right="0" w:bottom="280" w:left="80" w:header="720" w:footer="720" w:gutter="0"/>
          <w:cols w:num="2" w:space="720" w:equalWidth="0">
            <w:col w:w="2619" w:space="1205"/>
            <w:col w:w="8336"/>
          </w:cols>
        </w:sectPr>
      </w:pPr>
    </w:p>
    <w:p w:rsidR="00AD160D" w:rsidRDefault="00AD160D" w:rsidP="00AD160D">
      <w:pPr>
        <w:pStyle w:val="BodyText"/>
        <w:spacing w:line="254" w:lineRule="auto"/>
        <w:ind w:left="2232" w:firstLine="331"/>
        <w:jc w:val="both"/>
      </w:pPr>
    </w:p>
    <w:p w:rsidR="00AD160D" w:rsidRDefault="00AD160D" w:rsidP="00AD160D">
      <w:pPr>
        <w:pStyle w:val="BodyText"/>
        <w:spacing w:before="28" w:line="252" w:lineRule="auto"/>
        <w:ind w:left="1085" w:right="127"/>
        <w:jc w:val="right"/>
      </w:pPr>
      <w:r>
        <w:rPr>
          <w:w w:val="105"/>
        </w:rPr>
        <w:br w:type="column"/>
      </w:r>
      <w:proofErr w:type="spellStart"/>
      <w:proofErr w:type="gramStart"/>
      <w:r>
        <w:rPr>
          <w:color w:val="2A282A"/>
          <w:w w:val="105"/>
        </w:rPr>
        <w:lastRenderedPageBreak/>
        <w:t>det</w:t>
      </w:r>
      <w:proofErr w:type="spellEnd"/>
      <w:proofErr w:type="gramEnd"/>
      <w:r>
        <w:rPr>
          <w:color w:val="2A282A"/>
          <w:w w:val="105"/>
        </w:rPr>
        <w:t xml:space="preserve"> </w:t>
      </w:r>
      <w:proofErr w:type="spellStart"/>
      <w:r>
        <w:rPr>
          <w:color w:val="3B3A3B"/>
        </w:rPr>
        <w:t>obj</w:t>
      </w:r>
      <w:proofErr w:type="spellEnd"/>
    </w:p>
    <w:p w:rsidR="00AD160D" w:rsidRDefault="00AD160D" w:rsidP="00AD160D">
      <w:pPr>
        <w:spacing w:before="73"/>
        <w:ind w:left="1085" w:right="122"/>
        <w:jc w:val="right"/>
        <w:rPr>
          <w:rFonts w:ascii="Times New Roman" w:eastAsia="Times New Roman" w:hAnsi="Times New Roman" w:cs="Times New Roman"/>
          <w:sz w:val="15"/>
          <w:szCs w:val="15"/>
        </w:rPr>
      </w:pPr>
      <w:proofErr w:type="spellStart"/>
      <w:r>
        <w:rPr>
          <w:rFonts w:ascii="Times New Roman"/>
          <w:color w:val="3B3A3B"/>
          <w:w w:val="130"/>
          <w:sz w:val="15"/>
        </w:rPr>
        <w:t>Sh'i</w:t>
      </w:r>
      <w:proofErr w:type="spellEnd"/>
    </w:p>
    <w:p w:rsidR="00AD160D" w:rsidRDefault="00AD160D" w:rsidP="00AD160D">
      <w:pPr>
        <w:pStyle w:val="BodyText"/>
        <w:spacing w:before="35" w:line="252" w:lineRule="auto"/>
        <w:ind w:left="1317" w:right="9" w:firstLine="14"/>
      </w:pPr>
      <w:proofErr w:type="spellStart"/>
      <w:proofErr w:type="gramStart"/>
      <w:r>
        <w:rPr>
          <w:color w:val="3B3A3B"/>
          <w:spacing w:val="2"/>
          <w:w w:val="93"/>
        </w:rPr>
        <w:t>gu</w:t>
      </w:r>
      <w:r>
        <w:rPr>
          <w:color w:val="959595"/>
          <w:spacing w:val="2"/>
          <w:w w:val="93"/>
        </w:rPr>
        <w:t>l</w:t>
      </w:r>
      <w:proofErr w:type="spellEnd"/>
      <w:proofErr w:type="gramEnd"/>
      <w:r>
        <w:rPr>
          <w:color w:val="959595"/>
          <w:w w:val="93"/>
        </w:rPr>
        <w:t xml:space="preserve"> </w:t>
      </w:r>
      <w:r>
        <w:rPr>
          <w:color w:val="2A282A"/>
          <w:w w:val="105"/>
        </w:rPr>
        <w:t xml:space="preserve">be </w:t>
      </w:r>
      <w:r>
        <w:rPr>
          <w:color w:val="3B3A3B"/>
          <w:w w:val="105"/>
        </w:rPr>
        <w:t>on</w:t>
      </w:r>
    </w:p>
    <w:p w:rsidR="00AD160D" w:rsidRDefault="00AD160D" w:rsidP="00AD160D">
      <w:pPr>
        <w:spacing w:before="6"/>
        <w:rPr>
          <w:rFonts w:ascii="Times New Roman" w:eastAsia="Times New Roman" w:hAnsi="Times New Roman" w:cs="Times New Roman"/>
          <w:sz w:val="29"/>
          <w:szCs w:val="29"/>
        </w:rPr>
      </w:pPr>
    </w:p>
    <w:p w:rsidR="00AD160D" w:rsidRDefault="00AD160D" w:rsidP="00AD160D">
      <w:pPr>
        <w:pStyle w:val="BodyText"/>
        <w:ind w:left="1085" w:right="133"/>
        <w:jc w:val="right"/>
      </w:pPr>
      <w:proofErr w:type="spellStart"/>
      <w:proofErr w:type="gramStart"/>
      <w:r>
        <w:rPr>
          <w:color w:val="3B3A3B"/>
        </w:rPr>
        <w:t>alii</w:t>
      </w:r>
      <w:proofErr w:type="spellEnd"/>
      <w:proofErr w:type="gramEnd"/>
    </w:p>
    <w:p w:rsidR="00AD160D" w:rsidRDefault="00AD160D" w:rsidP="00AD160D">
      <w:pPr>
        <w:spacing w:before="71"/>
        <w:ind w:left="1085" w:right="144"/>
        <w:jc w:val="right"/>
        <w:rPr>
          <w:rFonts w:ascii="Times New Roman" w:eastAsia="Times New Roman" w:hAnsi="Times New Roman" w:cs="Times New Roman"/>
          <w:sz w:val="15"/>
          <w:szCs w:val="15"/>
        </w:rPr>
      </w:pPr>
      <w:proofErr w:type="spellStart"/>
      <w:r>
        <w:rPr>
          <w:rFonts w:ascii="Times New Roman"/>
          <w:color w:val="2A282A"/>
          <w:w w:val="110"/>
          <w:sz w:val="15"/>
        </w:rPr>
        <w:t>COl</w:t>
      </w:r>
      <w:proofErr w:type="spellEnd"/>
    </w:p>
    <w:p w:rsidR="00AD160D" w:rsidRDefault="00AD160D" w:rsidP="00AD160D">
      <w:pPr>
        <w:pStyle w:val="BodyText"/>
        <w:spacing w:before="28" w:line="256" w:lineRule="auto"/>
        <w:ind w:left="1331" w:right="132"/>
        <w:jc w:val="both"/>
      </w:pPr>
      <w:proofErr w:type="spellStart"/>
      <w:proofErr w:type="gramStart"/>
      <w:r>
        <w:rPr>
          <w:color w:val="2A282A"/>
          <w:w w:val="105"/>
        </w:rPr>
        <w:t>ple</w:t>
      </w:r>
      <w:proofErr w:type="spellEnd"/>
      <w:proofErr w:type="gramEnd"/>
      <w:r>
        <w:rPr>
          <w:color w:val="2A282A"/>
          <w:w w:val="105"/>
        </w:rPr>
        <w:t xml:space="preserve"> </w:t>
      </w:r>
      <w:proofErr w:type="spellStart"/>
      <w:r>
        <w:rPr>
          <w:color w:val="2A282A"/>
          <w:w w:val="105"/>
        </w:rPr>
        <w:t>thr</w:t>
      </w:r>
      <w:proofErr w:type="spellEnd"/>
      <w:r>
        <w:rPr>
          <w:color w:val="2A282A"/>
          <w:w w:val="105"/>
        </w:rPr>
        <w:t xml:space="preserve"> </w:t>
      </w:r>
      <w:proofErr w:type="spellStart"/>
      <w:r>
        <w:rPr>
          <w:color w:val="2A282A"/>
          <w:w w:val="105"/>
        </w:rPr>
        <w:t>tia</w:t>
      </w:r>
      <w:proofErr w:type="spellEnd"/>
    </w:p>
    <w:p w:rsidR="00AD160D" w:rsidRDefault="00AD160D" w:rsidP="00AD160D">
      <w:pPr>
        <w:pStyle w:val="BodyText"/>
        <w:spacing w:before="1" w:line="260" w:lineRule="exact"/>
        <w:ind w:left="1339" w:right="132" w:hanging="8"/>
        <w:jc w:val="right"/>
      </w:pPr>
      <w:proofErr w:type="spellStart"/>
      <w:proofErr w:type="gramStart"/>
      <w:r>
        <w:rPr>
          <w:color w:val="2A282A"/>
        </w:rPr>
        <w:t>lon</w:t>
      </w:r>
      <w:proofErr w:type="spellEnd"/>
      <w:proofErr w:type="gramEnd"/>
      <w:r>
        <w:rPr>
          <w:color w:val="2A282A"/>
        </w:rPr>
        <w:t xml:space="preserve"> </w:t>
      </w:r>
      <w:proofErr w:type="spellStart"/>
      <w:r>
        <w:rPr>
          <w:color w:val="2A282A"/>
        </w:rPr>
        <w:t>tril</w:t>
      </w:r>
      <w:proofErr w:type="spellEnd"/>
    </w:p>
    <w:p w:rsidR="00AD160D" w:rsidRDefault="00AD160D" w:rsidP="00AD160D">
      <w:pPr>
        <w:spacing w:line="260" w:lineRule="exact"/>
        <w:jc w:val="right"/>
        <w:sectPr w:rsidR="00AD160D" w:rsidSect="00AD160D">
          <w:pgSz w:w="12240" w:h="15840"/>
          <w:pgMar w:top="660" w:right="80" w:bottom="280" w:left="1720" w:header="720" w:footer="720" w:gutter="0"/>
          <w:cols w:num="2" w:space="720" w:equalWidth="0">
            <w:col w:w="8645" w:space="40"/>
            <w:col w:w="1755"/>
          </w:cols>
        </w:sectPr>
      </w:pPr>
    </w:p>
    <w:p w:rsidR="00AD160D" w:rsidRDefault="00AD160D" w:rsidP="00AD160D">
      <w:pPr>
        <w:spacing w:line="240" w:lineRule="exact"/>
        <w:jc w:val="right"/>
        <w:rPr>
          <w:rFonts w:ascii="Times New Roman" w:eastAsia="Times New Roman" w:hAnsi="Times New Roman" w:cs="Times New Roman"/>
          <w:sz w:val="23"/>
          <w:szCs w:val="23"/>
        </w:rPr>
      </w:pPr>
      <w:r>
        <w:rPr>
          <w:rFonts w:ascii="Arial"/>
          <w:i/>
          <w:color w:val="2A282A"/>
          <w:w w:val="151"/>
          <w:sz w:val="21"/>
        </w:rPr>
        <w:lastRenderedPageBreak/>
        <w:t>I</w:t>
      </w:r>
      <w:r>
        <w:rPr>
          <w:rFonts w:ascii="Arial"/>
          <w:i/>
          <w:color w:val="2A282A"/>
          <w:spacing w:val="11"/>
          <w:sz w:val="21"/>
        </w:rPr>
        <w:t xml:space="preserve"> </w:t>
      </w:r>
      <w:r>
        <w:rPr>
          <w:rFonts w:ascii="Times New Roman"/>
          <w:color w:val="3B3A3B"/>
          <w:w w:val="109"/>
          <w:sz w:val="27"/>
        </w:rPr>
        <w:t>=</w:t>
      </w:r>
      <w:r>
        <w:rPr>
          <w:rFonts w:ascii="Times New Roman"/>
          <w:color w:val="3B3A3B"/>
          <w:spacing w:val="2"/>
          <w:sz w:val="27"/>
        </w:rPr>
        <w:t xml:space="preserve"> </w:t>
      </w:r>
      <w:r>
        <w:rPr>
          <w:rFonts w:ascii="Arial"/>
          <w:color w:val="2A282A"/>
          <w:w w:val="150"/>
          <w:sz w:val="29"/>
        </w:rPr>
        <w:t>'</w:t>
      </w:r>
      <w:r>
        <w:rPr>
          <w:rFonts w:ascii="Arial"/>
          <w:color w:val="2A282A"/>
          <w:spacing w:val="-68"/>
          <w:w w:val="150"/>
          <w:sz w:val="29"/>
        </w:rPr>
        <w:t>[</w:t>
      </w:r>
      <w:proofErr w:type="gramStart"/>
      <w:r>
        <w:rPr>
          <w:rFonts w:ascii="Arial"/>
          <w:color w:val="2A282A"/>
          <w:spacing w:val="-88"/>
          <w:w w:val="313"/>
          <w:sz w:val="29"/>
        </w:rPr>
        <w:t>)</w:t>
      </w:r>
      <w:r>
        <w:rPr>
          <w:rFonts w:ascii="Arial"/>
          <w:color w:val="2A282A"/>
          <w:w w:val="87"/>
          <w:sz w:val="29"/>
        </w:rPr>
        <w:t>f</w:t>
      </w:r>
      <w:proofErr w:type="gramEnd"/>
      <w:r>
        <w:rPr>
          <w:rFonts w:ascii="Arial"/>
          <w:color w:val="2A282A"/>
          <w:spacing w:val="-51"/>
          <w:sz w:val="29"/>
        </w:rPr>
        <w:t xml:space="preserve"> </w:t>
      </w:r>
      <w:r>
        <w:rPr>
          <w:rFonts w:ascii="Times New Roman"/>
          <w:i/>
          <w:color w:val="2A282A"/>
          <w:w w:val="71"/>
          <w:sz w:val="23"/>
        </w:rPr>
        <w:t>c5m;</w:t>
      </w:r>
      <w:r>
        <w:rPr>
          <w:rFonts w:ascii="Times New Roman"/>
          <w:i/>
          <w:color w:val="2A282A"/>
          <w:spacing w:val="14"/>
          <w:sz w:val="23"/>
        </w:rPr>
        <w:t xml:space="preserve"> </w:t>
      </w:r>
      <w:r>
        <w:rPr>
          <w:rFonts w:ascii="Times New Roman"/>
          <w:color w:val="3B3A3B"/>
          <w:w w:val="114"/>
          <w:sz w:val="23"/>
        </w:rPr>
        <w:t>.</w:t>
      </w:r>
    </w:p>
    <w:p w:rsidR="00AD160D" w:rsidRDefault="00AD160D" w:rsidP="00AD160D">
      <w:pPr>
        <w:spacing w:before="116"/>
        <w:ind w:right="782"/>
        <w:jc w:val="right"/>
        <w:rPr>
          <w:rFonts w:ascii="Times New Roman" w:eastAsia="Times New Roman" w:hAnsi="Times New Roman" w:cs="Times New Roman"/>
          <w:sz w:val="18"/>
          <w:szCs w:val="18"/>
        </w:rPr>
      </w:pPr>
      <w:proofErr w:type="gramStart"/>
      <w:r>
        <w:rPr>
          <w:rFonts w:ascii="Times New Roman"/>
          <w:color w:val="959595"/>
          <w:w w:val="365"/>
          <w:sz w:val="18"/>
        </w:rPr>
        <w:t>"</w:t>
      </w:r>
      <w:r>
        <w:rPr>
          <w:rFonts w:ascii="Times New Roman"/>
          <w:color w:val="959595"/>
          <w:spacing w:val="-27"/>
          <w:w w:val="365"/>
          <w:sz w:val="18"/>
        </w:rPr>
        <w:t xml:space="preserve"> </w:t>
      </w:r>
      <w:r>
        <w:rPr>
          <w:rFonts w:ascii="Times New Roman"/>
          <w:i/>
          <w:color w:val="2A282A"/>
          <w:w w:val="110"/>
          <w:sz w:val="18"/>
        </w:rPr>
        <w:t>i</w:t>
      </w:r>
      <w:proofErr w:type="gramEnd"/>
    </w:p>
    <w:p w:rsidR="00D21DCA" w:rsidRDefault="00D21DCA"/>
    <w:p w:rsidR="00D21DCA" w:rsidRDefault="00D21DCA">
      <w:r w:rsidRPr="00D21DCA">
        <w:rPr>
          <w:noProof/>
        </w:rPr>
        <w:drawing>
          <wp:inline distT="0" distB="0" distL="0" distR="0">
            <wp:extent cx="5943600" cy="849845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8498452"/>
                    </a:xfrm>
                    <a:prstGeom prst="rect">
                      <a:avLst/>
                    </a:prstGeom>
                    <a:noFill/>
                    <a:ln>
                      <a:noFill/>
                    </a:ln>
                  </pic:spPr>
                </pic:pic>
              </a:graphicData>
            </a:graphic>
          </wp:inline>
        </w:drawing>
      </w:r>
    </w:p>
    <w:p w:rsidR="00D21DCA" w:rsidRDefault="00D21DCA"/>
    <w:p w:rsidR="00D21DCA" w:rsidRDefault="00D21DCA"/>
    <w:p w:rsidR="00D21DCA" w:rsidRDefault="00D21DCA">
      <w:r w:rsidRPr="00D21DCA">
        <w:rPr>
          <w:noProof/>
        </w:rPr>
        <w:drawing>
          <wp:inline distT="0" distB="0" distL="0" distR="0">
            <wp:extent cx="5943600" cy="8869015"/>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8869015"/>
                    </a:xfrm>
                    <a:prstGeom prst="rect">
                      <a:avLst/>
                    </a:prstGeom>
                    <a:noFill/>
                    <a:ln>
                      <a:noFill/>
                    </a:ln>
                  </pic:spPr>
                </pic:pic>
              </a:graphicData>
            </a:graphic>
          </wp:inline>
        </w:drawing>
      </w:r>
    </w:p>
    <w:p w:rsidR="00D21DCA" w:rsidRDefault="00D21DCA"/>
    <w:p w:rsidR="00D21DCA" w:rsidRDefault="00D21DCA"/>
    <w:p w:rsidR="00D21DCA" w:rsidRDefault="00D21DCA"/>
    <w:p w:rsidR="00D21DCA" w:rsidRDefault="00D21DCA">
      <w:r w:rsidRPr="00D21DCA">
        <w:rPr>
          <w:noProof/>
        </w:rPr>
        <w:drawing>
          <wp:inline distT="0" distB="0" distL="0" distR="0">
            <wp:extent cx="5943600" cy="253267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532673"/>
                    </a:xfrm>
                    <a:prstGeom prst="rect">
                      <a:avLst/>
                    </a:prstGeom>
                    <a:noFill/>
                    <a:ln>
                      <a:noFill/>
                    </a:ln>
                  </pic:spPr>
                </pic:pic>
              </a:graphicData>
            </a:graphic>
          </wp:inline>
        </w:drawing>
      </w:r>
    </w:p>
    <w:p w:rsidR="00D21DCA" w:rsidRDefault="00D21DCA"/>
    <w:p w:rsidR="00D21DCA" w:rsidRDefault="00D21DCA"/>
    <w:p w:rsidR="00D21DCA" w:rsidRDefault="00D21DCA">
      <w:r w:rsidRPr="00D21DCA">
        <w:rPr>
          <w:noProof/>
        </w:rPr>
        <w:lastRenderedPageBreak/>
        <w:drawing>
          <wp:inline distT="0" distB="0" distL="0" distR="0">
            <wp:extent cx="5943600" cy="8949872"/>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8949872"/>
                    </a:xfrm>
                    <a:prstGeom prst="rect">
                      <a:avLst/>
                    </a:prstGeom>
                    <a:noFill/>
                    <a:ln>
                      <a:noFill/>
                    </a:ln>
                  </pic:spPr>
                </pic:pic>
              </a:graphicData>
            </a:graphic>
          </wp:inline>
        </w:drawing>
      </w:r>
    </w:p>
    <w:p w:rsidR="00D21DCA" w:rsidRDefault="00D21DCA"/>
    <w:p w:rsidR="00D21DCA" w:rsidRDefault="00D21DCA"/>
    <w:p w:rsidR="00D21DCA" w:rsidRDefault="00D21DCA"/>
    <w:p w:rsidR="00D21DCA" w:rsidRDefault="00D21DCA">
      <w:r w:rsidRPr="00D21DCA">
        <w:rPr>
          <w:noProof/>
        </w:rPr>
        <w:drawing>
          <wp:inline distT="0" distB="0" distL="0" distR="0">
            <wp:extent cx="5943600" cy="8261329"/>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8261329"/>
                    </a:xfrm>
                    <a:prstGeom prst="rect">
                      <a:avLst/>
                    </a:prstGeom>
                    <a:noFill/>
                    <a:ln>
                      <a:noFill/>
                    </a:ln>
                  </pic:spPr>
                </pic:pic>
              </a:graphicData>
            </a:graphic>
          </wp:inline>
        </w:drawing>
      </w:r>
    </w:p>
    <w:p w:rsidR="00D21DCA" w:rsidRDefault="00D21DCA"/>
    <w:p w:rsidR="00D21DCA" w:rsidRDefault="00D21DCA"/>
    <w:p w:rsidR="00D21DCA" w:rsidRDefault="00D21DCA">
      <w:r w:rsidRPr="00D21DCA">
        <w:rPr>
          <w:noProof/>
        </w:rPr>
        <w:lastRenderedPageBreak/>
        <w:drawing>
          <wp:inline distT="0" distB="0" distL="0" distR="0">
            <wp:extent cx="5943600" cy="8852828"/>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8852828"/>
                    </a:xfrm>
                    <a:prstGeom prst="rect">
                      <a:avLst/>
                    </a:prstGeom>
                    <a:noFill/>
                    <a:ln>
                      <a:noFill/>
                    </a:ln>
                  </pic:spPr>
                </pic:pic>
              </a:graphicData>
            </a:graphic>
          </wp:inline>
        </w:drawing>
      </w:r>
    </w:p>
    <w:p w:rsidR="007A1A04" w:rsidRDefault="007A1A04" w:rsidP="007A1A04">
      <w:pPr>
        <w:pStyle w:val="BodyText"/>
        <w:spacing w:before="90" w:line="216" w:lineRule="auto"/>
        <w:ind w:left="2393" w:right="1220" w:firstLine="14"/>
        <w:jc w:val="both"/>
      </w:pPr>
      <w:r>
        <w:rPr>
          <w:rFonts w:ascii="Times New Roman" w:eastAsia="Times New Roman" w:hAnsi="Times New Roman" w:cs="Times New Roman"/>
          <w:i/>
          <w:color w:val="343133"/>
          <w:spacing w:val="-14"/>
          <w:w w:val="85"/>
        </w:rPr>
        <w:t>1</w:t>
      </w:r>
      <w:r>
        <w:rPr>
          <w:rFonts w:cs="Arial"/>
          <w:i/>
          <w:color w:val="525052"/>
          <w:spacing w:val="-14"/>
          <w:w w:val="85"/>
          <w:position w:val="-3"/>
          <w:sz w:val="11"/>
          <w:szCs w:val="11"/>
        </w:rPr>
        <w:t>11</w:t>
      </w:r>
      <w:r>
        <w:rPr>
          <w:rFonts w:cs="Arial"/>
          <w:i/>
          <w:color w:val="525052"/>
          <w:w w:val="85"/>
          <w:position w:val="-3"/>
          <w:sz w:val="11"/>
          <w:szCs w:val="11"/>
        </w:rPr>
        <w:t xml:space="preserve"> </w:t>
      </w:r>
      <w:r>
        <w:rPr>
          <w:color w:val="444242"/>
          <w:w w:val="106"/>
        </w:rPr>
        <w:t xml:space="preserve">and </w:t>
      </w:r>
      <w:r>
        <w:rPr>
          <w:color w:val="444242"/>
          <w:w w:val="99"/>
        </w:rPr>
        <w:t xml:space="preserve">associated </w:t>
      </w:r>
      <w:r>
        <w:rPr>
          <w:color w:val="444242"/>
          <w:w w:val="102"/>
        </w:rPr>
        <w:t xml:space="preserve">rotational </w:t>
      </w:r>
      <w:r>
        <w:rPr>
          <w:color w:val="444242"/>
          <w:w w:val="104"/>
        </w:rPr>
        <w:t xml:space="preserve">quantum </w:t>
      </w:r>
      <w:r>
        <w:rPr>
          <w:color w:val="343133"/>
          <w:spacing w:val="1"/>
          <w:w w:val="105"/>
        </w:rPr>
        <w:t>numb</w:t>
      </w:r>
      <w:r>
        <w:rPr>
          <w:color w:val="525052"/>
          <w:spacing w:val="1"/>
          <w:w w:val="105"/>
        </w:rPr>
        <w:t>ers</w:t>
      </w:r>
      <w:r>
        <w:rPr>
          <w:color w:val="525052"/>
          <w:w w:val="105"/>
        </w:rPr>
        <w:t xml:space="preserve"> </w:t>
      </w:r>
      <w:r>
        <w:rPr>
          <w:rFonts w:ascii="Times New Roman" w:eastAsia="Times New Roman" w:hAnsi="Times New Roman" w:cs="Times New Roman"/>
          <w:i/>
          <w:color w:val="343133"/>
          <w:spacing w:val="9"/>
          <w:w w:val="70"/>
          <w:sz w:val="28"/>
          <w:szCs w:val="28"/>
        </w:rPr>
        <w:t>J</w:t>
      </w:r>
      <w:r>
        <w:rPr>
          <w:rFonts w:cs="Arial"/>
          <w:i/>
          <w:color w:val="343133"/>
          <w:spacing w:val="9"/>
          <w:w w:val="70"/>
          <w:position w:val="-3"/>
          <w:sz w:val="11"/>
          <w:szCs w:val="11"/>
        </w:rPr>
        <w:t>11</w:t>
      </w:r>
      <w:r>
        <w:rPr>
          <w:rFonts w:cs="Arial"/>
          <w:i/>
          <w:color w:val="343133"/>
          <w:w w:val="70"/>
          <w:position w:val="-3"/>
          <w:sz w:val="11"/>
          <w:szCs w:val="11"/>
        </w:rPr>
        <w:t xml:space="preserve"> </w:t>
      </w:r>
      <w:r>
        <w:rPr>
          <w:rFonts w:cs="Arial"/>
          <w:i/>
          <w:color w:val="525052"/>
          <w:w w:val="101"/>
          <w:sz w:val="11"/>
          <w:szCs w:val="11"/>
        </w:rPr>
        <w:t xml:space="preserve">• </w:t>
      </w:r>
      <w:r>
        <w:rPr>
          <w:color w:val="444242"/>
          <w:w w:val="97"/>
        </w:rPr>
        <w:t xml:space="preserve">Each </w:t>
      </w:r>
      <w:r>
        <w:rPr>
          <w:color w:val="343133"/>
          <w:w w:val="102"/>
        </w:rPr>
        <w:t xml:space="preserve">quantum </w:t>
      </w:r>
      <w:r>
        <w:rPr>
          <w:color w:val="343133"/>
          <w:w w:val="104"/>
        </w:rPr>
        <w:t xml:space="preserve">number </w:t>
      </w:r>
      <w:r>
        <w:rPr>
          <w:rFonts w:ascii="Times New Roman" w:eastAsia="Times New Roman" w:hAnsi="Times New Roman" w:cs="Times New Roman"/>
          <w:i/>
          <w:color w:val="343133"/>
          <w:spacing w:val="9"/>
          <w:w w:val="65"/>
          <w:sz w:val="28"/>
          <w:szCs w:val="28"/>
        </w:rPr>
        <w:t>J</w:t>
      </w:r>
      <w:r>
        <w:rPr>
          <w:rFonts w:cs="Arial"/>
          <w:i/>
          <w:color w:val="343133"/>
          <w:spacing w:val="9"/>
          <w:w w:val="65"/>
          <w:position w:val="-3"/>
          <w:sz w:val="11"/>
          <w:szCs w:val="11"/>
        </w:rPr>
        <w:t>11</w:t>
      </w:r>
      <w:r>
        <w:rPr>
          <w:rFonts w:cs="Arial"/>
          <w:i/>
          <w:color w:val="343133"/>
          <w:w w:val="65"/>
          <w:position w:val="-3"/>
          <w:sz w:val="11"/>
          <w:szCs w:val="11"/>
        </w:rPr>
        <w:t xml:space="preserve"> </w:t>
      </w:r>
      <w:r>
        <w:rPr>
          <w:color w:val="343133"/>
          <w:w w:val="102"/>
        </w:rPr>
        <w:t xml:space="preserve">has </w:t>
      </w:r>
      <w:r>
        <w:rPr>
          <w:color w:val="343133"/>
          <w:w w:val="104"/>
        </w:rPr>
        <w:t>it</w:t>
      </w:r>
      <w:r>
        <w:rPr>
          <w:color w:val="525052"/>
          <w:w w:val="104"/>
        </w:rPr>
        <w:t xml:space="preserve">s </w:t>
      </w:r>
      <w:r>
        <w:rPr>
          <w:color w:val="444242"/>
          <w:w w:val="105"/>
        </w:rPr>
        <w:t xml:space="preserve">own </w:t>
      </w:r>
      <w:r>
        <w:rPr>
          <w:color w:val="343133"/>
        </w:rPr>
        <w:t>distin</w:t>
      </w:r>
      <w:r>
        <w:rPr>
          <w:color w:val="525052"/>
        </w:rPr>
        <w:t>c</w:t>
      </w:r>
      <w:r>
        <w:rPr>
          <w:color w:val="343133"/>
        </w:rPr>
        <w:t xml:space="preserve">t </w:t>
      </w:r>
      <w:r>
        <w:rPr>
          <w:color w:val="343133"/>
          <w:w w:val="104"/>
        </w:rPr>
        <w:t xml:space="preserve">set </w:t>
      </w:r>
      <w:r>
        <w:rPr>
          <w:color w:val="444242"/>
          <w:w w:val="89"/>
        </w:rPr>
        <w:t xml:space="preserve">of </w:t>
      </w:r>
      <w:r>
        <w:rPr>
          <w:color w:val="444242"/>
          <w:w w:val="102"/>
        </w:rPr>
        <w:t xml:space="preserve">energy </w:t>
      </w:r>
      <w:r>
        <w:rPr>
          <w:color w:val="343133"/>
          <w:spacing w:val="-2"/>
          <w:w w:val="105"/>
        </w:rPr>
        <w:t>l</w:t>
      </w:r>
      <w:r>
        <w:rPr>
          <w:color w:val="525052"/>
          <w:spacing w:val="-2"/>
          <w:w w:val="105"/>
        </w:rPr>
        <w:t>evels</w:t>
      </w:r>
      <w:r>
        <w:rPr>
          <w:color w:val="343133"/>
          <w:spacing w:val="-2"/>
          <w:w w:val="105"/>
        </w:rPr>
        <w:t>,</w:t>
      </w:r>
      <w:r>
        <w:rPr>
          <w:color w:val="343133"/>
          <w:w w:val="105"/>
        </w:rPr>
        <w:t xml:space="preserve"> </w:t>
      </w:r>
      <w:r>
        <w:rPr>
          <w:color w:val="343133"/>
          <w:spacing w:val="2"/>
          <w:w w:val="103"/>
        </w:rPr>
        <w:t>th</w:t>
      </w:r>
      <w:r>
        <w:rPr>
          <w:color w:val="525052"/>
          <w:spacing w:val="2"/>
          <w:w w:val="103"/>
        </w:rPr>
        <w:t>e</w:t>
      </w:r>
      <w:r>
        <w:rPr>
          <w:color w:val="525052"/>
          <w:w w:val="103"/>
        </w:rPr>
        <w:t xml:space="preserve"> </w:t>
      </w:r>
      <w:r>
        <w:rPr>
          <w:color w:val="444242"/>
        </w:rPr>
        <w:t xml:space="preserve">spacing </w:t>
      </w:r>
      <w:r>
        <w:rPr>
          <w:color w:val="444242"/>
          <w:w w:val="83"/>
        </w:rPr>
        <w:t xml:space="preserve">of </w:t>
      </w:r>
      <w:r>
        <w:rPr>
          <w:color w:val="444242"/>
        </w:rPr>
        <w:t xml:space="preserve">which </w:t>
      </w:r>
      <w:r>
        <w:rPr>
          <w:color w:val="343133"/>
        </w:rPr>
        <w:t>is determin</w:t>
      </w:r>
      <w:r>
        <w:rPr>
          <w:color w:val="525052"/>
        </w:rPr>
        <w:t>e</w:t>
      </w:r>
      <w:r>
        <w:rPr>
          <w:color w:val="343133"/>
        </w:rPr>
        <w:t xml:space="preserve">d by the </w:t>
      </w:r>
      <w:r>
        <w:rPr>
          <w:color w:val="444242"/>
        </w:rPr>
        <w:t xml:space="preserve">value </w:t>
      </w:r>
      <w:proofErr w:type="gramStart"/>
      <w:r>
        <w:rPr>
          <w:color w:val="444242"/>
        </w:rPr>
        <w:t xml:space="preserve">of  </w:t>
      </w:r>
      <w:r>
        <w:rPr>
          <w:rFonts w:cs="Arial"/>
          <w:i/>
          <w:color w:val="343133"/>
          <w:spacing w:val="-15"/>
          <w:sz w:val="20"/>
          <w:szCs w:val="20"/>
        </w:rPr>
        <w:t>1</w:t>
      </w:r>
      <w:r>
        <w:rPr>
          <w:rFonts w:cs="Arial"/>
          <w:i/>
          <w:color w:val="343133"/>
          <w:spacing w:val="-15"/>
          <w:position w:val="-2"/>
          <w:sz w:val="11"/>
          <w:szCs w:val="11"/>
        </w:rPr>
        <w:t>11</w:t>
      </w:r>
      <w:proofErr w:type="gramEnd"/>
      <w:r>
        <w:rPr>
          <w:rFonts w:cs="Arial"/>
          <w:i/>
          <w:color w:val="343133"/>
          <w:spacing w:val="-15"/>
          <w:position w:val="-2"/>
          <w:sz w:val="11"/>
          <w:szCs w:val="11"/>
        </w:rPr>
        <w:t xml:space="preserve"> </w:t>
      </w:r>
      <w:r>
        <w:rPr>
          <w:rFonts w:cs="Arial"/>
          <w:i/>
          <w:color w:val="525052"/>
          <w:sz w:val="11"/>
          <w:szCs w:val="11"/>
        </w:rPr>
        <w:t xml:space="preserve">•   </w:t>
      </w:r>
      <w:proofErr w:type="spellStart"/>
      <w:r>
        <w:rPr>
          <w:rFonts w:cs="Arial"/>
          <w:color w:val="343133"/>
          <w:spacing w:val="3"/>
        </w:rPr>
        <w:t>In</w:t>
      </w:r>
      <w:r>
        <w:rPr>
          <w:color w:val="343133"/>
          <w:spacing w:val="3"/>
        </w:rPr>
        <w:t>thi</w:t>
      </w:r>
      <w:r>
        <w:rPr>
          <w:color w:val="525052"/>
          <w:spacing w:val="3"/>
        </w:rPr>
        <w:t>s</w:t>
      </w:r>
      <w:r>
        <w:rPr>
          <w:color w:val="444242"/>
          <w:spacing w:val="3"/>
        </w:rPr>
        <w:t>case</w:t>
      </w:r>
      <w:proofErr w:type="spellEnd"/>
      <w:r>
        <w:rPr>
          <w:color w:val="444242"/>
          <w:spacing w:val="3"/>
        </w:rPr>
        <w:t xml:space="preserve">, </w:t>
      </w:r>
      <w:r>
        <w:rPr>
          <w:color w:val="444242"/>
        </w:rPr>
        <w:t xml:space="preserve">howeve1 </w:t>
      </w:r>
      <w:r>
        <w:rPr>
          <w:color w:val="343133"/>
          <w:spacing w:val="2"/>
        </w:rPr>
        <w:t>th</w:t>
      </w:r>
      <w:r>
        <w:rPr>
          <w:color w:val="525052"/>
          <w:spacing w:val="2"/>
        </w:rPr>
        <w:t>e</w:t>
      </w:r>
      <w:r>
        <w:rPr>
          <w:color w:val="525052"/>
          <w:spacing w:val="-13"/>
        </w:rPr>
        <w:t xml:space="preserve"> </w:t>
      </w:r>
      <w:r>
        <w:rPr>
          <w:color w:val="444242"/>
        </w:rPr>
        <w:t>ab­</w:t>
      </w:r>
    </w:p>
    <w:p w:rsidR="007A1A04" w:rsidRDefault="007A1A04" w:rsidP="007A1A04">
      <w:pPr>
        <w:pStyle w:val="BodyText"/>
        <w:spacing w:before="8" w:line="242" w:lineRule="auto"/>
        <w:ind w:left="2393" w:right="1225"/>
        <w:jc w:val="both"/>
      </w:pPr>
      <w:proofErr w:type="gramStart"/>
      <w:r>
        <w:rPr>
          <w:color w:val="444242"/>
        </w:rPr>
        <w:lastRenderedPageBreak/>
        <w:t>sorption</w:t>
      </w:r>
      <w:proofErr w:type="gramEnd"/>
      <w:r>
        <w:rPr>
          <w:color w:val="444242"/>
        </w:rPr>
        <w:t xml:space="preserve"> or </w:t>
      </w:r>
      <w:r>
        <w:rPr>
          <w:color w:val="525052"/>
        </w:rPr>
        <w:t>e</w:t>
      </w:r>
      <w:r>
        <w:rPr>
          <w:color w:val="343133"/>
        </w:rPr>
        <w:t>mis</w:t>
      </w:r>
      <w:r>
        <w:rPr>
          <w:color w:val="525052"/>
        </w:rPr>
        <w:t>s</w:t>
      </w:r>
      <w:r>
        <w:rPr>
          <w:color w:val="343133"/>
        </w:rPr>
        <w:t xml:space="preserve">ion of </w:t>
      </w:r>
      <w:r>
        <w:rPr>
          <w:color w:val="525052"/>
        </w:rPr>
        <w:t xml:space="preserve">a </w:t>
      </w:r>
      <w:r>
        <w:rPr>
          <w:color w:val="444242"/>
        </w:rPr>
        <w:t xml:space="preserve">photon often </w:t>
      </w:r>
      <w:r>
        <w:rPr>
          <w:color w:val="525052"/>
        </w:rPr>
        <w:t>e</w:t>
      </w:r>
      <w:r>
        <w:rPr>
          <w:color w:val="343133"/>
        </w:rPr>
        <w:t>nt</w:t>
      </w:r>
      <w:r>
        <w:rPr>
          <w:color w:val="525052"/>
        </w:rPr>
        <w:t>a</w:t>
      </w:r>
      <w:r>
        <w:rPr>
          <w:color w:val="343133"/>
        </w:rPr>
        <w:t>il</w:t>
      </w:r>
      <w:r>
        <w:rPr>
          <w:color w:val="525052"/>
        </w:rPr>
        <w:t xml:space="preserve">s </w:t>
      </w:r>
      <w:r>
        <w:rPr>
          <w:color w:val="444242"/>
        </w:rPr>
        <w:t xml:space="preserve">a </w:t>
      </w:r>
      <w:r>
        <w:rPr>
          <w:rFonts w:ascii="Times New Roman"/>
          <w:i/>
          <w:color w:val="525052"/>
        </w:rPr>
        <w:t>s</w:t>
      </w:r>
      <w:r>
        <w:rPr>
          <w:rFonts w:ascii="Times New Roman"/>
          <w:i/>
          <w:color w:val="343133"/>
        </w:rPr>
        <w:t>imult</w:t>
      </w:r>
      <w:r>
        <w:rPr>
          <w:rFonts w:ascii="Times New Roman"/>
          <w:i/>
          <w:color w:val="525052"/>
        </w:rPr>
        <w:t xml:space="preserve">aneous </w:t>
      </w:r>
      <w:r>
        <w:rPr>
          <w:color w:val="444242"/>
        </w:rPr>
        <w:t xml:space="preserve">change </w:t>
      </w:r>
      <w:r>
        <w:rPr>
          <w:color w:val="343133"/>
        </w:rPr>
        <w:t xml:space="preserve">in </w:t>
      </w:r>
      <w:r>
        <w:rPr>
          <w:color w:val="444242"/>
        </w:rPr>
        <w:t xml:space="preserve">two </w:t>
      </w:r>
      <w:r>
        <w:rPr>
          <w:color w:val="444242"/>
        </w:rPr>
        <w:lastRenderedPageBreak/>
        <w:t xml:space="preserve">or more of </w:t>
      </w:r>
      <w:r>
        <w:rPr>
          <w:color w:val="343133"/>
        </w:rPr>
        <w:t xml:space="preserve">the </w:t>
      </w:r>
      <w:r>
        <w:rPr>
          <w:color w:val="444242"/>
        </w:rPr>
        <w:t xml:space="preserve">rotational quantum numbers. </w:t>
      </w:r>
      <w:r>
        <w:rPr>
          <w:color w:val="343133"/>
          <w:spacing w:val="3"/>
        </w:rPr>
        <w:t>B</w:t>
      </w:r>
      <w:r>
        <w:rPr>
          <w:color w:val="525052"/>
          <w:spacing w:val="3"/>
        </w:rPr>
        <w:t>eca</w:t>
      </w:r>
      <w:r>
        <w:rPr>
          <w:color w:val="343133"/>
          <w:spacing w:val="3"/>
        </w:rPr>
        <w:t>us</w:t>
      </w:r>
      <w:r>
        <w:rPr>
          <w:color w:val="525052"/>
          <w:spacing w:val="3"/>
        </w:rPr>
        <w:t xml:space="preserve">e </w:t>
      </w:r>
      <w:r>
        <w:rPr>
          <w:color w:val="444242"/>
        </w:rPr>
        <w:t xml:space="preserve">of </w:t>
      </w:r>
      <w:r>
        <w:rPr>
          <w:color w:val="343133"/>
        </w:rPr>
        <w:t xml:space="preserve">the likelihood </w:t>
      </w:r>
      <w:r>
        <w:rPr>
          <w:color w:val="525052"/>
          <w:spacing w:val="-4"/>
        </w:rPr>
        <w:t>o</w:t>
      </w:r>
      <w:r>
        <w:rPr>
          <w:color w:val="343133"/>
          <w:spacing w:val="-4"/>
        </w:rPr>
        <w:t xml:space="preserve">f </w:t>
      </w:r>
      <w:r>
        <w:rPr>
          <w:color w:val="444242"/>
        </w:rPr>
        <w:t xml:space="preserve">simultaneous </w:t>
      </w:r>
      <w:r>
        <w:rPr>
          <w:color w:val="343133"/>
        </w:rPr>
        <w:t>tr</w:t>
      </w:r>
      <w:r>
        <w:rPr>
          <w:color w:val="525052"/>
        </w:rPr>
        <w:t>ans</w:t>
      </w:r>
      <w:r>
        <w:rPr>
          <w:color w:val="343133"/>
        </w:rPr>
        <w:t>ition</w:t>
      </w:r>
      <w:r>
        <w:rPr>
          <w:color w:val="525052"/>
        </w:rPr>
        <w:t xml:space="preserve">s, </w:t>
      </w:r>
      <w:r>
        <w:rPr>
          <w:color w:val="343133"/>
        </w:rPr>
        <w:t xml:space="preserve">the </w:t>
      </w:r>
      <w:r>
        <w:rPr>
          <w:color w:val="444242"/>
        </w:rPr>
        <w:t xml:space="preserve">rotation line </w:t>
      </w:r>
      <w:proofErr w:type="spellStart"/>
      <w:r>
        <w:rPr>
          <w:color w:val="525052"/>
        </w:rPr>
        <w:t>spect</w:t>
      </w:r>
      <w:r>
        <w:rPr>
          <w:color w:val="343133"/>
        </w:rPr>
        <w:t>nun</w:t>
      </w:r>
      <w:proofErr w:type="spellEnd"/>
      <w:r>
        <w:rPr>
          <w:color w:val="343133"/>
        </w:rPr>
        <w:t xml:space="preserve"> </w:t>
      </w:r>
      <w:proofErr w:type="gramStart"/>
      <w:r>
        <w:rPr>
          <w:color w:val="444242"/>
        </w:rPr>
        <w:t>of  a</w:t>
      </w:r>
      <w:proofErr w:type="gramEnd"/>
      <w:r>
        <w:rPr>
          <w:color w:val="444242"/>
        </w:rPr>
        <w:t xml:space="preserve"> nonlinear molecule is </w:t>
      </w:r>
      <w:r>
        <w:rPr>
          <w:color w:val="525052"/>
        </w:rPr>
        <w:t>co</w:t>
      </w:r>
      <w:r>
        <w:rPr>
          <w:color w:val="343133"/>
        </w:rPr>
        <w:t>n</w:t>
      </w:r>
      <w:r>
        <w:rPr>
          <w:color w:val="525052"/>
        </w:rPr>
        <w:t>s</w:t>
      </w:r>
      <w:r>
        <w:rPr>
          <w:color w:val="343133"/>
        </w:rPr>
        <w:t>iderabl</w:t>
      </w:r>
      <w:r>
        <w:rPr>
          <w:color w:val="525052"/>
        </w:rPr>
        <w:t xml:space="preserve">y </w:t>
      </w:r>
      <w:r>
        <w:rPr>
          <w:color w:val="343133"/>
          <w:spacing w:val="2"/>
        </w:rPr>
        <w:t>mor</w:t>
      </w:r>
      <w:r>
        <w:rPr>
          <w:color w:val="525052"/>
          <w:spacing w:val="2"/>
        </w:rPr>
        <w:t xml:space="preserve">e </w:t>
      </w:r>
      <w:r>
        <w:rPr>
          <w:color w:val="343133"/>
        </w:rPr>
        <w:t>comple</w:t>
      </w:r>
      <w:r>
        <w:rPr>
          <w:color w:val="525052"/>
        </w:rPr>
        <w:t xml:space="preserve">x </w:t>
      </w:r>
      <w:r>
        <w:rPr>
          <w:color w:val="444242"/>
        </w:rPr>
        <w:t xml:space="preserve">and </w:t>
      </w:r>
      <w:r>
        <w:rPr>
          <w:color w:val="343133"/>
        </w:rPr>
        <w:t xml:space="preserve">irregular than that </w:t>
      </w:r>
      <w:r>
        <w:rPr>
          <w:color w:val="525052"/>
        </w:rPr>
        <w:t xml:space="preserve">of </w:t>
      </w:r>
      <w:r>
        <w:rPr>
          <w:color w:val="444242"/>
        </w:rPr>
        <w:t xml:space="preserve">a </w:t>
      </w:r>
      <w:r>
        <w:rPr>
          <w:color w:val="343133"/>
        </w:rPr>
        <w:t>lin</w:t>
      </w:r>
      <w:r>
        <w:rPr>
          <w:color w:val="525052"/>
        </w:rPr>
        <w:t>ea</w:t>
      </w:r>
      <w:r>
        <w:rPr>
          <w:color w:val="343133"/>
        </w:rPr>
        <w:t xml:space="preserve">r </w:t>
      </w:r>
      <w:r>
        <w:rPr>
          <w:color w:val="343133"/>
          <w:spacing w:val="19"/>
        </w:rPr>
        <w:t xml:space="preserve"> </w:t>
      </w:r>
      <w:r>
        <w:rPr>
          <w:color w:val="343133"/>
        </w:rPr>
        <w:t>mol</w:t>
      </w:r>
      <w:r>
        <w:rPr>
          <w:color w:val="525052"/>
        </w:rPr>
        <w:t>ec</w:t>
      </w:r>
      <w:r>
        <w:rPr>
          <w:color w:val="343133"/>
        </w:rPr>
        <w:t>ule</w:t>
      </w:r>
      <w:r>
        <w:rPr>
          <w:color w:val="525052"/>
        </w:rPr>
        <w:t>.</w:t>
      </w:r>
    </w:p>
    <w:p w:rsidR="007A1A04" w:rsidRDefault="007A1A04" w:rsidP="007A1A04">
      <w:pPr>
        <w:pStyle w:val="BodyText"/>
        <w:spacing w:before="32"/>
        <w:ind w:left="2378" w:right="1228" w:firstLine="340"/>
        <w:jc w:val="both"/>
      </w:pPr>
      <w:r>
        <w:rPr>
          <w:color w:val="444242"/>
        </w:rPr>
        <w:t xml:space="preserve">There </w:t>
      </w:r>
      <w:r>
        <w:rPr>
          <w:color w:val="525052"/>
        </w:rPr>
        <w:t xml:space="preserve">are </w:t>
      </w:r>
      <w:r>
        <w:rPr>
          <w:color w:val="343133"/>
        </w:rPr>
        <w:t xml:space="preserve">additional complications that I </w:t>
      </w:r>
      <w:r>
        <w:rPr>
          <w:color w:val="444242"/>
        </w:rPr>
        <w:t xml:space="preserve">will </w:t>
      </w:r>
      <w:r>
        <w:rPr>
          <w:color w:val="343133"/>
        </w:rPr>
        <w:t xml:space="preserve">mention but </w:t>
      </w:r>
      <w:r>
        <w:rPr>
          <w:color w:val="444242"/>
        </w:rPr>
        <w:t xml:space="preserve">not </w:t>
      </w:r>
      <w:r>
        <w:rPr>
          <w:color w:val="343133"/>
        </w:rPr>
        <w:t>dw</w:t>
      </w:r>
      <w:r>
        <w:rPr>
          <w:color w:val="525052"/>
        </w:rPr>
        <w:t xml:space="preserve">ell </w:t>
      </w:r>
      <w:r>
        <w:rPr>
          <w:color w:val="444242"/>
        </w:rPr>
        <w:t xml:space="preserve">on. </w:t>
      </w:r>
      <w:r>
        <w:rPr>
          <w:color w:val="525052"/>
        </w:rPr>
        <w:t>Fo</w:t>
      </w:r>
      <w:r>
        <w:rPr>
          <w:color w:val="343133"/>
        </w:rPr>
        <w:t>r e</w:t>
      </w:r>
      <w:r>
        <w:rPr>
          <w:color w:val="525052"/>
        </w:rPr>
        <w:t>xamp</w:t>
      </w:r>
      <w:r>
        <w:rPr>
          <w:color w:val="343133"/>
        </w:rPr>
        <w:t xml:space="preserve">le, </w:t>
      </w:r>
      <w:r>
        <w:rPr>
          <w:color w:val="444242"/>
        </w:rPr>
        <w:t xml:space="preserve">both </w:t>
      </w:r>
      <w:r>
        <w:rPr>
          <w:color w:val="525052"/>
          <w:spacing w:val="2"/>
        </w:rPr>
        <w:t>vibra</w:t>
      </w:r>
      <w:r>
        <w:rPr>
          <w:color w:val="343133"/>
          <w:spacing w:val="2"/>
        </w:rPr>
        <w:t>ti</w:t>
      </w:r>
      <w:r>
        <w:rPr>
          <w:color w:val="525052"/>
          <w:spacing w:val="2"/>
        </w:rPr>
        <w:t>o</w:t>
      </w:r>
      <w:r>
        <w:rPr>
          <w:color w:val="343133"/>
          <w:spacing w:val="2"/>
        </w:rPr>
        <w:t>n</w:t>
      </w:r>
      <w:r>
        <w:rPr>
          <w:color w:val="525052"/>
          <w:spacing w:val="2"/>
        </w:rPr>
        <w:t>a</w:t>
      </w:r>
      <w:r>
        <w:rPr>
          <w:color w:val="343133"/>
          <w:spacing w:val="2"/>
        </w:rPr>
        <w:t xml:space="preserve">l </w:t>
      </w:r>
      <w:r>
        <w:rPr>
          <w:color w:val="444242"/>
        </w:rPr>
        <w:t xml:space="preserve">and </w:t>
      </w:r>
      <w:r>
        <w:rPr>
          <w:color w:val="343133"/>
          <w:spacing w:val="5"/>
        </w:rPr>
        <w:t>rot</w:t>
      </w:r>
      <w:r>
        <w:rPr>
          <w:color w:val="525052"/>
          <w:spacing w:val="5"/>
        </w:rPr>
        <w:t>a</w:t>
      </w:r>
      <w:r>
        <w:rPr>
          <w:color w:val="343133"/>
          <w:spacing w:val="5"/>
        </w:rPr>
        <w:t>ti</w:t>
      </w:r>
      <w:r>
        <w:rPr>
          <w:color w:val="525052"/>
          <w:spacing w:val="5"/>
        </w:rPr>
        <w:t>ona</w:t>
      </w:r>
      <w:r>
        <w:rPr>
          <w:color w:val="343133"/>
          <w:spacing w:val="5"/>
        </w:rPr>
        <w:t xml:space="preserve">l </w:t>
      </w:r>
      <w:r>
        <w:rPr>
          <w:color w:val="444242"/>
        </w:rPr>
        <w:t xml:space="preserve">motions </w:t>
      </w:r>
      <w:r>
        <w:rPr>
          <w:color w:val="525052"/>
        </w:rPr>
        <w:t xml:space="preserve">can </w:t>
      </w:r>
      <w:r>
        <w:rPr>
          <w:color w:val="343133"/>
          <w:spacing w:val="2"/>
          <w:w w:val="104"/>
        </w:rPr>
        <w:t>pertu</w:t>
      </w:r>
      <w:r>
        <w:rPr>
          <w:color w:val="525052"/>
          <w:spacing w:val="2"/>
          <w:w w:val="104"/>
        </w:rPr>
        <w:t>rb</w:t>
      </w:r>
      <w:r>
        <w:rPr>
          <w:color w:val="525052"/>
          <w:w w:val="104"/>
        </w:rPr>
        <w:t xml:space="preserve"> </w:t>
      </w:r>
      <w:r>
        <w:rPr>
          <w:color w:val="343133"/>
          <w:spacing w:val="2"/>
        </w:rPr>
        <w:t>th</w:t>
      </w:r>
      <w:r>
        <w:rPr>
          <w:color w:val="525052"/>
          <w:spacing w:val="2"/>
        </w:rPr>
        <w:t>e</w:t>
      </w:r>
      <w:r>
        <w:rPr>
          <w:color w:val="525052"/>
        </w:rPr>
        <w:t xml:space="preserve"> </w:t>
      </w:r>
      <w:r>
        <w:rPr>
          <w:color w:val="444242"/>
          <w:w w:val="101"/>
        </w:rPr>
        <w:t xml:space="preserve">moments </w:t>
      </w:r>
      <w:r>
        <w:rPr>
          <w:color w:val="444242"/>
          <w:w w:val="86"/>
        </w:rPr>
        <w:t xml:space="preserve">of </w:t>
      </w:r>
      <w:r>
        <w:rPr>
          <w:color w:val="343133"/>
          <w:w w:val="101"/>
        </w:rPr>
        <w:t xml:space="preserve">inertia </w:t>
      </w:r>
      <w:r>
        <w:rPr>
          <w:i/>
          <w:color w:val="444242"/>
          <w:spacing w:val="-15"/>
          <w:w w:val="83"/>
          <w:sz w:val="20"/>
        </w:rPr>
        <w:t>1</w:t>
      </w:r>
      <w:r>
        <w:rPr>
          <w:rFonts w:ascii="Times New Roman" w:hAnsi="Times New Roman"/>
          <w:i/>
          <w:color w:val="444242"/>
          <w:spacing w:val="-15"/>
          <w:w w:val="83"/>
          <w:position w:val="-3"/>
          <w:sz w:val="12"/>
        </w:rPr>
        <w:t>11</w:t>
      </w:r>
      <w:r>
        <w:rPr>
          <w:rFonts w:ascii="Times New Roman" w:hAnsi="Times New Roman"/>
          <w:i/>
          <w:color w:val="444242"/>
          <w:w w:val="83"/>
          <w:position w:val="-3"/>
          <w:sz w:val="12"/>
        </w:rPr>
        <w:t xml:space="preserve"> </w:t>
      </w:r>
      <w:r>
        <w:rPr>
          <w:color w:val="444242"/>
          <w:w w:val="101"/>
        </w:rPr>
        <w:t xml:space="preserve">from </w:t>
      </w:r>
      <w:r>
        <w:rPr>
          <w:color w:val="343133"/>
          <w:spacing w:val="1"/>
          <w:w w:val="101"/>
        </w:rPr>
        <w:t>th</w:t>
      </w:r>
      <w:r>
        <w:rPr>
          <w:color w:val="525052"/>
          <w:spacing w:val="1"/>
          <w:w w:val="101"/>
        </w:rPr>
        <w:t>eir</w:t>
      </w:r>
      <w:r>
        <w:rPr>
          <w:color w:val="525052"/>
          <w:w w:val="101"/>
        </w:rPr>
        <w:t xml:space="preserve"> s</w:t>
      </w:r>
      <w:r>
        <w:rPr>
          <w:color w:val="343133"/>
          <w:w w:val="101"/>
        </w:rPr>
        <w:t>tati</w:t>
      </w:r>
      <w:r>
        <w:rPr>
          <w:color w:val="525052"/>
          <w:w w:val="101"/>
        </w:rPr>
        <w:t xml:space="preserve">c </w:t>
      </w:r>
      <w:r>
        <w:rPr>
          <w:color w:val="444242"/>
          <w:w w:val="101"/>
        </w:rPr>
        <w:t xml:space="preserve">values </w:t>
      </w:r>
      <w:r>
        <w:rPr>
          <w:color w:val="343133"/>
          <w:spacing w:val="-1"/>
          <w:w w:val="140"/>
        </w:rPr>
        <w:t>-</w:t>
      </w:r>
      <w:r>
        <w:rPr>
          <w:color w:val="525052"/>
          <w:spacing w:val="-1"/>
          <w:w w:val="140"/>
        </w:rPr>
        <w:t>e.g.,</w:t>
      </w:r>
      <w:r>
        <w:rPr>
          <w:color w:val="525052"/>
          <w:w w:val="140"/>
        </w:rPr>
        <w:t xml:space="preserve"> </w:t>
      </w:r>
      <w:r>
        <w:rPr>
          <w:color w:val="343133"/>
          <w:w w:val="93"/>
        </w:rPr>
        <w:t xml:space="preserve">by </w:t>
      </w:r>
      <w:r>
        <w:rPr>
          <w:color w:val="525052"/>
        </w:rPr>
        <w:t>s</w:t>
      </w:r>
      <w:r>
        <w:rPr>
          <w:color w:val="343133"/>
        </w:rPr>
        <w:t xml:space="preserve">lightly </w:t>
      </w:r>
      <w:r>
        <w:rPr>
          <w:color w:val="525052"/>
        </w:rPr>
        <w:t>stre</w:t>
      </w:r>
      <w:r>
        <w:rPr>
          <w:color w:val="343133"/>
        </w:rPr>
        <w:t>tchin</w:t>
      </w:r>
      <w:r>
        <w:rPr>
          <w:color w:val="525052"/>
        </w:rPr>
        <w:t xml:space="preserve">g </w:t>
      </w:r>
      <w:r>
        <w:rPr>
          <w:color w:val="343133"/>
        </w:rPr>
        <w:t xml:space="preserve">the </w:t>
      </w:r>
      <w:r>
        <w:rPr>
          <w:color w:val="444242"/>
        </w:rPr>
        <w:t xml:space="preserve">mean interatomic distance </w:t>
      </w:r>
      <w:r>
        <w:rPr>
          <w:rFonts w:ascii="Times New Roman" w:hAnsi="Times New Roman"/>
          <w:i/>
          <w:color w:val="444242"/>
          <w:sz w:val="24"/>
        </w:rPr>
        <w:t xml:space="preserve">r. </w:t>
      </w:r>
      <w:r>
        <w:rPr>
          <w:color w:val="444242"/>
        </w:rPr>
        <w:t xml:space="preserve">These </w:t>
      </w:r>
      <w:proofErr w:type="spellStart"/>
      <w:r>
        <w:rPr>
          <w:color w:val="343133"/>
        </w:rPr>
        <w:t>int</w:t>
      </w:r>
      <w:r>
        <w:rPr>
          <w:color w:val="525052"/>
        </w:rPr>
        <w:t>erac</w:t>
      </w:r>
      <w:r>
        <w:rPr>
          <w:color w:val="343133"/>
        </w:rPr>
        <w:t>­</w:t>
      </w:r>
      <w:proofErr w:type="spellEnd"/>
      <w:r>
        <w:rPr>
          <w:color w:val="343133"/>
        </w:rPr>
        <w:t xml:space="preserve"> </w:t>
      </w:r>
      <w:proofErr w:type="spellStart"/>
      <w:r>
        <w:rPr>
          <w:color w:val="343133"/>
          <w:spacing w:val="3"/>
        </w:rPr>
        <w:t>tion</w:t>
      </w:r>
      <w:r>
        <w:rPr>
          <w:color w:val="525052"/>
          <w:spacing w:val="3"/>
        </w:rPr>
        <w:t>s</w:t>
      </w:r>
      <w:proofErr w:type="spellEnd"/>
      <w:r>
        <w:rPr>
          <w:color w:val="525052"/>
          <w:spacing w:val="3"/>
        </w:rPr>
        <w:t xml:space="preserve"> ca</w:t>
      </w:r>
      <w:r>
        <w:rPr>
          <w:color w:val="343133"/>
          <w:spacing w:val="3"/>
        </w:rPr>
        <w:t xml:space="preserve">n </w:t>
      </w:r>
      <w:r>
        <w:rPr>
          <w:color w:val="444242"/>
        </w:rPr>
        <w:t xml:space="preserve">give </w:t>
      </w:r>
      <w:r>
        <w:rPr>
          <w:color w:val="343133"/>
        </w:rPr>
        <w:t>ris</w:t>
      </w:r>
      <w:r>
        <w:rPr>
          <w:color w:val="525052"/>
        </w:rPr>
        <w:t xml:space="preserve">e </w:t>
      </w:r>
      <w:r>
        <w:rPr>
          <w:color w:val="343133"/>
        </w:rPr>
        <w:t xml:space="preserve">to </w:t>
      </w:r>
      <w:r>
        <w:rPr>
          <w:color w:val="444242"/>
        </w:rPr>
        <w:t xml:space="preserve">slight </w:t>
      </w:r>
      <w:proofErr w:type="spellStart"/>
      <w:r>
        <w:rPr>
          <w:color w:val="525052"/>
        </w:rPr>
        <w:t>shif</w:t>
      </w:r>
      <w:proofErr w:type="spellEnd"/>
      <w:r>
        <w:rPr>
          <w:color w:val="525052"/>
        </w:rPr>
        <w:t xml:space="preserve"> </w:t>
      </w:r>
      <w:proofErr w:type="spellStart"/>
      <w:r>
        <w:rPr>
          <w:color w:val="343133"/>
          <w:spacing w:val="4"/>
        </w:rPr>
        <w:t>t</w:t>
      </w:r>
      <w:r>
        <w:rPr>
          <w:color w:val="525052"/>
          <w:spacing w:val="4"/>
        </w:rPr>
        <w:t>s</w:t>
      </w:r>
      <w:proofErr w:type="spellEnd"/>
      <w:r>
        <w:rPr>
          <w:color w:val="525052"/>
          <w:spacing w:val="4"/>
        </w:rPr>
        <w:t xml:space="preserve"> </w:t>
      </w:r>
      <w:r>
        <w:rPr>
          <w:color w:val="343133"/>
        </w:rPr>
        <w:t>in th</w:t>
      </w:r>
      <w:r>
        <w:rPr>
          <w:color w:val="525052"/>
        </w:rPr>
        <w:t xml:space="preserve">e </w:t>
      </w:r>
      <w:r>
        <w:rPr>
          <w:color w:val="343133"/>
        </w:rPr>
        <w:t>po</w:t>
      </w:r>
      <w:r>
        <w:rPr>
          <w:color w:val="525052"/>
        </w:rPr>
        <w:t>s</w:t>
      </w:r>
      <w:r>
        <w:rPr>
          <w:color w:val="343133"/>
        </w:rPr>
        <w:t>ition</w:t>
      </w:r>
      <w:r>
        <w:rPr>
          <w:color w:val="525052"/>
        </w:rPr>
        <w:t xml:space="preserve">s of </w:t>
      </w:r>
      <w:r>
        <w:rPr>
          <w:color w:val="343133"/>
        </w:rPr>
        <w:t>lin</w:t>
      </w:r>
      <w:r>
        <w:rPr>
          <w:color w:val="525052"/>
        </w:rPr>
        <w:t xml:space="preserve">es </w:t>
      </w:r>
      <w:r>
        <w:rPr>
          <w:color w:val="343133"/>
        </w:rPr>
        <w:t>r</w:t>
      </w:r>
      <w:r>
        <w:rPr>
          <w:color w:val="525052"/>
        </w:rPr>
        <w:t>e</w:t>
      </w:r>
      <w:r>
        <w:rPr>
          <w:color w:val="343133"/>
        </w:rPr>
        <w:t>lati</w:t>
      </w:r>
      <w:r>
        <w:rPr>
          <w:color w:val="525052"/>
        </w:rPr>
        <w:t xml:space="preserve">ve </w:t>
      </w:r>
      <w:r>
        <w:rPr>
          <w:color w:val="343133"/>
        </w:rPr>
        <w:t xml:space="preserve">to the </w:t>
      </w:r>
      <w:r>
        <w:rPr>
          <w:color w:val="444242"/>
        </w:rPr>
        <w:t xml:space="preserve">"pure" </w:t>
      </w:r>
      <w:r>
        <w:rPr>
          <w:color w:val="525052"/>
        </w:rPr>
        <w:t xml:space="preserve">case. </w:t>
      </w:r>
      <w:r>
        <w:rPr>
          <w:color w:val="444242"/>
        </w:rPr>
        <w:t xml:space="preserve">Since </w:t>
      </w:r>
      <w:r>
        <w:rPr>
          <w:color w:val="343133"/>
        </w:rPr>
        <w:t xml:space="preserve">the </w:t>
      </w:r>
      <w:r>
        <w:rPr>
          <w:color w:val="444242"/>
        </w:rPr>
        <w:t xml:space="preserve">perturbing </w:t>
      </w:r>
      <w:r>
        <w:rPr>
          <w:color w:val="343133"/>
        </w:rPr>
        <w:t>influ</w:t>
      </w:r>
      <w:r>
        <w:rPr>
          <w:color w:val="525052"/>
        </w:rPr>
        <w:t>e</w:t>
      </w:r>
      <w:r>
        <w:rPr>
          <w:color w:val="343133"/>
        </w:rPr>
        <w:t>nc</w:t>
      </w:r>
      <w:r>
        <w:rPr>
          <w:color w:val="525052"/>
        </w:rPr>
        <w:t xml:space="preserve">e </w:t>
      </w:r>
      <w:r>
        <w:rPr>
          <w:color w:val="444242"/>
        </w:rPr>
        <w:t xml:space="preserve">is </w:t>
      </w:r>
      <w:proofErr w:type="spellStart"/>
      <w:r>
        <w:rPr>
          <w:color w:val="343133"/>
        </w:rPr>
        <w:t>itsell</w:t>
      </w:r>
      <w:proofErr w:type="spellEnd"/>
      <w:r>
        <w:rPr>
          <w:color w:val="343133"/>
        </w:rPr>
        <w:t xml:space="preserve"> </w:t>
      </w:r>
      <w:r>
        <w:rPr>
          <w:color w:val="444242"/>
        </w:rPr>
        <w:t>quantized</w:t>
      </w:r>
      <w:proofErr w:type="gramStart"/>
      <w:r>
        <w:rPr>
          <w:color w:val="444242"/>
        </w:rPr>
        <w:t xml:space="preserve">,  </w:t>
      </w:r>
      <w:r>
        <w:rPr>
          <w:color w:val="343133"/>
        </w:rPr>
        <w:t>the</w:t>
      </w:r>
      <w:proofErr w:type="gramEnd"/>
      <w:r>
        <w:rPr>
          <w:color w:val="343133"/>
        </w:rPr>
        <w:t xml:space="preserve"> u</w:t>
      </w:r>
      <w:r>
        <w:rPr>
          <w:color w:val="525052"/>
        </w:rPr>
        <w:t>s</w:t>
      </w:r>
      <w:r>
        <w:rPr>
          <w:color w:val="343133"/>
        </w:rPr>
        <w:t xml:space="preserve">ual </w:t>
      </w:r>
      <w:r>
        <w:rPr>
          <w:color w:val="444242"/>
        </w:rPr>
        <w:t xml:space="preserve">result </w:t>
      </w:r>
      <w:r>
        <w:rPr>
          <w:color w:val="343133"/>
        </w:rPr>
        <w:t xml:space="preserve">is the </w:t>
      </w:r>
      <w:r>
        <w:rPr>
          <w:color w:val="525052"/>
        </w:rPr>
        <w:t>sp</w:t>
      </w:r>
      <w:r>
        <w:rPr>
          <w:color w:val="343133"/>
        </w:rPr>
        <w:t>littin</w:t>
      </w:r>
      <w:r>
        <w:rPr>
          <w:color w:val="525052"/>
        </w:rPr>
        <w:t>g o</w:t>
      </w:r>
      <w:r>
        <w:rPr>
          <w:color w:val="343133"/>
        </w:rPr>
        <w:t xml:space="preserve">f </w:t>
      </w:r>
      <w:r>
        <w:rPr>
          <w:color w:val="444242"/>
        </w:rPr>
        <w:t xml:space="preserve">what would otherwise </w:t>
      </w:r>
      <w:r>
        <w:rPr>
          <w:color w:val="343133"/>
        </w:rPr>
        <w:t xml:space="preserve">be </w:t>
      </w:r>
      <w:r>
        <w:rPr>
          <w:color w:val="444242"/>
        </w:rPr>
        <w:t xml:space="preserve">a </w:t>
      </w:r>
      <w:r>
        <w:rPr>
          <w:color w:val="525052"/>
          <w:spacing w:val="-5"/>
        </w:rPr>
        <w:t>si</w:t>
      </w:r>
      <w:r>
        <w:rPr>
          <w:color w:val="343133"/>
          <w:spacing w:val="-5"/>
        </w:rPr>
        <w:t xml:space="preserve">ngle </w:t>
      </w:r>
      <w:r>
        <w:rPr>
          <w:color w:val="343133"/>
        </w:rPr>
        <w:t xml:space="preserve">line </w:t>
      </w:r>
      <w:r>
        <w:rPr>
          <w:color w:val="444242"/>
        </w:rPr>
        <w:t xml:space="preserve">into family </w:t>
      </w:r>
      <w:r>
        <w:rPr>
          <w:color w:val="525052"/>
        </w:rPr>
        <w:t>o</w:t>
      </w:r>
      <w:r>
        <w:rPr>
          <w:color w:val="343133"/>
        </w:rPr>
        <w:t xml:space="preserve">f </w:t>
      </w:r>
      <w:r>
        <w:rPr>
          <w:color w:val="343133"/>
          <w:spacing w:val="-3"/>
        </w:rPr>
        <w:t>clo</w:t>
      </w:r>
      <w:r>
        <w:rPr>
          <w:color w:val="525052"/>
          <w:spacing w:val="-3"/>
        </w:rPr>
        <w:t>se</w:t>
      </w:r>
      <w:r>
        <w:rPr>
          <w:color w:val="343133"/>
          <w:spacing w:val="-3"/>
        </w:rPr>
        <w:t xml:space="preserve">ly </w:t>
      </w:r>
      <w:r>
        <w:rPr>
          <w:color w:val="525052"/>
        </w:rPr>
        <w:t>s</w:t>
      </w:r>
      <w:r>
        <w:rPr>
          <w:color w:val="343133"/>
        </w:rPr>
        <w:t>pa</w:t>
      </w:r>
      <w:r>
        <w:rPr>
          <w:color w:val="525052"/>
        </w:rPr>
        <w:t>ce</w:t>
      </w:r>
      <w:r>
        <w:rPr>
          <w:color w:val="343133"/>
        </w:rPr>
        <w:t>d</w:t>
      </w:r>
      <w:r>
        <w:rPr>
          <w:color w:val="343133"/>
          <w:spacing w:val="44"/>
        </w:rPr>
        <w:t xml:space="preserve"> </w:t>
      </w:r>
      <w:r>
        <w:rPr>
          <w:color w:val="343133"/>
        </w:rPr>
        <w:t>lin</w:t>
      </w:r>
      <w:r>
        <w:rPr>
          <w:color w:val="525052"/>
        </w:rPr>
        <w:t>es.</w:t>
      </w:r>
    </w:p>
    <w:p w:rsidR="007A1A04" w:rsidRDefault="007A1A04"/>
    <w:p w:rsidR="007A1A04" w:rsidRDefault="007A1A04">
      <w:r w:rsidRPr="007A1A04">
        <w:rPr>
          <w:noProof/>
        </w:rPr>
        <w:drawing>
          <wp:inline distT="0" distB="0" distL="0" distR="0">
            <wp:extent cx="5943600" cy="351382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513829"/>
                    </a:xfrm>
                    <a:prstGeom prst="rect">
                      <a:avLst/>
                    </a:prstGeom>
                    <a:noFill/>
                    <a:ln>
                      <a:noFill/>
                    </a:ln>
                  </pic:spPr>
                </pic:pic>
              </a:graphicData>
            </a:graphic>
          </wp:inline>
        </w:drawing>
      </w:r>
    </w:p>
    <w:p w:rsidR="007A1A04" w:rsidRDefault="007A1A04"/>
    <w:p w:rsidR="007A1A04" w:rsidRDefault="007A1A04"/>
    <w:p w:rsidR="007A1A04" w:rsidRDefault="007A1A04" w:rsidP="007A1A04">
      <w:pPr>
        <w:spacing w:before="10"/>
        <w:rPr>
          <w:rFonts w:ascii="Times New Roman" w:eastAsia="Times New Roman" w:hAnsi="Times New Roman" w:cs="Times New Roman"/>
          <w:sz w:val="20"/>
          <w:szCs w:val="20"/>
        </w:rPr>
      </w:pPr>
    </w:p>
    <w:p w:rsidR="007A1A04" w:rsidRDefault="007A1A04" w:rsidP="007A1A04">
      <w:pPr>
        <w:pStyle w:val="BodyText"/>
        <w:ind w:left="2386"/>
      </w:pPr>
      <w:r>
        <w:rPr>
          <w:color w:val="343133"/>
          <w:w w:val="105"/>
        </w:rPr>
        <w:t>Dipole</w:t>
      </w:r>
      <w:r>
        <w:rPr>
          <w:color w:val="343133"/>
          <w:spacing w:val="3"/>
          <w:w w:val="105"/>
        </w:rPr>
        <w:t xml:space="preserve"> </w:t>
      </w:r>
      <w:r>
        <w:rPr>
          <w:color w:val="343133"/>
          <w:w w:val="105"/>
        </w:rPr>
        <w:t>Moments</w:t>
      </w:r>
    </w:p>
    <w:p w:rsidR="007A1A04" w:rsidRDefault="007A1A04" w:rsidP="007A1A04">
      <w:pPr>
        <w:spacing w:before="10"/>
        <w:rPr>
          <w:rFonts w:ascii="Times New Roman" w:eastAsia="Times New Roman" w:hAnsi="Times New Roman" w:cs="Times New Roman"/>
          <w:sz w:val="11"/>
          <w:szCs w:val="11"/>
        </w:rPr>
      </w:pPr>
    </w:p>
    <w:p w:rsidR="007A1A04" w:rsidRDefault="007A1A04" w:rsidP="007A1A04">
      <w:pPr>
        <w:pStyle w:val="BodyText"/>
        <w:spacing w:before="70" w:line="244" w:lineRule="auto"/>
        <w:ind w:left="2364" w:right="1749" w:firstLine="7"/>
        <w:jc w:val="both"/>
      </w:pPr>
      <w:r>
        <w:rPr>
          <w:color w:val="444242"/>
        </w:rPr>
        <w:t xml:space="preserve">The above discussion </w:t>
      </w:r>
      <w:r>
        <w:rPr>
          <w:color w:val="343133"/>
        </w:rPr>
        <w:t>hopefully giv</w:t>
      </w:r>
      <w:r>
        <w:rPr>
          <w:color w:val="525052"/>
        </w:rPr>
        <w:t xml:space="preserve">es </w:t>
      </w:r>
      <w:r>
        <w:rPr>
          <w:color w:val="444242"/>
        </w:rPr>
        <w:t xml:space="preserve">you </w:t>
      </w:r>
      <w:r>
        <w:rPr>
          <w:color w:val="525052"/>
        </w:rPr>
        <w:t>so</w:t>
      </w:r>
      <w:r>
        <w:rPr>
          <w:color w:val="343133"/>
        </w:rPr>
        <w:t xml:space="preserve">me </w:t>
      </w:r>
      <w:r>
        <w:rPr>
          <w:color w:val="444242"/>
        </w:rPr>
        <w:t xml:space="preserve">insight </w:t>
      </w:r>
      <w:r>
        <w:rPr>
          <w:color w:val="343133"/>
        </w:rPr>
        <w:t>into th</w:t>
      </w:r>
      <w:r>
        <w:rPr>
          <w:color w:val="525052"/>
        </w:rPr>
        <w:t xml:space="preserve">e </w:t>
      </w:r>
      <w:proofErr w:type="spellStart"/>
      <w:r>
        <w:rPr>
          <w:color w:val="444242"/>
        </w:rPr>
        <w:t>ba­</w:t>
      </w:r>
      <w:proofErr w:type="spellEnd"/>
      <w:r>
        <w:rPr>
          <w:color w:val="444242"/>
        </w:rPr>
        <w:t xml:space="preserve"> </w:t>
      </w:r>
      <w:r>
        <w:rPr>
          <w:color w:val="525052"/>
          <w:w w:val="99"/>
        </w:rPr>
        <w:t xml:space="preserve">sic </w:t>
      </w:r>
      <w:r>
        <w:rPr>
          <w:color w:val="444242"/>
          <w:w w:val="103"/>
        </w:rPr>
        <w:t xml:space="preserve">nature </w:t>
      </w:r>
      <w:r>
        <w:rPr>
          <w:color w:val="444242"/>
          <w:w w:val="89"/>
        </w:rPr>
        <w:t xml:space="preserve">of </w:t>
      </w:r>
      <w:r>
        <w:rPr>
          <w:color w:val="343133"/>
          <w:spacing w:val="2"/>
          <w:w w:val="99"/>
        </w:rPr>
        <w:t>rot</w:t>
      </w:r>
      <w:r>
        <w:rPr>
          <w:color w:val="525052"/>
          <w:spacing w:val="2"/>
          <w:w w:val="99"/>
        </w:rPr>
        <w:t>a</w:t>
      </w:r>
      <w:r>
        <w:rPr>
          <w:color w:val="343133"/>
          <w:spacing w:val="2"/>
          <w:w w:val="99"/>
        </w:rPr>
        <w:t>tional</w:t>
      </w:r>
      <w:r>
        <w:rPr>
          <w:color w:val="343133"/>
          <w:w w:val="99"/>
        </w:rPr>
        <w:t xml:space="preserve"> </w:t>
      </w:r>
      <w:proofErr w:type="spellStart"/>
      <w:r>
        <w:rPr>
          <w:color w:val="343133"/>
          <w:spacing w:val="-3"/>
          <w:w w:val="116"/>
        </w:rPr>
        <w:t>line</w:t>
      </w:r>
      <w:r>
        <w:rPr>
          <w:color w:val="525052"/>
          <w:spacing w:val="-3"/>
          <w:w w:val="116"/>
        </w:rPr>
        <w:t>spec</w:t>
      </w:r>
      <w:r>
        <w:rPr>
          <w:color w:val="343133"/>
          <w:spacing w:val="-3"/>
          <w:w w:val="116"/>
        </w:rPr>
        <w:t>tra</w:t>
      </w:r>
      <w:proofErr w:type="spellEnd"/>
      <w:r>
        <w:rPr>
          <w:color w:val="525052"/>
          <w:spacing w:val="-3"/>
          <w:w w:val="116"/>
        </w:rPr>
        <w:t>,</w:t>
      </w:r>
      <w:r>
        <w:rPr>
          <w:color w:val="525052"/>
          <w:w w:val="116"/>
        </w:rPr>
        <w:t xml:space="preserve"> </w:t>
      </w:r>
      <w:r>
        <w:rPr>
          <w:color w:val="343133"/>
          <w:w w:val="103"/>
        </w:rPr>
        <w:t xml:space="preserve">but </w:t>
      </w:r>
      <w:r>
        <w:rPr>
          <w:color w:val="343133"/>
          <w:w w:val="104"/>
        </w:rPr>
        <w:t>th</w:t>
      </w:r>
      <w:r>
        <w:rPr>
          <w:color w:val="525052"/>
          <w:w w:val="104"/>
        </w:rPr>
        <w:t xml:space="preserve">ere </w:t>
      </w:r>
      <w:r>
        <w:rPr>
          <w:color w:val="343133"/>
        </w:rPr>
        <w:t xml:space="preserve">is </w:t>
      </w:r>
      <w:r>
        <w:rPr>
          <w:color w:val="444242"/>
          <w:w w:val="104"/>
        </w:rPr>
        <w:t xml:space="preserve">one </w:t>
      </w:r>
      <w:r>
        <w:rPr>
          <w:color w:val="343133"/>
          <w:spacing w:val="-3"/>
          <w:w w:val="102"/>
        </w:rPr>
        <w:t>fin</w:t>
      </w:r>
      <w:r>
        <w:rPr>
          <w:color w:val="525052"/>
          <w:spacing w:val="-3"/>
          <w:w w:val="102"/>
        </w:rPr>
        <w:t>a</w:t>
      </w:r>
      <w:r>
        <w:rPr>
          <w:color w:val="343133"/>
          <w:spacing w:val="-3"/>
          <w:w w:val="102"/>
        </w:rPr>
        <w:t>l</w:t>
      </w:r>
      <w:r>
        <w:rPr>
          <w:color w:val="343133"/>
          <w:w w:val="102"/>
        </w:rPr>
        <w:t xml:space="preserve"> </w:t>
      </w:r>
      <w:r>
        <w:rPr>
          <w:color w:val="343133"/>
          <w:w w:val="103"/>
        </w:rPr>
        <w:t>issu</w:t>
      </w:r>
      <w:r>
        <w:rPr>
          <w:color w:val="525052"/>
          <w:w w:val="103"/>
        </w:rPr>
        <w:t xml:space="preserve">e </w:t>
      </w:r>
      <w:r>
        <w:rPr>
          <w:color w:val="343133"/>
          <w:w w:val="96"/>
        </w:rPr>
        <w:t xml:space="preserve">that </w:t>
      </w:r>
      <w:r>
        <w:rPr>
          <w:color w:val="343133"/>
          <w:spacing w:val="2"/>
        </w:rPr>
        <w:t>w</w:t>
      </w:r>
      <w:r>
        <w:rPr>
          <w:color w:val="525052"/>
          <w:spacing w:val="2"/>
        </w:rPr>
        <w:t xml:space="preserve">e </w:t>
      </w:r>
      <w:r>
        <w:rPr>
          <w:color w:val="343133"/>
          <w:spacing w:val="3"/>
        </w:rPr>
        <w:t>h</w:t>
      </w:r>
      <w:r>
        <w:rPr>
          <w:color w:val="525052"/>
          <w:spacing w:val="3"/>
        </w:rPr>
        <w:t>a</w:t>
      </w:r>
      <w:r>
        <w:rPr>
          <w:color w:val="343133"/>
          <w:spacing w:val="3"/>
        </w:rPr>
        <w:t xml:space="preserve">ve </w:t>
      </w:r>
      <w:r>
        <w:rPr>
          <w:color w:val="444242"/>
        </w:rPr>
        <w:t xml:space="preserve">not yet </w:t>
      </w:r>
      <w:r>
        <w:rPr>
          <w:color w:val="525052"/>
        </w:rPr>
        <w:t>co</w:t>
      </w:r>
      <w:r>
        <w:rPr>
          <w:color w:val="343133"/>
        </w:rPr>
        <w:t xml:space="preserve">nsidered. In </w:t>
      </w:r>
      <w:r>
        <w:rPr>
          <w:color w:val="444242"/>
        </w:rPr>
        <w:t xml:space="preserve">order for a </w:t>
      </w:r>
      <w:r>
        <w:rPr>
          <w:color w:val="343133"/>
        </w:rPr>
        <w:t xml:space="preserve">molecule to interact </w:t>
      </w:r>
      <w:r>
        <w:rPr>
          <w:color w:val="444242"/>
        </w:rPr>
        <w:t xml:space="preserve">with an </w:t>
      </w:r>
      <w:r>
        <w:rPr>
          <w:color w:val="525052"/>
          <w:spacing w:val="2"/>
        </w:rPr>
        <w:t>elec</w:t>
      </w:r>
      <w:r>
        <w:rPr>
          <w:color w:val="343133"/>
          <w:spacing w:val="2"/>
        </w:rPr>
        <w:t>trom</w:t>
      </w:r>
      <w:r>
        <w:rPr>
          <w:color w:val="525052"/>
          <w:spacing w:val="2"/>
        </w:rPr>
        <w:t>agne</w:t>
      </w:r>
      <w:r>
        <w:rPr>
          <w:color w:val="343133"/>
          <w:spacing w:val="2"/>
        </w:rPr>
        <w:t xml:space="preserve">tic </w:t>
      </w:r>
      <w:r>
        <w:rPr>
          <w:color w:val="343133"/>
        </w:rPr>
        <w:t>w</w:t>
      </w:r>
      <w:r>
        <w:rPr>
          <w:color w:val="525052"/>
        </w:rPr>
        <w:t xml:space="preserve">ave </w:t>
      </w:r>
      <w:r>
        <w:rPr>
          <w:color w:val="444242"/>
        </w:rPr>
        <w:t xml:space="preserve">via rotational transitions, </w:t>
      </w:r>
      <w:r>
        <w:rPr>
          <w:color w:val="343133"/>
        </w:rPr>
        <w:t xml:space="preserve">it </w:t>
      </w:r>
      <w:r>
        <w:rPr>
          <w:color w:val="444242"/>
        </w:rPr>
        <w:t xml:space="preserve">must </w:t>
      </w:r>
      <w:r>
        <w:rPr>
          <w:color w:val="343133"/>
          <w:spacing w:val="-3"/>
        </w:rPr>
        <w:t>po</w:t>
      </w:r>
      <w:r>
        <w:rPr>
          <w:color w:val="525052"/>
          <w:spacing w:val="-3"/>
        </w:rPr>
        <w:t xml:space="preserve">ssess </w:t>
      </w:r>
      <w:r>
        <w:rPr>
          <w:color w:val="444242"/>
        </w:rPr>
        <w:t xml:space="preserve">either a </w:t>
      </w:r>
      <w:r>
        <w:rPr>
          <w:color w:val="343133"/>
        </w:rPr>
        <w:t>m</w:t>
      </w:r>
      <w:r>
        <w:rPr>
          <w:color w:val="525052"/>
        </w:rPr>
        <w:t>agne</w:t>
      </w:r>
      <w:r>
        <w:rPr>
          <w:color w:val="343133"/>
        </w:rPr>
        <w:t xml:space="preserve">tic </w:t>
      </w:r>
      <w:r>
        <w:rPr>
          <w:color w:val="444242"/>
        </w:rPr>
        <w:t xml:space="preserve">or electric </w:t>
      </w:r>
      <w:r>
        <w:rPr>
          <w:rFonts w:ascii="Times New Roman" w:hAnsi="Times New Roman"/>
          <w:i/>
          <w:color w:val="525052"/>
        </w:rPr>
        <w:t xml:space="preserve">d </w:t>
      </w:r>
      <w:proofErr w:type="spellStart"/>
      <w:r>
        <w:rPr>
          <w:rFonts w:ascii="Times New Roman" w:hAnsi="Times New Roman"/>
          <w:i/>
          <w:color w:val="343133"/>
          <w:spacing w:val="-4"/>
        </w:rPr>
        <w:t>ipol</w:t>
      </w:r>
      <w:proofErr w:type="spellEnd"/>
      <w:r>
        <w:rPr>
          <w:rFonts w:ascii="Times New Roman" w:hAnsi="Times New Roman"/>
          <w:i/>
          <w:color w:val="343133"/>
          <w:spacing w:val="-4"/>
        </w:rPr>
        <w:t xml:space="preserve"> </w:t>
      </w:r>
      <w:r>
        <w:rPr>
          <w:rFonts w:ascii="Times New Roman" w:hAnsi="Times New Roman"/>
          <w:i/>
          <w:color w:val="525052"/>
        </w:rPr>
        <w:t xml:space="preserve">e </w:t>
      </w:r>
      <w:r>
        <w:rPr>
          <w:rFonts w:ascii="Times New Roman" w:hAnsi="Times New Roman"/>
          <w:i/>
          <w:color w:val="343133"/>
        </w:rPr>
        <w:t>m</w:t>
      </w:r>
      <w:r>
        <w:rPr>
          <w:rFonts w:ascii="Times New Roman" w:hAnsi="Times New Roman"/>
          <w:i/>
          <w:color w:val="525052"/>
        </w:rPr>
        <w:t>ome</w:t>
      </w:r>
      <w:r>
        <w:rPr>
          <w:rFonts w:ascii="Times New Roman" w:hAnsi="Times New Roman"/>
          <w:i/>
          <w:color w:val="343133"/>
        </w:rPr>
        <w:t xml:space="preserve">nt. </w:t>
      </w:r>
      <w:r>
        <w:rPr>
          <w:color w:val="444242"/>
        </w:rPr>
        <w:t xml:space="preserve">That is </w:t>
      </w:r>
      <w:r>
        <w:rPr>
          <w:color w:val="343133"/>
        </w:rPr>
        <w:t xml:space="preserve">to </w:t>
      </w:r>
      <w:r>
        <w:rPr>
          <w:color w:val="444242"/>
          <w:spacing w:val="-8"/>
        </w:rPr>
        <w:t xml:space="preserve">say, </w:t>
      </w:r>
      <w:r>
        <w:rPr>
          <w:color w:val="343133"/>
        </w:rPr>
        <w:t>an</w:t>
      </w:r>
      <w:r>
        <w:rPr>
          <w:color w:val="343133"/>
          <w:spacing w:val="-29"/>
        </w:rPr>
        <w:t xml:space="preserve"> </w:t>
      </w:r>
      <w:proofErr w:type="spellStart"/>
      <w:r>
        <w:rPr>
          <w:color w:val="525052"/>
          <w:spacing w:val="2"/>
        </w:rPr>
        <w:t>ex</w:t>
      </w:r>
      <w:r>
        <w:rPr>
          <w:color w:val="343133"/>
          <w:spacing w:val="2"/>
        </w:rPr>
        <w:t>ter</w:t>
      </w:r>
      <w:proofErr w:type="spellEnd"/>
      <w:r>
        <w:rPr>
          <w:color w:val="343133"/>
          <w:spacing w:val="2"/>
        </w:rPr>
        <w:t xml:space="preserve">­ </w:t>
      </w:r>
      <w:proofErr w:type="spellStart"/>
      <w:r>
        <w:rPr>
          <w:color w:val="343133"/>
        </w:rPr>
        <w:t>n</w:t>
      </w:r>
      <w:r>
        <w:rPr>
          <w:color w:val="525052"/>
        </w:rPr>
        <w:t>a</w:t>
      </w:r>
      <w:r>
        <w:rPr>
          <w:color w:val="343133"/>
        </w:rPr>
        <w:t>lly</w:t>
      </w:r>
      <w:proofErr w:type="spellEnd"/>
      <w:r>
        <w:rPr>
          <w:color w:val="343133"/>
        </w:rPr>
        <w:t xml:space="preserve"> </w:t>
      </w:r>
      <w:r>
        <w:rPr>
          <w:color w:val="525052"/>
        </w:rPr>
        <w:t>a</w:t>
      </w:r>
      <w:r>
        <w:rPr>
          <w:color w:val="343133"/>
        </w:rPr>
        <w:t>ppli</w:t>
      </w:r>
      <w:r>
        <w:rPr>
          <w:color w:val="525052"/>
        </w:rPr>
        <w:t xml:space="preserve">ed </w:t>
      </w:r>
      <w:proofErr w:type="spellStart"/>
      <w:r>
        <w:rPr>
          <w:color w:val="343133"/>
        </w:rPr>
        <w:t>m</w:t>
      </w:r>
      <w:r>
        <w:rPr>
          <w:color w:val="525052"/>
        </w:rPr>
        <w:t>agne</w:t>
      </w:r>
      <w:r>
        <w:rPr>
          <w:color w:val="343133"/>
        </w:rPr>
        <w:t>tic</w:t>
      </w:r>
      <w:proofErr w:type="spellEnd"/>
      <w:r>
        <w:rPr>
          <w:color w:val="343133"/>
        </w:rPr>
        <w:t xml:space="preserve"> </w:t>
      </w:r>
      <w:r>
        <w:rPr>
          <w:color w:val="444242"/>
        </w:rPr>
        <w:t xml:space="preserve">or </w:t>
      </w:r>
      <w:r>
        <w:rPr>
          <w:color w:val="343133"/>
        </w:rPr>
        <w:t>el</w:t>
      </w:r>
      <w:r>
        <w:rPr>
          <w:color w:val="525052"/>
        </w:rPr>
        <w:t>ec</w:t>
      </w:r>
      <w:r>
        <w:rPr>
          <w:color w:val="343133"/>
        </w:rPr>
        <w:t xml:space="preserve">tric </w:t>
      </w:r>
      <w:r>
        <w:rPr>
          <w:color w:val="444242"/>
        </w:rPr>
        <w:t xml:space="preserve">field, respectively, </w:t>
      </w:r>
      <w:r>
        <w:rPr>
          <w:color w:val="343133"/>
        </w:rPr>
        <w:t>mu</w:t>
      </w:r>
      <w:r>
        <w:rPr>
          <w:color w:val="525052"/>
        </w:rPr>
        <w:t>s</w:t>
      </w:r>
      <w:r>
        <w:rPr>
          <w:color w:val="343133"/>
        </w:rPr>
        <w:t xml:space="preserve">t </w:t>
      </w:r>
      <w:r>
        <w:rPr>
          <w:color w:val="343133"/>
          <w:spacing w:val="3"/>
        </w:rPr>
        <w:t>hav</w:t>
      </w:r>
      <w:r>
        <w:rPr>
          <w:color w:val="525052"/>
          <w:spacing w:val="3"/>
        </w:rPr>
        <w:t xml:space="preserve">e </w:t>
      </w:r>
      <w:r>
        <w:rPr>
          <w:color w:val="343133"/>
        </w:rPr>
        <w:t xml:space="preserve">the </w:t>
      </w:r>
      <w:r>
        <w:rPr>
          <w:color w:val="444242"/>
        </w:rPr>
        <w:t xml:space="preserve">capacity </w:t>
      </w:r>
      <w:r>
        <w:rPr>
          <w:color w:val="343133"/>
        </w:rPr>
        <w:t xml:space="preserve">to </w:t>
      </w:r>
      <w:r>
        <w:rPr>
          <w:color w:val="444242"/>
        </w:rPr>
        <w:t xml:space="preserve">exert </w:t>
      </w:r>
      <w:r>
        <w:rPr>
          <w:color w:val="525052"/>
        </w:rPr>
        <w:t xml:space="preserve">a </w:t>
      </w:r>
      <w:r>
        <w:rPr>
          <w:color w:val="343133"/>
        </w:rPr>
        <w:t>torqu</w:t>
      </w:r>
      <w:r>
        <w:rPr>
          <w:color w:val="525052"/>
        </w:rPr>
        <w:t xml:space="preserve">e on </w:t>
      </w:r>
      <w:proofErr w:type="gramStart"/>
      <w:r>
        <w:rPr>
          <w:color w:val="343133"/>
        </w:rPr>
        <w:t>th</w:t>
      </w:r>
      <w:r>
        <w:rPr>
          <w:color w:val="525052"/>
        </w:rPr>
        <w:t xml:space="preserve">e </w:t>
      </w:r>
      <w:r>
        <w:rPr>
          <w:color w:val="525052"/>
          <w:spacing w:val="1"/>
        </w:rPr>
        <w:t xml:space="preserve"> </w:t>
      </w:r>
      <w:r>
        <w:rPr>
          <w:color w:val="343133"/>
        </w:rPr>
        <w:t>mol</w:t>
      </w:r>
      <w:r>
        <w:rPr>
          <w:color w:val="525052"/>
        </w:rPr>
        <w:t>ec</w:t>
      </w:r>
      <w:r>
        <w:rPr>
          <w:color w:val="343133"/>
        </w:rPr>
        <w:t>ule</w:t>
      </w:r>
      <w:proofErr w:type="gramEnd"/>
      <w:r>
        <w:rPr>
          <w:color w:val="343133"/>
        </w:rPr>
        <w:t>.</w:t>
      </w:r>
    </w:p>
    <w:p w:rsidR="007A1A04" w:rsidRDefault="007A1A04" w:rsidP="007A1A04">
      <w:pPr>
        <w:pStyle w:val="BodyText"/>
        <w:spacing w:before="23" w:line="244" w:lineRule="auto"/>
        <w:ind w:left="2364" w:right="1751" w:firstLine="340"/>
        <w:jc w:val="both"/>
      </w:pPr>
      <w:r>
        <w:rPr>
          <w:color w:val="444242"/>
          <w:w w:val="105"/>
        </w:rPr>
        <w:lastRenderedPageBreak/>
        <w:t xml:space="preserve">For example, </w:t>
      </w:r>
      <w:r>
        <w:rPr>
          <w:color w:val="343133"/>
          <w:w w:val="105"/>
        </w:rPr>
        <w:t>the n</w:t>
      </w:r>
      <w:r>
        <w:rPr>
          <w:color w:val="525052"/>
          <w:w w:val="105"/>
        </w:rPr>
        <w:t>eed</w:t>
      </w:r>
      <w:r>
        <w:rPr>
          <w:color w:val="343133"/>
          <w:w w:val="105"/>
        </w:rPr>
        <w:t xml:space="preserve">le in </w:t>
      </w:r>
      <w:r>
        <w:rPr>
          <w:color w:val="444242"/>
          <w:w w:val="105"/>
        </w:rPr>
        <w:t xml:space="preserve">a </w:t>
      </w:r>
      <w:r>
        <w:rPr>
          <w:color w:val="525052"/>
          <w:spacing w:val="2"/>
          <w:w w:val="105"/>
        </w:rPr>
        <w:t>com</w:t>
      </w:r>
      <w:r>
        <w:rPr>
          <w:color w:val="343133"/>
          <w:spacing w:val="2"/>
          <w:w w:val="105"/>
        </w:rPr>
        <w:t>pa</w:t>
      </w:r>
      <w:r>
        <w:rPr>
          <w:color w:val="525052"/>
          <w:spacing w:val="2"/>
          <w:w w:val="105"/>
        </w:rPr>
        <w:t xml:space="preserve">ss </w:t>
      </w:r>
      <w:r>
        <w:rPr>
          <w:color w:val="343133"/>
          <w:w w:val="105"/>
        </w:rPr>
        <w:t xml:space="preserve">has </w:t>
      </w:r>
      <w:r>
        <w:rPr>
          <w:color w:val="525052"/>
          <w:w w:val="105"/>
        </w:rPr>
        <w:t xml:space="preserve">a </w:t>
      </w:r>
      <w:r>
        <w:rPr>
          <w:color w:val="343133"/>
          <w:w w:val="105"/>
        </w:rPr>
        <w:t xml:space="preserve">magnetic </w:t>
      </w:r>
      <w:r>
        <w:rPr>
          <w:color w:val="444242"/>
          <w:w w:val="105"/>
        </w:rPr>
        <w:t xml:space="preserve">dipole </w:t>
      </w:r>
      <w:r>
        <w:rPr>
          <w:color w:val="343133"/>
          <w:spacing w:val="3"/>
          <w:w w:val="105"/>
        </w:rPr>
        <w:t>mom</w:t>
      </w:r>
      <w:r>
        <w:rPr>
          <w:color w:val="525052"/>
          <w:spacing w:val="3"/>
          <w:w w:val="105"/>
        </w:rPr>
        <w:t>en</w:t>
      </w:r>
      <w:r>
        <w:rPr>
          <w:color w:val="343133"/>
          <w:spacing w:val="3"/>
          <w:w w:val="105"/>
        </w:rPr>
        <w:t xml:space="preserve">t. </w:t>
      </w:r>
      <w:r>
        <w:rPr>
          <w:color w:val="343133"/>
          <w:w w:val="105"/>
        </w:rPr>
        <w:t xml:space="preserve">The </w:t>
      </w:r>
      <w:r>
        <w:rPr>
          <w:color w:val="444242"/>
          <w:w w:val="105"/>
        </w:rPr>
        <w:t>eart</w:t>
      </w:r>
      <w:r>
        <w:rPr>
          <w:color w:val="444242"/>
          <w:w w:val="105"/>
        </w:rPr>
        <w:lastRenderedPageBreak/>
        <w:t xml:space="preserve">h's magnetic field exerts a torque on </w:t>
      </w:r>
      <w:r>
        <w:rPr>
          <w:color w:val="343133"/>
          <w:w w:val="105"/>
        </w:rPr>
        <w:t xml:space="preserve">the </w:t>
      </w:r>
      <w:r>
        <w:rPr>
          <w:color w:val="444242"/>
          <w:w w:val="105"/>
        </w:rPr>
        <w:t xml:space="preserve">needle </w:t>
      </w:r>
      <w:r>
        <w:rPr>
          <w:color w:val="343133"/>
          <w:w w:val="105"/>
        </w:rPr>
        <w:t>that</w:t>
      </w:r>
      <w:r>
        <w:rPr>
          <w:color w:val="343133"/>
          <w:spacing w:val="-9"/>
          <w:w w:val="105"/>
        </w:rPr>
        <w:t xml:space="preserve"> </w:t>
      </w:r>
      <w:r>
        <w:rPr>
          <w:color w:val="525052"/>
          <w:spacing w:val="4"/>
          <w:w w:val="105"/>
        </w:rPr>
        <w:t>ca</w:t>
      </w:r>
      <w:r>
        <w:rPr>
          <w:color w:val="343133"/>
          <w:spacing w:val="4"/>
          <w:w w:val="105"/>
        </w:rPr>
        <w:t>us</w:t>
      </w:r>
      <w:r>
        <w:rPr>
          <w:color w:val="525052"/>
          <w:spacing w:val="4"/>
          <w:w w:val="105"/>
        </w:rPr>
        <w:t>es</w:t>
      </w:r>
      <w:r>
        <w:rPr>
          <w:color w:val="525052"/>
          <w:spacing w:val="-16"/>
          <w:w w:val="105"/>
        </w:rPr>
        <w:t xml:space="preserve"> </w:t>
      </w:r>
      <w:r>
        <w:rPr>
          <w:color w:val="343133"/>
          <w:w w:val="105"/>
        </w:rPr>
        <w:t>it</w:t>
      </w:r>
      <w:r>
        <w:rPr>
          <w:color w:val="343133"/>
          <w:spacing w:val="-14"/>
          <w:w w:val="105"/>
        </w:rPr>
        <w:t xml:space="preserve"> </w:t>
      </w:r>
      <w:r>
        <w:rPr>
          <w:color w:val="343133"/>
          <w:w w:val="105"/>
        </w:rPr>
        <w:t>to</w:t>
      </w:r>
      <w:r>
        <w:rPr>
          <w:color w:val="343133"/>
          <w:spacing w:val="-11"/>
          <w:w w:val="105"/>
        </w:rPr>
        <w:t xml:space="preserve"> </w:t>
      </w:r>
      <w:r>
        <w:rPr>
          <w:color w:val="444242"/>
          <w:w w:val="105"/>
        </w:rPr>
        <w:t>rotate</w:t>
      </w:r>
      <w:r>
        <w:rPr>
          <w:color w:val="444242"/>
          <w:spacing w:val="-3"/>
          <w:w w:val="105"/>
        </w:rPr>
        <w:t xml:space="preserve"> </w:t>
      </w:r>
      <w:proofErr w:type="spellStart"/>
      <w:r>
        <w:rPr>
          <w:color w:val="343133"/>
          <w:w w:val="105"/>
        </w:rPr>
        <w:t>tmtil</w:t>
      </w:r>
      <w:proofErr w:type="spellEnd"/>
      <w:r>
        <w:rPr>
          <w:color w:val="343133"/>
          <w:spacing w:val="-10"/>
          <w:w w:val="105"/>
        </w:rPr>
        <w:t xml:space="preserve"> </w:t>
      </w:r>
      <w:r>
        <w:rPr>
          <w:color w:val="343133"/>
          <w:w w:val="120"/>
        </w:rPr>
        <w:t>it</w:t>
      </w:r>
      <w:r>
        <w:rPr>
          <w:color w:val="343133"/>
          <w:spacing w:val="-37"/>
          <w:w w:val="120"/>
        </w:rPr>
        <w:t xml:space="preserve"> </w:t>
      </w:r>
      <w:r>
        <w:rPr>
          <w:color w:val="444242"/>
          <w:w w:val="105"/>
        </w:rPr>
        <w:t>is</w:t>
      </w:r>
      <w:r>
        <w:rPr>
          <w:color w:val="444242"/>
          <w:spacing w:val="-16"/>
          <w:w w:val="105"/>
        </w:rPr>
        <w:t xml:space="preserve"> </w:t>
      </w:r>
      <w:r>
        <w:rPr>
          <w:color w:val="444242"/>
          <w:w w:val="105"/>
        </w:rPr>
        <w:t>aligned</w:t>
      </w:r>
      <w:r>
        <w:rPr>
          <w:color w:val="444242"/>
          <w:spacing w:val="-7"/>
          <w:w w:val="105"/>
        </w:rPr>
        <w:t xml:space="preserve"> </w:t>
      </w:r>
      <w:r>
        <w:rPr>
          <w:color w:val="444242"/>
          <w:w w:val="105"/>
        </w:rPr>
        <w:t>with</w:t>
      </w:r>
      <w:r>
        <w:rPr>
          <w:color w:val="444242"/>
          <w:spacing w:val="-3"/>
          <w:w w:val="105"/>
        </w:rPr>
        <w:t xml:space="preserve"> </w:t>
      </w:r>
      <w:r>
        <w:rPr>
          <w:color w:val="343133"/>
          <w:spacing w:val="4"/>
          <w:w w:val="105"/>
        </w:rPr>
        <w:t>th</w:t>
      </w:r>
      <w:r>
        <w:rPr>
          <w:color w:val="525052"/>
          <w:spacing w:val="4"/>
          <w:w w:val="105"/>
        </w:rPr>
        <w:t>e</w:t>
      </w:r>
      <w:r>
        <w:rPr>
          <w:color w:val="525052"/>
          <w:spacing w:val="-16"/>
          <w:w w:val="105"/>
        </w:rPr>
        <w:t xml:space="preserve"> </w:t>
      </w:r>
      <w:r>
        <w:rPr>
          <w:color w:val="444242"/>
          <w:w w:val="105"/>
        </w:rPr>
        <w:t>field.</w:t>
      </w:r>
      <w:r>
        <w:rPr>
          <w:color w:val="444242"/>
          <w:spacing w:val="4"/>
          <w:w w:val="105"/>
        </w:rPr>
        <w:t xml:space="preserve"> </w:t>
      </w:r>
      <w:r>
        <w:rPr>
          <w:color w:val="444242"/>
          <w:w w:val="105"/>
        </w:rPr>
        <w:t>Likewise,</w:t>
      </w:r>
      <w:r>
        <w:rPr>
          <w:color w:val="444242"/>
          <w:spacing w:val="-2"/>
          <w:w w:val="105"/>
        </w:rPr>
        <w:t xml:space="preserve"> </w:t>
      </w:r>
      <w:r>
        <w:rPr>
          <w:color w:val="444242"/>
          <w:w w:val="105"/>
        </w:rPr>
        <w:t xml:space="preserve">a </w:t>
      </w:r>
      <w:r>
        <w:rPr>
          <w:color w:val="343133"/>
          <w:w w:val="105"/>
        </w:rPr>
        <w:t>mol</w:t>
      </w:r>
      <w:r>
        <w:rPr>
          <w:color w:val="525052"/>
          <w:w w:val="105"/>
        </w:rPr>
        <w:t>ec</w:t>
      </w:r>
      <w:r>
        <w:rPr>
          <w:color w:val="343133"/>
          <w:w w:val="105"/>
        </w:rPr>
        <w:t>ul</w:t>
      </w:r>
      <w:r>
        <w:rPr>
          <w:color w:val="525052"/>
          <w:w w:val="105"/>
        </w:rPr>
        <w:t>e</w:t>
      </w:r>
      <w:r>
        <w:rPr>
          <w:color w:val="525052"/>
          <w:spacing w:val="-19"/>
          <w:w w:val="105"/>
        </w:rPr>
        <w:t xml:space="preserve"> </w:t>
      </w:r>
      <w:r>
        <w:rPr>
          <w:color w:val="444242"/>
          <w:w w:val="105"/>
        </w:rPr>
        <w:t>with</w:t>
      </w:r>
      <w:r>
        <w:rPr>
          <w:color w:val="444242"/>
          <w:spacing w:val="-15"/>
          <w:w w:val="105"/>
        </w:rPr>
        <w:t xml:space="preserve"> </w:t>
      </w:r>
      <w:r>
        <w:rPr>
          <w:color w:val="343133"/>
          <w:w w:val="105"/>
        </w:rPr>
        <w:t>n</w:t>
      </w:r>
      <w:r>
        <w:rPr>
          <w:color w:val="525052"/>
          <w:w w:val="105"/>
        </w:rPr>
        <w:t>o</w:t>
      </w:r>
      <w:r>
        <w:rPr>
          <w:color w:val="525052"/>
          <w:spacing w:val="-13"/>
          <w:w w:val="105"/>
        </w:rPr>
        <w:t xml:space="preserve"> </w:t>
      </w:r>
      <w:r>
        <w:rPr>
          <w:rFonts w:ascii="Times New Roman" w:hAnsi="Times New Roman"/>
          <w:i/>
          <w:color w:val="444242"/>
          <w:w w:val="105"/>
        </w:rPr>
        <w:t>net</w:t>
      </w:r>
      <w:r>
        <w:rPr>
          <w:rFonts w:ascii="Times New Roman" w:hAnsi="Times New Roman"/>
          <w:i/>
          <w:color w:val="444242"/>
          <w:spacing w:val="2"/>
          <w:w w:val="105"/>
        </w:rPr>
        <w:t xml:space="preserve"> </w:t>
      </w:r>
      <w:r>
        <w:rPr>
          <w:color w:val="525052"/>
          <w:spacing w:val="-3"/>
          <w:w w:val="105"/>
        </w:rPr>
        <w:t>e</w:t>
      </w:r>
      <w:r>
        <w:rPr>
          <w:color w:val="343133"/>
          <w:spacing w:val="-3"/>
          <w:w w:val="105"/>
        </w:rPr>
        <w:t>l</w:t>
      </w:r>
      <w:r>
        <w:rPr>
          <w:color w:val="525052"/>
          <w:spacing w:val="-3"/>
          <w:w w:val="105"/>
        </w:rPr>
        <w:t>ec</w:t>
      </w:r>
      <w:r>
        <w:rPr>
          <w:color w:val="343133"/>
          <w:spacing w:val="-3"/>
          <w:w w:val="105"/>
        </w:rPr>
        <w:t>tric</w:t>
      </w:r>
      <w:r>
        <w:rPr>
          <w:color w:val="343133"/>
          <w:spacing w:val="-4"/>
          <w:w w:val="105"/>
        </w:rPr>
        <w:t xml:space="preserve"> </w:t>
      </w:r>
      <w:r>
        <w:rPr>
          <w:color w:val="444242"/>
          <w:w w:val="105"/>
        </w:rPr>
        <w:t>charge</w:t>
      </w:r>
      <w:r>
        <w:rPr>
          <w:color w:val="444242"/>
          <w:spacing w:val="-16"/>
          <w:w w:val="105"/>
        </w:rPr>
        <w:t xml:space="preserve"> </w:t>
      </w:r>
      <w:r>
        <w:rPr>
          <w:color w:val="343133"/>
          <w:w w:val="105"/>
        </w:rPr>
        <w:t>but</w:t>
      </w:r>
      <w:r>
        <w:rPr>
          <w:color w:val="343133"/>
          <w:spacing w:val="-2"/>
          <w:w w:val="105"/>
        </w:rPr>
        <w:t xml:space="preserve"> </w:t>
      </w:r>
      <w:r>
        <w:rPr>
          <w:color w:val="444242"/>
          <w:w w:val="105"/>
        </w:rPr>
        <w:t>with</w:t>
      </w:r>
      <w:r>
        <w:rPr>
          <w:color w:val="444242"/>
          <w:spacing w:val="-4"/>
          <w:w w:val="105"/>
        </w:rPr>
        <w:t xml:space="preserve"> </w:t>
      </w:r>
      <w:r>
        <w:rPr>
          <w:color w:val="343133"/>
          <w:w w:val="105"/>
        </w:rPr>
        <w:t>an</w:t>
      </w:r>
      <w:r>
        <w:rPr>
          <w:color w:val="343133"/>
          <w:spacing w:val="-12"/>
          <w:w w:val="105"/>
        </w:rPr>
        <w:t xml:space="preserve"> </w:t>
      </w:r>
      <w:r>
        <w:rPr>
          <w:color w:val="525052"/>
          <w:w w:val="105"/>
        </w:rPr>
        <w:t>asy</w:t>
      </w:r>
      <w:r>
        <w:rPr>
          <w:color w:val="343133"/>
          <w:w w:val="105"/>
        </w:rPr>
        <w:t>mm</w:t>
      </w:r>
      <w:r>
        <w:rPr>
          <w:color w:val="525052"/>
          <w:w w:val="105"/>
        </w:rPr>
        <w:t>e</w:t>
      </w:r>
      <w:r>
        <w:rPr>
          <w:color w:val="343133"/>
          <w:w w:val="105"/>
        </w:rPr>
        <w:t>tric</w:t>
      </w:r>
      <w:r>
        <w:rPr>
          <w:color w:val="343133"/>
          <w:spacing w:val="-10"/>
          <w:w w:val="105"/>
        </w:rPr>
        <w:t xml:space="preserve"> </w:t>
      </w:r>
      <w:r>
        <w:rPr>
          <w:color w:val="444242"/>
          <w:w w:val="105"/>
        </w:rPr>
        <w:t xml:space="preserve">inter­ </w:t>
      </w:r>
      <w:proofErr w:type="spellStart"/>
      <w:r>
        <w:rPr>
          <w:color w:val="343133"/>
          <w:w w:val="105"/>
        </w:rPr>
        <w:t>nal</w:t>
      </w:r>
      <w:proofErr w:type="spellEnd"/>
      <w:r>
        <w:rPr>
          <w:color w:val="343133"/>
          <w:spacing w:val="-21"/>
          <w:w w:val="105"/>
        </w:rPr>
        <w:t xml:space="preserve"> </w:t>
      </w:r>
      <w:r>
        <w:rPr>
          <w:color w:val="444242"/>
          <w:w w:val="105"/>
        </w:rPr>
        <w:t>distribution</w:t>
      </w:r>
      <w:r>
        <w:rPr>
          <w:color w:val="444242"/>
          <w:spacing w:val="-15"/>
          <w:w w:val="105"/>
        </w:rPr>
        <w:t xml:space="preserve"> </w:t>
      </w:r>
      <w:r>
        <w:rPr>
          <w:color w:val="444242"/>
          <w:w w:val="105"/>
        </w:rPr>
        <w:t>of</w:t>
      </w:r>
      <w:r>
        <w:rPr>
          <w:color w:val="444242"/>
          <w:spacing w:val="-14"/>
          <w:w w:val="105"/>
        </w:rPr>
        <w:t xml:space="preserve"> </w:t>
      </w:r>
      <w:r>
        <w:rPr>
          <w:color w:val="444242"/>
          <w:w w:val="105"/>
        </w:rPr>
        <w:t>positive</w:t>
      </w:r>
      <w:r>
        <w:rPr>
          <w:color w:val="444242"/>
          <w:spacing w:val="-14"/>
          <w:w w:val="105"/>
        </w:rPr>
        <w:t xml:space="preserve"> </w:t>
      </w:r>
      <w:r>
        <w:rPr>
          <w:color w:val="444242"/>
          <w:w w:val="105"/>
        </w:rPr>
        <w:t>and</w:t>
      </w:r>
      <w:r>
        <w:rPr>
          <w:color w:val="444242"/>
          <w:spacing w:val="-25"/>
          <w:w w:val="105"/>
        </w:rPr>
        <w:t xml:space="preserve"> </w:t>
      </w:r>
      <w:r>
        <w:rPr>
          <w:color w:val="343133"/>
          <w:spacing w:val="2"/>
          <w:w w:val="105"/>
        </w:rPr>
        <w:t>neg</w:t>
      </w:r>
      <w:r>
        <w:rPr>
          <w:color w:val="525052"/>
          <w:spacing w:val="2"/>
          <w:w w:val="105"/>
        </w:rPr>
        <w:t>a</w:t>
      </w:r>
      <w:r>
        <w:rPr>
          <w:color w:val="343133"/>
          <w:spacing w:val="2"/>
          <w:w w:val="105"/>
        </w:rPr>
        <w:t>tive</w:t>
      </w:r>
      <w:r>
        <w:rPr>
          <w:color w:val="343133"/>
          <w:spacing w:val="-21"/>
          <w:w w:val="105"/>
        </w:rPr>
        <w:t xml:space="preserve"> </w:t>
      </w:r>
      <w:r>
        <w:rPr>
          <w:color w:val="444242"/>
          <w:w w:val="105"/>
        </w:rPr>
        <w:t>charge</w:t>
      </w:r>
      <w:r>
        <w:rPr>
          <w:color w:val="444242"/>
          <w:spacing w:val="-26"/>
          <w:w w:val="105"/>
        </w:rPr>
        <w:t xml:space="preserve"> </w:t>
      </w:r>
      <w:r>
        <w:rPr>
          <w:color w:val="525052"/>
          <w:w w:val="105"/>
        </w:rPr>
        <w:t>can</w:t>
      </w:r>
      <w:r>
        <w:rPr>
          <w:color w:val="525052"/>
          <w:spacing w:val="-27"/>
          <w:w w:val="105"/>
        </w:rPr>
        <w:t xml:space="preserve"> </w:t>
      </w:r>
      <w:r>
        <w:rPr>
          <w:color w:val="343133"/>
          <w:w w:val="105"/>
        </w:rPr>
        <w:t>have</w:t>
      </w:r>
      <w:r>
        <w:rPr>
          <w:color w:val="343133"/>
          <w:spacing w:val="-20"/>
          <w:w w:val="105"/>
        </w:rPr>
        <w:t xml:space="preserve"> </w:t>
      </w:r>
      <w:r>
        <w:rPr>
          <w:color w:val="444242"/>
          <w:w w:val="105"/>
        </w:rPr>
        <w:t>an</w:t>
      </w:r>
      <w:r>
        <w:rPr>
          <w:color w:val="444242"/>
          <w:spacing w:val="-27"/>
          <w:w w:val="105"/>
        </w:rPr>
        <w:t xml:space="preserve"> </w:t>
      </w:r>
      <w:proofErr w:type="spellStart"/>
      <w:r>
        <w:rPr>
          <w:color w:val="525052"/>
          <w:spacing w:val="-8"/>
          <w:w w:val="105"/>
        </w:rPr>
        <w:t>elech·ic</w:t>
      </w:r>
      <w:proofErr w:type="spellEnd"/>
      <w:r>
        <w:rPr>
          <w:color w:val="525052"/>
          <w:spacing w:val="-8"/>
          <w:w w:val="105"/>
        </w:rPr>
        <w:t xml:space="preserve"> </w:t>
      </w:r>
      <w:r>
        <w:rPr>
          <w:color w:val="343133"/>
          <w:w w:val="105"/>
        </w:rPr>
        <w:t>dipol</w:t>
      </w:r>
      <w:r>
        <w:rPr>
          <w:color w:val="525052"/>
          <w:w w:val="105"/>
        </w:rPr>
        <w:t>e</w:t>
      </w:r>
      <w:r>
        <w:rPr>
          <w:color w:val="525052"/>
          <w:spacing w:val="-37"/>
          <w:w w:val="105"/>
        </w:rPr>
        <w:t xml:space="preserve"> </w:t>
      </w:r>
      <w:r>
        <w:rPr>
          <w:color w:val="343133"/>
          <w:w w:val="105"/>
        </w:rPr>
        <w:t>mom</w:t>
      </w:r>
      <w:r>
        <w:rPr>
          <w:color w:val="525052"/>
          <w:w w:val="105"/>
        </w:rPr>
        <w:t>e</w:t>
      </w:r>
      <w:r>
        <w:rPr>
          <w:color w:val="343133"/>
          <w:w w:val="105"/>
        </w:rPr>
        <w:t>nt</w:t>
      </w:r>
      <w:r>
        <w:rPr>
          <w:color w:val="343133"/>
          <w:spacing w:val="-22"/>
          <w:w w:val="105"/>
        </w:rPr>
        <w:t xml:space="preserve"> </w:t>
      </w:r>
      <w:r>
        <w:rPr>
          <w:color w:val="343133"/>
          <w:spacing w:val="3"/>
          <w:w w:val="105"/>
        </w:rPr>
        <w:t>th</w:t>
      </w:r>
      <w:r>
        <w:rPr>
          <w:color w:val="525052"/>
          <w:spacing w:val="3"/>
          <w:w w:val="105"/>
        </w:rPr>
        <w:t>a</w:t>
      </w:r>
      <w:r>
        <w:rPr>
          <w:color w:val="343133"/>
          <w:spacing w:val="3"/>
          <w:w w:val="105"/>
        </w:rPr>
        <w:t>t</w:t>
      </w:r>
      <w:r>
        <w:rPr>
          <w:color w:val="343133"/>
          <w:spacing w:val="-23"/>
          <w:w w:val="105"/>
        </w:rPr>
        <w:t xml:space="preserve"> </w:t>
      </w:r>
      <w:r>
        <w:rPr>
          <w:color w:val="444242"/>
          <w:w w:val="105"/>
        </w:rPr>
        <w:t>allows</w:t>
      </w:r>
      <w:r>
        <w:rPr>
          <w:color w:val="444242"/>
          <w:spacing w:val="-25"/>
          <w:w w:val="105"/>
        </w:rPr>
        <w:t xml:space="preserve"> </w:t>
      </w:r>
      <w:r>
        <w:rPr>
          <w:color w:val="343133"/>
          <w:w w:val="105"/>
        </w:rPr>
        <w:t>it</w:t>
      </w:r>
      <w:r>
        <w:rPr>
          <w:color w:val="343133"/>
          <w:spacing w:val="-26"/>
          <w:w w:val="105"/>
        </w:rPr>
        <w:t xml:space="preserve"> </w:t>
      </w:r>
      <w:r>
        <w:rPr>
          <w:color w:val="444242"/>
          <w:w w:val="105"/>
        </w:rPr>
        <w:t>respond</w:t>
      </w:r>
      <w:r>
        <w:rPr>
          <w:color w:val="444242"/>
          <w:spacing w:val="-3"/>
          <w:w w:val="105"/>
        </w:rPr>
        <w:t xml:space="preserve"> </w:t>
      </w:r>
      <w:r>
        <w:rPr>
          <w:color w:val="343133"/>
          <w:w w:val="105"/>
        </w:rPr>
        <w:t>t</w:t>
      </w:r>
      <w:r>
        <w:rPr>
          <w:color w:val="525052"/>
          <w:w w:val="105"/>
        </w:rPr>
        <w:t>o</w:t>
      </w:r>
      <w:r>
        <w:rPr>
          <w:color w:val="525052"/>
          <w:spacing w:val="-34"/>
          <w:w w:val="105"/>
        </w:rPr>
        <w:t xml:space="preserve"> </w:t>
      </w:r>
      <w:r>
        <w:rPr>
          <w:color w:val="444242"/>
          <w:w w:val="105"/>
        </w:rPr>
        <w:t>an</w:t>
      </w:r>
      <w:r>
        <w:rPr>
          <w:color w:val="444242"/>
          <w:spacing w:val="-27"/>
          <w:w w:val="105"/>
        </w:rPr>
        <w:t xml:space="preserve"> </w:t>
      </w:r>
      <w:r>
        <w:rPr>
          <w:color w:val="525052"/>
          <w:spacing w:val="3"/>
          <w:w w:val="105"/>
        </w:rPr>
        <w:t>ex</w:t>
      </w:r>
      <w:r>
        <w:rPr>
          <w:color w:val="343133"/>
          <w:spacing w:val="3"/>
          <w:w w:val="105"/>
        </w:rPr>
        <w:t>tern</w:t>
      </w:r>
      <w:r>
        <w:rPr>
          <w:color w:val="525052"/>
          <w:spacing w:val="3"/>
          <w:w w:val="105"/>
        </w:rPr>
        <w:t>a</w:t>
      </w:r>
      <w:r>
        <w:rPr>
          <w:color w:val="343133"/>
          <w:spacing w:val="3"/>
          <w:w w:val="105"/>
        </w:rPr>
        <w:t>l</w:t>
      </w:r>
      <w:r>
        <w:rPr>
          <w:color w:val="343133"/>
          <w:spacing w:val="-31"/>
          <w:w w:val="105"/>
        </w:rPr>
        <w:t xml:space="preserve"> </w:t>
      </w:r>
      <w:r>
        <w:rPr>
          <w:color w:val="444242"/>
          <w:w w:val="105"/>
        </w:rPr>
        <w:t>electric</w:t>
      </w:r>
      <w:r>
        <w:rPr>
          <w:color w:val="444242"/>
          <w:spacing w:val="-25"/>
          <w:w w:val="105"/>
        </w:rPr>
        <w:t xml:space="preserve"> </w:t>
      </w:r>
      <w:r>
        <w:rPr>
          <w:color w:val="343133"/>
          <w:w w:val="105"/>
        </w:rPr>
        <w:t>fi</w:t>
      </w:r>
      <w:r>
        <w:rPr>
          <w:color w:val="525052"/>
          <w:w w:val="105"/>
        </w:rPr>
        <w:t>e</w:t>
      </w:r>
      <w:r>
        <w:rPr>
          <w:color w:val="343133"/>
          <w:w w:val="105"/>
        </w:rPr>
        <w:t>ld</w:t>
      </w:r>
      <w:r>
        <w:rPr>
          <w:color w:val="343133"/>
          <w:spacing w:val="-25"/>
          <w:w w:val="105"/>
        </w:rPr>
        <w:t xml:space="preserve"> </w:t>
      </w:r>
      <w:r>
        <w:rPr>
          <w:color w:val="444242"/>
          <w:w w:val="105"/>
        </w:rPr>
        <w:t>by changing</w:t>
      </w:r>
      <w:r>
        <w:rPr>
          <w:color w:val="444242"/>
          <w:spacing w:val="-29"/>
          <w:w w:val="105"/>
        </w:rPr>
        <w:t xml:space="preserve"> </w:t>
      </w:r>
      <w:r>
        <w:rPr>
          <w:color w:val="343133"/>
          <w:w w:val="105"/>
        </w:rPr>
        <w:t>it</w:t>
      </w:r>
      <w:r>
        <w:rPr>
          <w:color w:val="525052"/>
          <w:w w:val="105"/>
        </w:rPr>
        <w:t>s</w:t>
      </w:r>
      <w:r>
        <w:rPr>
          <w:color w:val="525052"/>
          <w:spacing w:val="-39"/>
          <w:w w:val="105"/>
        </w:rPr>
        <w:t xml:space="preserve"> </w:t>
      </w:r>
      <w:r>
        <w:rPr>
          <w:color w:val="444242"/>
          <w:w w:val="105"/>
        </w:rPr>
        <w:t>orientation.</w:t>
      </w:r>
    </w:p>
    <w:p w:rsidR="007A1A04" w:rsidRDefault="007A1A04" w:rsidP="007A1A04">
      <w:pPr>
        <w:pStyle w:val="BodyText"/>
        <w:tabs>
          <w:tab w:val="right" w:pos="10181"/>
        </w:tabs>
        <w:spacing w:before="16" w:line="323" w:lineRule="exact"/>
        <w:ind w:left="2705"/>
      </w:pPr>
      <w:r>
        <w:rPr>
          <w:color w:val="444242"/>
          <w:w w:val="94"/>
        </w:rPr>
        <w:t>A</w:t>
      </w:r>
      <w:r>
        <w:rPr>
          <w:color w:val="444242"/>
          <w:spacing w:val="25"/>
        </w:rPr>
        <w:t xml:space="preserve"> </w:t>
      </w:r>
      <w:r>
        <w:rPr>
          <w:color w:val="444242"/>
        </w:rPr>
        <w:t>diatomic</w:t>
      </w:r>
      <w:r>
        <w:rPr>
          <w:color w:val="444242"/>
          <w:spacing w:val="24"/>
        </w:rPr>
        <w:t xml:space="preserve"> </w:t>
      </w:r>
      <w:proofErr w:type="gramStart"/>
      <w:r>
        <w:rPr>
          <w:color w:val="444242"/>
          <w:w w:val="99"/>
        </w:rPr>
        <w:t>molecule</w:t>
      </w:r>
      <w:r>
        <w:rPr>
          <w:color w:val="444242"/>
        </w:rPr>
        <w:t xml:space="preserve"> </w:t>
      </w:r>
      <w:r>
        <w:rPr>
          <w:color w:val="444242"/>
          <w:spacing w:val="-14"/>
        </w:rPr>
        <w:t xml:space="preserve"> </w:t>
      </w:r>
      <w:r>
        <w:rPr>
          <w:color w:val="343133"/>
          <w:w w:val="103"/>
        </w:rPr>
        <w:t>that</w:t>
      </w:r>
      <w:proofErr w:type="gramEnd"/>
      <w:r>
        <w:rPr>
          <w:color w:val="343133"/>
          <w:spacing w:val="17"/>
        </w:rPr>
        <w:t xml:space="preserve"> </w:t>
      </w:r>
      <w:r>
        <w:rPr>
          <w:color w:val="525052"/>
        </w:rPr>
        <w:t>is</w:t>
      </w:r>
      <w:r>
        <w:rPr>
          <w:color w:val="525052"/>
          <w:spacing w:val="14"/>
        </w:rPr>
        <w:t xml:space="preserve"> </w:t>
      </w:r>
      <w:r>
        <w:rPr>
          <w:color w:val="444242"/>
          <w:w w:val="97"/>
        </w:rPr>
        <w:t>also</w:t>
      </w:r>
      <w:r>
        <w:rPr>
          <w:color w:val="444242"/>
          <w:spacing w:val="19"/>
        </w:rPr>
        <w:t xml:space="preserve"> </w:t>
      </w:r>
      <w:proofErr w:type="spellStart"/>
      <w:r>
        <w:rPr>
          <w:rFonts w:ascii="Times New Roman"/>
          <w:i/>
          <w:color w:val="444242"/>
          <w:w w:val="88"/>
        </w:rPr>
        <w:t>homonuclear</w:t>
      </w:r>
      <w:proofErr w:type="spellEnd"/>
      <w:r>
        <w:rPr>
          <w:rFonts w:ascii="Times New Roman"/>
          <w:i/>
          <w:color w:val="444242"/>
        </w:rPr>
        <w:t xml:space="preserve"> </w:t>
      </w:r>
      <w:r>
        <w:rPr>
          <w:rFonts w:ascii="Times New Roman"/>
          <w:i/>
          <w:color w:val="444242"/>
          <w:spacing w:val="-18"/>
        </w:rPr>
        <w:t xml:space="preserve"> </w:t>
      </w:r>
      <w:r>
        <w:rPr>
          <w:color w:val="525052"/>
          <w:spacing w:val="9"/>
          <w:w w:val="375"/>
        </w:rPr>
        <w:t>-</w:t>
      </w:r>
      <w:r>
        <w:rPr>
          <w:color w:val="343133"/>
          <w:w w:val="91"/>
        </w:rPr>
        <w:t>i</w:t>
      </w:r>
      <w:r>
        <w:rPr>
          <w:color w:val="343133"/>
          <w:spacing w:val="1"/>
          <w:w w:val="91"/>
        </w:rPr>
        <w:t>.</w:t>
      </w:r>
      <w:r>
        <w:rPr>
          <w:color w:val="525052"/>
          <w:w w:val="98"/>
        </w:rPr>
        <w:t>e.,</w:t>
      </w:r>
      <w:r>
        <w:rPr>
          <w:color w:val="525052"/>
          <w:spacing w:val="11"/>
        </w:rPr>
        <w:t xml:space="preserve"> </w:t>
      </w:r>
      <w:r>
        <w:rPr>
          <w:color w:val="444242"/>
          <w:w w:val="97"/>
        </w:rPr>
        <w:t>consisting</w:t>
      </w:r>
      <w:r>
        <w:rPr>
          <w:color w:val="343133"/>
          <w:position w:val="-10"/>
        </w:rPr>
        <w:t xml:space="preserve"> </w:t>
      </w:r>
      <w:r>
        <w:rPr>
          <w:color w:val="343133"/>
          <w:position w:val="-10"/>
        </w:rPr>
        <w:tab/>
      </w:r>
      <w:r>
        <w:rPr>
          <w:color w:val="343133"/>
          <w:w w:val="94"/>
          <w:position w:val="-10"/>
        </w:rPr>
        <w:t>9</w:t>
      </w:r>
    </w:p>
    <w:p w:rsidR="007A1A04" w:rsidRDefault="007A1A04" w:rsidP="007A1A04">
      <w:pPr>
        <w:pStyle w:val="BodyText"/>
        <w:spacing w:line="213" w:lineRule="exact"/>
        <w:ind w:left="2364"/>
        <w:jc w:val="both"/>
      </w:pPr>
      <w:proofErr w:type="gramStart"/>
      <w:r>
        <w:rPr>
          <w:color w:val="343133"/>
          <w:w w:val="89"/>
        </w:rPr>
        <w:t>of</w:t>
      </w:r>
      <w:proofErr w:type="gramEnd"/>
      <w:r>
        <w:rPr>
          <w:color w:val="343133"/>
          <w:spacing w:val="25"/>
        </w:rPr>
        <w:t xml:space="preserve"> </w:t>
      </w:r>
      <w:r>
        <w:rPr>
          <w:color w:val="343133"/>
          <w:w w:val="103"/>
        </w:rPr>
        <w:t>two</w:t>
      </w:r>
      <w:r>
        <w:rPr>
          <w:color w:val="343133"/>
          <w:spacing w:val="9"/>
        </w:rPr>
        <w:t xml:space="preserve"> </w:t>
      </w:r>
      <w:r>
        <w:rPr>
          <w:color w:val="343133"/>
          <w:w w:val="104"/>
        </w:rPr>
        <w:t>i</w:t>
      </w:r>
      <w:r>
        <w:rPr>
          <w:color w:val="343133"/>
          <w:spacing w:val="3"/>
          <w:w w:val="104"/>
        </w:rPr>
        <w:t>d</w:t>
      </w:r>
      <w:r>
        <w:rPr>
          <w:color w:val="525052"/>
          <w:w w:val="103"/>
        </w:rPr>
        <w:t>e</w:t>
      </w:r>
      <w:r>
        <w:rPr>
          <w:color w:val="525052"/>
          <w:spacing w:val="8"/>
          <w:w w:val="103"/>
        </w:rPr>
        <w:t>n</w:t>
      </w:r>
      <w:r>
        <w:rPr>
          <w:color w:val="343133"/>
          <w:w w:val="96"/>
        </w:rPr>
        <w:t>tical</w:t>
      </w:r>
      <w:r>
        <w:rPr>
          <w:color w:val="343133"/>
          <w:spacing w:val="6"/>
        </w:rPr>
        <w:t xml:space="preserve"> </w:t>
      </w:r>
      <w:r>
        <w:rPr>
          <w:color w:val="444242"/>
          <w:w w:val="102"/>
        </w:rPr>
        <w:t>atoms</w:t>
      </w:r>
      <w:r>
        <w:rPr>
          <w:color w:val="444242"/>
          <w:spacing w:val="8"/>
        </w:rPr>
        <w:t xml:space="preserve"> </w:t>
      </w:r>
      <w:r>
        <w:rPr>
          <w:color w:val="444242"/>
          <w:w w:val="96"/>
        </w:rPr>
        <w:t>(</w:t>
      </w:r>
      <w:proofErr w:type="spellStart"/>
      <w:r>
        <w:rPr>
          <w:color w:val="444242"/>
          <w:w w:val="96"/>
        </w:rPr>
        <w:t>e.g</w:t>
      </w:r>
      <w:proofErr w:type="spellEnd"/>
      <w:r>
        <w:rPr>
          <w:color w:val="444242"/>
          <w:w w:val="96"/>
        </w:rPr>
        <w:t>,</w:t>
      </w:r>
      <w:r>
        <w:rPr>
          <w:color w:val="444242"/>
        </w:rPr>
        <w:t xml:space="preserve"> </w:t>
      </w:r>
      <w:r>
        <w:rPr>
          <w:color w:val="444242"/>
          <w:w w:val="94"/>
          <w:sz w:val="22"/>
        </w:rPr>
        <w:t>N2</w:t>
      </w:r>
      <w:r>
        <w:rPr>
          <w:color w:val="444242"/>
          <w:sz w:val="22"/>
        </w:rPr>
        <w:t xml:space="preserve"> </w:t>
      </w:r>
      <w:r>
        <w:rPr>
          <w:color w:val="444242"/>
          <w:spacing w:val="-25"/>
          <w:sz w:val="22"/>
        </w:rPr>
        <w:t xml:space="preserve"> </w:t>
      </w:r>
      <w:r>
        <w:rPr>
          <w:color w:val="444242"/>
          <w:w w:val="97"/>
        </w:rPr>
        <w:t>or</w:t>
      </w:r>
      <w:r>
        <w:rPr>
          <w:color w:val="444242"/>
          <w:spacing w:val="10"/>
        </w:rPr>
        <w:t xml:space="preserve"> </w:t>
      </w:r>
      <w:r>
        <w:rPr>
          <w:color w:val="343133"/>
          <w:spacing w:val="-25"/>
          <w:w w:val="164"/>
          <w:sz w:val="22"/>
        </w:rPr>
        <w:t>0</w:t>
      </w:r>
      <w:r>
        <w:rPr>
          <w:color w:val="525052"/>
          <w:w w:val="90"/>
          <w:sz w:val="22"/>
        </w:rPr>
        <w:t>2)</w:t>
      </w:r>
      <w:r>
        <w:rPr>
          <w:color w:val="525052"/>
          <w:spacing w:val="7"/>
          <w:sz w:val="22"/>
        </w:rPr>
        <w:t xml:space="preserve"> </w:t>
      </w:r>
      <w:r>
        <w:rPr>
          <w:color w:val="343133"/>
          <w:spacing w:val="-9"/>
          <w:w w:val="379"/>
          <w:sz w:val="22"/>
        </w:rPr>
        <w:t>-</w:t>
      </w:r>
      <w:r>
        <w:rPr>
          <w:color w:val="343133"/>
          <w:spacing w:val="-2"/>
          <w:w w:val="112"/>
        </w:rPr>
        <w:t>h</w:t>
      </w:r>
      <w:r>
        <w:rPr>
          <w:color w:val="525052"/>
          <w:w w:val="106"/>
        </w:rPr>
        <w:t>as</w:t>
      </w:r>
      <w:r>
        <w:rPr>
          <w:color w:val="525052"/>
          <w:spacing w:val="-7"/>
        </w:rPr>
        <w:t xml:space="preserve"> </w:t>
      </w:r>
      <w:r>
        <w:rPr>
          <w:color w:val="343133"/>
          <w:w w:val="107"/>
        </w:rPr>
        <w:t>no</w:t>
      </w:r>
      <w:r>
        <w:rPr>
          <w:color w:val="343133"/>
          <w:spacing w:val="1"/>
        </w:rPr>
        <w:t xml:space="preserve"> </w:t>
      </w:r>
      <w:r>
        <w:rPr>
          <w:color w:val="444242"/>
          <w:w w:val="103"/>
        </w:rPr>
        <w:t>permanent</w:t>
      </w:r>
      <w:r>
        <w:rPr>
          <w:color w:val="444242"/>
          <w:spacing w:val="19"/>
        </w:rPr>
        <w:t xml:space="preserve"> </w:t>
      </w:r>
      <w:r>
        <w:rPr>
          <w:color w:val="525052"/>
          <w:w w:val="97"/>
        </w:rPr>
        <w:t>ele</w:t>
      </w:r>
      <w:r>
        <w:rPr>
          <w:color w:val="525052"/>
          <w:spacing w:val="6"/>
          <w:w w:val="97"/>
        </w:rPr>
        <w:t>c</w:t>
      </w:r>
      <w:r>
        <w:rPr>
          <w:color w:val="343133"/>
          <w:w w:val="93"/>
        </w:rPr>
        <w:t>tric</w:t>
      </w:r>
    </w:p>
    <w:p w:rsidR="007A1A04" w:rsidRDefault="007A1A04" w:rsidP="007A1A04">
      <w:pPr>
        <w:pStyle w:val="BodyText"/>
        <w:tabs>
          <w:tab w:val="right" w:pos="10226"/>
        </w:tabs>
        <w:spacing w:before="6"/>
        <w:ind w:left="2364"/>
        <w:rPr>
          <w:sz w:val="22"/>
          <w:szCs w:val="22"/>
        </w:rPr>
      </w:pPr>
      <w:proofErr w:type="gramStart"/>
      <w:r>
        <w:rPr>
          <w:color w:val="444242"/>
          <w:w w:val="105"/>
        </w:rPr>
        <w:t>dipole</w:t>
      </w:r>
      <w:proofErr w:type="gramEnd"/>
      <w:r>
        <w:rPr>
          <w:color w:val="444242"/>
          <w:w w:val="105"/>
        </w:rPr>
        <w:t xml:space="preserve"> </w:t>
      </w:r>
      <w:r>
        <w:rPr>
          <w:color w:val="343133"/>
          <w:w w:val="105"/>
        </w:rPr>
        <w:t>m</w:t>
      </w:r>
      <w:r>
        <w:rPr>
          <w:color w:val="525052"/>
          <w:w w:val="105"/>
        </w:rPr>
        <w:t>o</w:t>
      </w:r>
      <w:r>
        <w:rPr>
          <w:color w:val="343133"/>
          <w:w w:val="105"/>
        </w:rPr>
        <w:t>m</w:t>
      </w:r>
      <w:r>
        <w:rPr>
          <w:color w:val="525052"/>
          <w:w w:val="105"/>
        </w:rPr>
        <w:t>e</w:t>
      </w:r>
      <w:r>
        <w:rPr>
          <w:color w:val="343133"/>
          <w:w w:val="105"/>
        </w:rPr>
        <w:t>nt b</w:t>
      </w:r>
      <w:r>
        <w:rPr>
          <w:color w:val="525052"/>
          <w:w w:val="105"/>
        </w:rPr>
        <w:t>eca</w:t>
      </w:r>
      <w:r>
        <w:rPr>
          <w:color w:val="343133"/>
          <w:w w:val="105"/>
        </w:rPr>
        <w:t>us</w:t>
      </w:r>
      <w:r>
        <w:rPr>
          <w:color w:val="525052"/>
          <w:w w:val="105"/>
        </w:rPr>
        <w:t xml:space="preserve">e </w:t>
      </w:r>
      <w:r>
        <w:rPr>
          <w:color w:val="444242"/>
          <w:w w:val="105"/>
        </w:rPr>
        <w:t xml:space="preserve">of </w:t>
      </w:r>
      <w:r>
        <w:rPr>
          <w:color w:val="343133"/>
          <w:w w:val="105"/>
        </w:rPr>
        <w:t xml:space="preserve">the </w:t>
      </w:r>
      <w:proofErr w:type="spellStart"/>
      <w:r>
        <w:rPr>
          <w:color w:val="525052"/>
          <w:spacing w:val="-8"/>
          <w:w w:val="105"/>
        </w:rPr>
        <w:t>s</w:t>
      </w:r>
      <w:r>
        <w:rPr>
          <w:color w:val="343133"/>
          <w:spacing w:val="-8"/>
          <w:w w:val="105"/>
        </w:rPr>
        <w:t>ymm</w:t>
      </w:r>
      <w:r>
        <w:rPr>
          <w:color w:val="525052"/>
          <w:spacing w:val="-8"/>
          <w:w w:val="105"/>
        </w:rPr>
        <w:t>e</w:t>
      </w:r>
      <w:r>
        <w:rPr>
          <w:color w:val="343133"/>
          <w:spacing w:val="-8"/>
          <w:w w:val="105"/>
        </w:rPr>
        <w:t>h·y</w:t>
      </w:r>
      <w:proofErr w:type="spellEnd"/>
      <w:r>
        <w:rPr>
          <w:color w:val="343133"/>
          <w:spacing w:val="-8"/>
          <w:w w:val="105"/>
        </w:rPr>
        <w:t xml:space="preserve"> </w:t>
      </w:r>
      <w:r>
        <w:rPr>
          <w:color w:val="444242"/>
          <w:w w:val="105"/>
        </w:rPr>
        <w:t xml:space="preserve">of </w:t>
      </w:r>
      <w:r>
        <w:rPr>
          <w:color w:val="343133"/>
          <w:w w:val="105"/>
        </w:rPr>
        <w:t xml:space="preserve">the </w:t>
      </w:r>
      <w:r>
        <w:rPr>
          <w:color w:val="444242"/>
          <w:w w:val="105"/>
        </w:rPr>
        <w:t>distribution</w:t>
      </w:r>
      <w:r>
        <w:rPr>
          <w:color w:val="444242"/>
          <w:spacing w:val="18"/>
          <w:w w:val="105"/>
        </w:rPr>
        <w:t xml:space="preserve"> </w:t>
      </w:r>
      <w:r>
        <w:rPr>
          <w:color w:val="525052"/>
          <w:w w:val="105"/>
        </w:rPr>
        <w:t>o</w:t>
      </w:r>
      <w:r>
        <w:rPr>
          <w:color w:val="343133"/>
          <w:w w:val="105"/>
        </w:rPr>
        <w:t>f</w:t>
      </w:r>
      <w:r>
        <w:rPr>
          <w:color w:val="343133"/>
          <w:spacing w:val="-11"/>
          <w:w w:val="105"/>
        </w:rPr>
        <w:t xml:space="preserve"> </w:t>
      </w:r>
      <w:proofErr w:type="spellStart"/>
      <w:r>
        <w:rPr>
          <w:color w:val="444242"/>
          <w:w w:val="105"/>
        </w:rPr>
        <w:t>pos­</w:t>
      </w:r>
      <w:proofErr w:type="spellEnd"/>
      <w:r>
        <w:rPr>
          <w:color w:val="343133"/>
          <w:w w:val="105"/>
          <w:sz w:val="22"/>
        </w:rPr>
        <w:tab/>
      </w:r>
      <w:r>
        <w:rPr>
          <w:color w:val="343133"/>
          <w:w w:val="115"/>
          <w:sz w:val="22"/>
        </w:rPr>
        <w:t>1</w:t>
      </w:r>
    </w:p>
    <w:p w:rsidR="007A1A04" w:rsidRDefault="007A1A04" w:rsidP="007A1A04">
      <w:pPr>
        <w:pStyle w:val="BodyText"/>
        <w:tabs>
          <w:tab w:val="left" w:pos="10080"/>
        </w:tabs>
        <w:spacing w:before="6"/>
        <w:ind w:left="2364"/>
        <w:jc w:val="both"/>
        <w:rPr>
          <w:sz w:val="22"/>
          <w:szCs w:val="22"/>
        </w:rPr>
      </w:pPr>
      <w:proofErr w:type="spellStart"/>
      <w:proofErr w:type="gramStart"/>
      <w:r>
        <w:rPr>
          <w:color w:val="343133"/>
        </w:rPr>
        <w:t>iti</w:t>
      </w:r>
      <w:r>
        <w:rPr>
          <w:color w:val="525052"/>
        </w:rPr>
        <w:t>ve</w:t>
      </w:r>
      <w:proofErr w:type="spellEnd"/>
      <w:proofErr w:type="gramEnd"/>
      <w:r>
        <w:rPr>
          <w:color w:val="525052"/>
        </w:rPr>
        <w:t xml:space="preserve"> </w:t>
      </w:r>
      <w:r>
        <w:rPr>
          <w:color w:val="444242"/>
        </w:rPr>
        <w:t xml:space="preserve">and </w:t>
      </w:r>
      <w:r>
        <w:rPr>
          <w:color w:val="343133"/>
        </w:rPr>
        <w:t>n</w:t>
      </w:r>
      <w:r>
        <w:rPr>
          <w:color w:val="525052"/>
        </w:rPr>
        <w:t>ega</w:t>
      </w:r>
      <w:r>
        <w:rPr>
          <w:color w:val="343133"/>
        </w:rPr>
        <w:t>tiv</w:t>
      </w:r>
      <w:r>
        <w:rPr>
          <w:color w:val="525052"/>
        </w:rPr>
        <w:t xml:space="preserve">e </w:t>
      </w:r>
      <w:r>
        <w:rPr>
          <w:color w:val="444242"/>
        </w:rPr>
        <w:t xml:space="preserve">charge within </w:t>
      </w:r>
      <w:r>
        <w:rPr>
          <w:color w:val="343133"/>
          <w:spacing w:val="2"/>
        </w:rPr>
        <w:t>th</w:t>
      </w:r>
      <w:r>
        <w:rPr>
          <w:color w:val="525052"/>
          <w:spacing w:val="2"/>
        </w:rPr>
        <w:t xml:space="preserve">e </w:t>
      </w:r>
      <w:r>
        <w:rPr>
          <w:color w:val="343133"/>
          <w:spacing w:val="3"/>
        </w:rPr>
        <w:t>molecul</w:t>
      </w:r>
      <w:r>
        <w:rPr>
          <w:color w:val="525052"/>
          <w:spacing w:val="3"/>
        </w:rPr>
        <w:t>e</w:t>
      </w:r>
      <w:r>
        <w:rPr>
          <w:color w:val="343133"/>
          <w:spacing w:val="3"/>
        </w:rPr>
        <w:t xml:space="preserve">. </w:t>
      </w:r>
      <w:r>
        <w:rPr>
          <w:color w:val="343133"/>
        </w:rPr>
        <w:t>Th</w:t>
      </w:r>
      <w:r>
        <w:rPr>
          <w:color w:val="525052"/>
        </w:rPr>
        <w:t xml:space="preserve">e </w:t>
      </w:r>
      <w:proofErr w:type="gramStart"/>
      <w:r>
        <w:rPr>
          <w:color w:val="525052"/>
        </w:rPr>
        <w:t xml:space="preserve">same </w:t>
      </w:r>
      <w:r>
        <w:rPr>
          <w:color w:val="525052"/>
          <w:spacing w:val="51"/>
        </w:rPr>
        <w:t xml:space="preserve"> </w:t>
      </w:r>
      <w:r>
        <w:rPr>
          <w:color w:val="444242"/>
        </w:rPr>
        <w:t>applies</w:t>
      </w:r>
      <w:proofErr w:type="gramEnd"/>
      <w:r>
        <w:rPr>
          <w:color w:val="444242"/>
          <w:spacing w:val="24"/>
        </w:rPr>
        <w:t xml:space="preserve"> </w:t>
      </w:r>
      <w:r>
        <w:rPr>
          <w:color w:val="343133"/>
        </w:rPr>
        <w:t>to</w:t>
      </w:r>
      <w:r>
        <w:rPr>
          <w:color w:val="343133"/>
        </w:rPr>
        <w:tab/>
      </w:r>
      <w:r>
        <w:rPr>
          <w:color w:val="525052"/>
          <w:position w:val="1"/>
          <w:sz w:val="22"/>
        </w:rPr>
        <w:t>a</w:t>
      </w:r>
    </w:p>
    <w:p w:rsidR="007A1A04" w:rsidRDefault="007A1A04" w:rsidP="007A1A04">
      <w:pPr>
        <w:rPr>
          <w:rFonts w:ascii="Times New Roman"/>
          <w:i/>
          <w:color w:val="343133"/>
          <w:w w:val="105"/>
        </w:rPr>
      </w:pPr>
      <w:proofErr w:type="gramStart"/>
      <w:r>
        <w:rPr>
          <w:color w:val="444242"/>
          <w:w w:val="105"/>
        </w:rPr>
        <w:t>a</w:t>
      </w:r>
      <w:proofErr w:type="gramEnd"/>
      <w:r>
        <w:rPr>
          <w:color w:val="444242"/>
          <w:spacing w:val="-17"/>
          <w:w w:val="105"/>
        </w:rPr>
        <w:t xml:space="preserve"> </w:t>
      </w:r>
      <w:r>
        <w:rPr>
          <w:color w:val="525052"/>
          <w:w w:val="105"/>
        </w:rPr>
        <w:t>symme</w:t>
      </w:r>
      <w:r>
        <w:rPr>
          <w:color w:val="343133"/>
          <w:w w:val="105"/>
        </w:rPr>
        <w:t>tric</w:t>
      </w:r>
      <w:r>
        <w:rPr>
          <w:color w:val="343133"/>
          <w:spacing w:val="-13"/>
          <w:w w:val="105"/>
        </w:rPr>
        <w:t xml:space="preserve"> </w:t>
      </w:r>
      <w:r>
        <w:rPr>
          <w:color w:val="343133"/>
          <w:w w:val="105"/>
        </w:rPr>
        <w:t>line</w:t>
      </w:r>
      <w:r>
        <w:rPr>
          <w:color w:val="525052"/>
          <w:w w:val="105"/>
        </w:rPr>
        <w:t>a</w:t>
      </w:r>
      <w:r>
        <w:rPr>
          <w:color w:val="343133"/>
          <w:w w:val="105"/>
        </w:rPr>
        <w:t>r</w:t>
      </w:r>
      <w:r>
        <w:rPr>
          <w:color w:val="343133"/>
          <w:spacing w:val="-5"/>
          <w:w w:val="105"/>
        </w:rPr>
        <w:t xml:space="preserve"> </w:t>
      </w:r>
      <w:r>
        <w:rPr>
          <w:color w:val="343133"/>
          <w:w w:val="105"/>
        </w:rPr>
        <w:t>triat</w:t>
      </w:r>
      <w:r>
        <w:rPr>
          <w:color w:val="525052"/>
          <w:w w:val="105"/>
        </w:rPr>
        <w:t>o</w:t>
      </w:r>
      <w:r>
        <w:rPr>
          <w:color w:val="343133"/>
          <w:w w:val="105"/>
        </w:rPr>
        <w:t>mic</w:t>
      </w:r>
      <w:r>
        <w:rPr>
          <w:color w:val="343133"/>
          <w:spacing w:val="-14"/>
          <w:w w:val="105"/>
        </w:rPr>
        <w:t xml:space="preserve"> </w:t>
      </w:r>
      <w:r>
        <w:rPr>
          <w:color w:val="444242"/>
          <w:w w:val="105"/>
        </w:rPr>
        <w:t>molecule</w:t>
      </w:r>
      <w:r>
        <w:rPr>
          <w:color w:val="444242"/>
          <w:spacing w:val="-5"/>
          <w:w w:val="105"/>
        </w:rPr>
        <w:t xml:space="preserve"> </w:t>
      </w:r>
      <w:r>
        <w:rPr>
          <w:color w:val="343133"/>
          <w:w w:val="105"/>
        </w:rPr>
        <w:t>at</w:t>
      </w:r>
      <w:r>
        <w:rPr>
          <w:color w:val="343133"/>
          <w:spacing w:val="-10"/>
          <w:w w:val="105"/>
        </w:rPr>
        <w:t xml:space="preserve"> </w:t>
      </w:r>
      <w:r>
        <w:rPr>
          <w:color w:val="444242"/>
          <w:w w:val="105"/>
        </w:rPr>
        <w:t>rest,</w:t>
      </w:r>
      <w:r>
        <w:rPr>
          <w:color w:val="444242"/>
          <w:spacing w:val="-11"/>
          <w:w w:val="105"/>
        </w:rPr>
        <w:t xml:space="preserve"> </w:t>
      </w:r>
      <w:r>
        <w:rPr>
          <w:color w:val="343133"/>
          <w:w w:val="105"/>
        </w:rPr>
        <w:t>such</w:t>
      </w:r>
      <w:r>
        <w:rPr>
          <w:color w:val="343133"/>
          <w:spacing w:val="-12"/>
          <w:w w:val="105"/>
        </w:rPr>
        <w:t xml:space="preserve"> </w:t>
      </w:r>
      <w:r>
        <w:rPr>
          <w:color w:val="444242"/>
          <w:w w:val="105"/>
        </w:rPr>
        <w:t>as</w:t>
      </w:r>
      <w:r>
        <w:rPr>
          <w:color w:val="444242"/>
          <w:spacing w:val="-21"/>
          <w:w w:val="105"/>
        </w:rPr>
        <w:t xml:space="preserve"> </w:t>
      </w:r>
      <w:r>
        <w:rPr>
          <w:color w:val="444242"/>
          <w:w w:val="105"/>
        </w:rPr>
        <w:t>CO2.</w:t>
      </w:r>
      <w:r>
        <w:rPr>
          <w:color w:val="444242"/>
          <w:spacing w:val="29"/>
          <w:w w:val="105"/>
        </w:rPr>
        <w:t xml:space="preserve"> </w:t>
      </w:r>
      <w:r>
        <w:rPr>
          <w:color w:val="444242"/>
          <w:w w:val="105"/>
        </w:rPr>
        <w:t>A</w:t>
      </w:r>
      <w:r>
        <w:rPr>
          <w:color w:val="444242"/>
          <w:spacing w:val="-8"/>
          <w:w w:val="105"/>
        </w:rPr>
        <w:t xml:space="preserve"> </w:t>
      </w:r>
      <w:r>
        <w:rPr>
          <w:rFonts w:ascii="Times New Roman"/>
          <w:i/>
          <w:color w:val="343133"/>
          <w:w w:val="105"/>
        </w:rPr>
        <w:t>het-</w:t>
      </w:r>
    </w:p>
    <w:p w:rsidR="007A1A04" w:rsidRDefault="007A1A04" w:rsidP="007A1A04"/>
    <w:p w:rsidR="007A1A04" w:rsidRDefault="007A1A04">
      <w:r w:rsidRPr="007A1A04">
        <w:rPr>
          <w:noProof/>
        </w:rPr>
        <w:drawing>
          <wp:inline distT="0" distB="0" distL="0" distR="0">
            <wp:extent cx="5943600" cy="5004643"/>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5004643"/>
                    </a:xfrm>
                    <a:prstGeom prst="rect">
                      <a:avLst/>
                    </a:prstGeom>
                    <a:noFill/>
                    <a:ln>
                      <a:noFill/>
                    </a:ln>
                  </pic:spPr>
                </pic:pic>
              </a:graphicData>
            </a:graphic>
          </wp:inline>
        </w:drawing>
      </w:r>
    </w:p>
    <w:p w:rsidR="007A1A04" w:rsidRDefault="007A1A04"/>
    <w:p w:rsidR="007A1A04" w:rsidRDefault="007A1A04"/>
    <w:p w:rsidR="007A1A04" w:rsidRDefault="007A1A04" w:rsidP="007A1A04">
      <w:pPr>
        <w:spacing w:line="252" w:lineRule="auto"/>
        <w:ind w:left="857" w:right="1281" w:firstLine="7"/>
        <w:jc w:val="both"/>
        <w:rPr>
          <w:rFonts w:ascii="Times New Roman" w:eastAsia="Times New Roman" w:hAnsi="Times New Roman" w:cs="Times New Roman"/>
        </w:rPr>
      </w:pPr>
      <w:proofErr w:type="spellStart"/>
      <w:proofErr w:type="gramStart"/>
      <w:r>
        <w:rPr>
          <w:rFonts w:ascii="Times New Roman" w:hAnsi="Times New Roman"/>
          <w:i/>
          <w:color w:val="343334"/>
          <w:w w:val="105"/>
          <w:sz w:val="24"/>
        </w:rPr>
        <w:lastRenderedPageBreak/>
        <w:t>eronuclear</w:t>
      </w:r>
      <w:proofErr w:type="spellEnd"/>
      <w:proofErr w:type="gramEnd"/>
      <w:r>
        <w:rPr>
          <w:rFonts w:ascii="Times New Roman" w:hAnsi="Times New Roman"/>
          <w:i/>
          <w:color w:val="343334"/>
          <w:w w:val="105"/>
          <w:sz w:val="24"/>
        </w:rPr>
        <w:t xml:space="preserve"> </w:t>
      </w:r>
      <w:r>
        <w:rPr>
          <w:rFonts w:ascii="Times New Roman" w:hAnsi="Times New Roman"/>
          <w:color w:val="343334"/>
          <w:w w:val="105"/>
        </w:rPr>
        <w:t xml:space="preserve">diatomic molecule, such as </w:t>
      </w:r>
      <w:r>
        <w:rPr>
          <w:rFonts w:ascii="Times New Roman" w:hAnsi="Times New Roman"/>
          <w:color w:val="464446"/>
          <w:w w:val="105"/>
        </w:rPr>
        <w:t xml:space="preserve">carbon </w:t>
      </w:r>
      <w:r>
        <w:rPr>
          <w:rFonts w:ascii="Times New Roman" w:hAnsi="Times New Roman"/>
          <w:color w:val="343334"/>
          <w:w w:val="105"/>
        </w:rPr>
        <w:t xml:space="preserve">monoxide (CO), will generally have a permanent electric dipole. Also, with the </w:t>
      </w:r>
      <w:proofErr w:type="spellStart"/>
      <w:r>
        <w:rPr>
          <w:rFonts w:ascii="Times New Roman" w:hAnsi="Times New Roman"/>
          <w:color w:val="343334"/>
          <w:w w:val="105"/>
        </w:rPr>
        <w:t>excep</w:t>
      </w:r>
      <w:proofErr w:type="spellEnd"/>
      <w:r>
        <w:rPr>
          <w:rFonts w:ascii="Times New Roman" w:hAnsi="Times New Roman"/>
          <w:color w:val="343334"/>
          <w:w w:val="105"/>
        </w:rPr>
        <w:t xml:space="preserve">­ </w:t>
      </w:r>
      <w:proofErr w:type="spellStart"/>
      <w:r>
        <w:rPr>
          <w:rFonts w:ascii="Times New Roman" w:hAnsi="Times New Roman"/>
          <w:color w:val="211F21"/>
          <w:w w:val="103"/>
        </w:rPr>
        <w:t>tion</w:t>
      </w:r>
      <w:proofErr w:type="spellEnd"/>
      <w:r>
        <w:rPr>
          <w:rFonts w:ascii="Times New Roman" w:hAnsi="Times New Roman"/>
          <w:color w:val="211F21"/>
          <w:w w:val="103"/>
        </w:rPr>
        <w:t xml:space="preserve"> </w:t>
      </w:r>
      <w:r>
        <w:rPr>
          <w:rFonts w:ascii="Times New Roman" w:hAnsi="Times New Roman"/>
          <w:color w:val="343334"/>
          <w:w w:val="95"/>
        </w:rPr>
        <w:t xml:space="preserve">of CO2 </w:t>
      </w:r>
      <w:r>
        <w:rPr>
          <w:rFonts w:ascii="Times New Roman" w:hAnsi="Times New Roman"/>
          <w:color w:val="343334"/>
          <w:w w:val="113"/>
        </w:rPr>
        <w:t xml:space="preserve">and </w:t>
      </w:r>
      <w:r>
        <w:rPr>
          <w:rFonts w:ascii="Times New Roman" w:hAnsi="Times New Roman"/>
          <w:color w:val="343334"/>
          <w:spacing w:val="-1"/>
          <w:w w:val="141"/>
        </w:rPr>
        <w:t>CH</w:t>
      </w:r>
      <w:r>
        <w:rPr>
          <w:rFonts w:ascii="Times New Roman" w:hAnsi="Times New Roman"/>
          <w:color w:val="343334"/>
          <w:spacing w:val="-1"/>
          <w:w w:val="141"/>
          <w:position w:val="-3"/>
          <w:sz w:val="15"/>
        </w:rPr>
        <w:t>4</w:t>
      </w:r>
      <w:r>
        <w:rPr>
          <w:rFonts w:ascii="Times New Roman" w:hAnsi="Times New Roman"/>
          <w:color w:val="343334"/>
          <w:spacing w:val="-1"/>
          <w:w w:val="141"/>
          <w:sz w:val="15"/>
        </w:rPr>
        <w:t>,</w:t>
      </w:r>
      <w:r>
        <w:rPr>
          <w:rFonts w:ascii="Times New Roman" w:hAnsi="Times New Roman"/>
          <w:color w:val="343334"/>
          <w:w w:val="141"/>
          <w:sz w:val="15"/>
        </w:rPr>
        <w:t xml:space="preserve"> </w:t>
      </w:r>
      <w:r>
        <w:rPr>
          <w:rFonts w:ascii="Times New Roman" w:hAnsi="Times New Roman"/>
          <w:color w:val="343334"/>
          <w:w w:val="108"/>
        </w:rPr>
        <w:t xml:space="preserve">all </w:t>
      </w:r>
      <w:r>
        <w:rPr>
          <w:rFonts w:ascii="Times New Roman" w:hAnsi="Times New Roman"/>
          <w:color w:val="211F21"/>
          <w:w w:val="104"/>
        </w:rPr>
        <w:t xml:space="preserve">triatomic </w:t>
      </w:r>
      <w:r>
        <w:rPr>
          <w:rFonts w:ascii="Times New Roman" w:hAnsi="Times New Roman"/>
          <w:color w:val="343334"/>
          <w:w w:val="106"/>
        </w:rPr>
        <w:t xml:space="preserve">(and </w:t>
      </w:r>
      <w:r>
        <w:rPr>
          <w:rFonts w:ascii="Times New Roman" w:hAnsi="Times New Roman"/>
          <w:color w:val="211F21"/>
          <w:w w:val="107"/>
        </w:rPr>
        <w:t xml:space="preserve">larger) </w:t>
      </w:r>
      <w:r>
        <w:rPr>
          <w:rFonts w:ascii="Times New Roman" w:hAnsi="Times New Roman"/>
          <w:color w:val="343334"/>
          <w:w w:val="104"/>
        </w:rPr>
        <w:t xml:space="preserve">molecules </w:t>
      </w:r>
      <w:r>
        <w:rPr>
          <w:rFonts w:ascii="Times New Roman" w:hAnsi="Times New Roman"/>
          <w:color w:val="343334"/>
          <w:w w:val="92"/>
        </w:rPr>
        <w:t xml:space="preserve">of </w:t>
      </w:r>
      <w:r>
        <w:rPr>
          <w:rFonts w:ascii="Times New Roman" w:hAnsi="Times New Roman"/>
          <w:color w:val="343334"/>
          <w:w w:val="107"/>
        </w:rPr>
        <w:t xml:space="preserve">interest </w:t>
      </w:r>
      <w:r>
        <w:rPr>
          <w:rFonts w:ascii="Times New Roman" w:hAnsi="Times New Roman"/>
          <w:color w:val="211F21"/>
          <w:w w:val="105"/>
        </w:rPr>
        <w:t xml:space="preserve">to </w:t>
      </w:r>
      <w:r>
        <w:rPr>
          <w:rFonts w:ascii="Times New Roman" w:hAnsi="Times New Roman"/>
          <w:color w:val="343334"/>
          <w:w w:val="105"/>
        </w:rPr>
        <w:t xml:space="preserve">us for atmospheric radiation, such as </w:t>
      </w:r>
      <w:r>
        <w:rPr>
          <w:rFonts w:ascii="Times New Roman" w:hAnsi="Times New Roman"/>
          <w:color w:val="211F21"/>
          <w:w w:val="105"/>
        </w:rPr>
        <w:t>H</w:t>
      </w:r>
      <w:r>
        <w:rPr>
          <w:rFonts w:ascii="Times New Roman" w:hAnsi="Times New Roman"/>
          <w:color w:val="464446"/>
          <w:w w:val="105"/>
        </w:rPr>
        <w:t xml:space="preserve">20, </w:t>
      </w:r>
      <w:r>
        <w:rPr>
          <w:rFonts w:ascii="Times New Roman" w:hAnsi="Times New Roman"/>
          <w:color w:val="211F21"/>
          <w:w w:val="105"/>
        </w:rPr>
        <w:t xml:space="preserve">N20, </w:t>
      </w:r>
      <w:r>
        <w:rPr>
          <w:rFonts w:ascii="Times New Roman" w:hAnsi="Times New Roman"/>
          <w:color w:val="343334"/>
          <w:w w:val="105"/>
        </w:rPr>
        <w:t xml:space="preserve">and </w:t>
      </w:r>
      <w:r>
        <w:rPr>
          <w:rFonts w:ascii="Times New Roman" w:hAnsi="Times New Roman"/>
          <w:color w:val="343334"/>
          <w:spacing w:val="-5"/>
          <w:w w:val="105"/>
        </w:rPr>
        <w:t xml:space="preserve">03, </w:t>
      </w:r>
      <w:r>
        <w:rPr>
          <w:rFonts w:ascii="Times New Roman" w:hAnsi="Times New Roman"/>
          <w:color w:val="211F21"/>
          <w:w w:val="105"/>
        </w:rPr>
        <w:t>h</w:t>
      </w:r>
      <w:r>
        <w:rPr>
          <w:rFonts w:ascii="Times New Roman" w:hAnsi="Times New Roman"/>
          <w:color w:val="464446"/>
          <w:w w:val="105"/>
        </w:rPr>
        <w:t xml:space="preserve">ave </w:t>
      </w:r>
      <w:r>
        <w:rPr>
          <w:rFonts w:ascii="Times New Roman" w:hAnsi="Times New Roman"/>
          <w:color w:val="343334"/>
          <w:w w:val="105"/>
        </w:rPr>
        <w:t xml:space="preserve">permanent electric dipole moments due </w:t>
      </w:r>
      <w:r>
        <w:rPr>
          <w:rFonts w:ascii="Times New Roman" w:hAnsi="Times New Roman"/>
          <w:color w:val="211F21"/>
          <w:w w:val="105"/>
        </w:rPr>
        <w:t xml:space="preserve">to </w:t>
      </w:r>
      <w:r>
        <w:rPr>
          <w:rFonts w:ascii="Times New Roman" w:hAnsi="Times New Roman"/>
          <w:color w:val="343334"/>
          <w:w w:val="105"/>
        </w:rPr>
        <w:t xml:space="preserve">various asymmetries </w:t>
      </w:r>
      <w:r>
        <w:rPr>
          <w:rFonts w:ascii="Times New Roman" w:hAnsi="Times New Roman"/>
          <w:color w:val="211F21"/>
          <w:w w:val="105"/>
        </w:rPr>
        <w:t xml:space="preserve">in </w:t>
      </w:r>
      <w:r>
        <w:rPr>
          <w:rFonts w:ascii="Times New Roman" w:hAnsi="Times New Roman"/>
          <w:color w:val="343334"/>
          <w:w w:val="105"/>
        </w:rPr>
        <w:t>their</w:t>
      </w:r>
      <w:r>
        <w:rPr>
          <w:rFonts w:ascii="Times New Roman" w:hAnsi="Times New Roman"/>
          <w:color w:val="343334"/>
          <w:spacing w:val="46"/>
          <w:w w:val="105"/>
        </w:rPr>
        <w:t xml:space="preserve"> </w:t>
      </w:r>
      <w:r>
        <w:rPr>
          <w:rFonts w:ascii="Times New Roman" w:hAnsi="Times New Roman"/>
          <w:color w:val="464446"/>
          <w:w w:val="105"/>
        </w:rPr>
        <w:t>st</w:t>
      </w:r>
      <w:r>
        <w:rPr>
          <w:rFonts w:ascii="Times New Roman" w:hAnsi="Times New Roman"/>
          <w:color w:val="211F21"/>
          <w:w w:val="105"/>
        </w:rPr>
        <w:t>ructure.</w:t>
      </w:r>
    </w:p>
    <w:p w:rsidR="007A1A04" w:rsidRDefault="007A1A04" w:rsidP="007A1A04">
      <w:pPr>
        <w:spacing w:before="15" w:line="252" w:lineRule="auto"/>
        <w:ind w:left="857" w:right="1025" w:firstLine="338"/>
        <w:rPr>
          <w:rFonts w:ascii="Times New Roman" w:eastAsia="Times New Roman" w:hAnsi="Times New Roman" w:cs="Times New Roman"/>
        </w:rPr>
      </w:pPr>
      <w:r>
        <w:rPr>
          <w:noProof/>
        </w:rPr>
        <mc:AlternateContent>
          <mc:Choice Requires="wpg">
            <w:drawing>
              <wp:anchor distT="0" distB="0" distL="114300" distR="114300" simplePos="0" relativeHeight="251683840" behindDoc="0" locked="0" layoutInCell="1" allowOverlap="1">
                <wp:simplePos x="0" y="0"/>
                <wp:positionH relativeFrom="page">
                  <wp:posOffset>7731125</wp:posOffset>
                </wp:positionH>
                <wp:positionV relativeFrom="paragraph">
                  <wp:posOffset>322580</wp:posOffset>
                </wp:positionV>
                <wp:extent cx="1270" cy="5184775"/>
                <wp:effectExtent l="6350" t="13970" r="11430" b="1143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84775"/>
                          <a:chOff x="12175" y="508"/>
                          <a:chExt cx="2" cy="8165"/>
                        </a:xfrm>
                      </wpg:grpSpPr>
                      <wps:wsp>
                        <wps:cNvPr id="87" name="Freeform 45"/>
                        <wps:cNvSpPr>
                          <a:spLocks/>
                        </wps:cNvSpPr>
                        <wps:spPr bwMode="auto">
                          <a:xfrm>
                            <a:off x="12175" y="508"/>
                            <a:ext cx="2" cy="8165"/>
                          </a:xfrm>
                          <a:custGeom>
                            <a:avLst/>
                            <a:gdLst>
                              <a:gd name="T0" fmla="+- 0 8673 508"/>
                              <a:gd name="T1" fmla="*/ 8673 h 8165"/>
                              <a:gd name="T2" fmla="+- 0 508 508"/>
                              <a:gd name="T3" fmla="*/ 508 h 8165"/>
                            </a:gdLst>
                            <a:ahLst/>
                            <a:cxnLst>
                              <a:cxn ang="0">
                                <a:pos x="0" y="T1"/>
                              </a:cxn>
                              <a:cxn ang="0">
                                <a:pos x="0" y="T3"/>
                              </a:cxn>
                            </a:cxnLst>
                            <a:rect l="0" t="0" r="r" b="b"/>
                            <a:pathLst>
                              <a:path h="8165">
                                <a:moveTo>
                                  <a:pt x="0" y="8165"/>
                                </a:moveTo>
                                <a:lnTo>
                                  <a:pt x="0" y="0"/>
                                </a:lnTo>
                              </a:path>
                            </a:pathLst>
                          </a:custGeom>
                          <a:noFill/>
                          <a:ln w="4572">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DE987" id="Group 86" o:spid="_x0000_s1026" style="position:absolute;margin-left:608.75pt;margin-top:25.4pt;width:.1pt;height:408.25pt;z-index:251683840;mso-position-horizontal-relative:page" coordorigin="12175,508" coordsize="2,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">
                <v:shape id="Freeform 45" o:spid="_x0000_s1027" style="position:absolute;left:12175;top:508;width:2;height:8165;visibility:visible;mso-wrap-style:square;v-text-anchor:top" coordsize="2,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n5cIA&#10;AADbAAAADwAAAGRycy9kb3ducmV2LnhtbESP0WoCMRRE3wv+Q7hC32rWFlpZjSIugigIXf2Ay+a6&#10;Wd3cLEmq69+bguDjMDNnmNmit624kg+NYwXjUQaCuHK64VrB8bD+mIAIEVlj65gU3CnAYj54m2Gu&#10;3Y1/6VrGWiQIhxwVmBi7XMpQGbIYRq4jTt7JeYsxSV9L7fGW4LaVn1n2LS02nBYMdrQyVF3KP6vA&#10;b8/dV2l2ey7M/rIL20PhsFDqfdgvpyAi9fEVfrY3WsHkB/6/p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yflwgAAANsAAAAPAAAAAAAAAAAAAAAAAJgCAABkcnMvZG93&#10;bnJldi54bWxQSwUGAAAAAAQABAD1AAAAhwMAAAAA&#10;" path="m,8165l,e" filled="f" strokecolor="#afafaf" strokeweight=".36pt">
                  <v:path arrowok="t" o:connecttype="custom" o:connectlocs="0,8673;0,508" o:connectangles="0,0"/>
                </v:shape>
                <w10:wrap anchorx="page"/>
              </v:group>
            </w:pict>
          </mc:Fallback>
        </mc:AlternateContent>
      </w:r>
      <w:r>
        <w:rPr>
          <w:rFonts w:ascii="Times New Roman" w:hAnsi="Times New Roman"/>
          <w:color w:val="343334"/>
          <w:w w:val="110"/>
        </w:rPr>
        <w:t xml:space="preserve">Here is the </w:t>
      </w:r>
      <w:r>
        <w:rPr>
          <w:rFonts w:ascii="Times New Roman" w:hAnsi="Times New Roman"/>
          <w:color w:val="464446"/>
          <w:spacing w:val="-5"/>
          <w:w w:val="110"/>
        </w:rPr>
        <w:t xml:space="preserve">"bottom </w:t>
      </w:r>
      <w:r>
        <w:rPr>
          <w:rFonts w:ascii="Times New Roman" w:hAnsi="Times New Roman"/>
          <w:color w:val="343334"/>
          <w:w w:val="110"/>
        </w:rPr>
        <w:t xml:space="preserve">line" for rotational </w:t>
      </w:r>
      <w:r>
        <w:rPr>
          <w:rFonts w:ascii="Times New Roman" w:hAnsi="Times New Roman"/>
          <w:color w:val="464446"/>
          <w:w w:val="110"/>
        </w:rPr>
        <w:t>abs</w:t>
      </w:r>
      <w:r>
        <w:rPr>
          <w:rFonts w:ascii="Times New Roman" w:hAnsi="Times New Roman"/>
          <w:color w:val="211F21"/>
          <w:w w:val="110"/>
        </w:rPr>
        <w:t xml:space="preserve">orption </w:t>
      </w:r>
      <w:r>
        <w:rPr>
          <w:rFonts w:ascii="Times New Roman" w:hAnsi="Times New Roman"/>
          <w:color w:val="343334"/>
          <w:w w:val="110"/>
        </w:rPr>
        <w:t xml:space="preserve">by </w:t>
      </w:r>
      <w:proofErr w:type="spellStart"/>
      <w:r>
        <w:rPr>
          <w:rFonts w:ascii="Times New Roman" w:hAnsi="Times New Roman"/>
          <w:color w:val="343334"/>
          <w:w w:val="110"/>
        </w:rPr>
        <w:t>atmo</w:t>
      </w:r>
      <w:proofErr w:type="spellEnd"/>
      <w:r>
        <w:rPr>
          <w:rFonts w:ascii="Times New Roman" w:hAnsi="Times New Roman"/>
          <w:color w:val="343334"/>
          <w:w w:val="110"/>
        </w:rPr>
        <w:t xml:space="preserve">­ </w:t>
      </w:r>
      <w:proofErr w:type="spellStart"/>
      <w:r>
        <w:rPr>
          <w:rFonts w:ascii="Times New Roman" w:hAnsi="Times New Roman"/>
          <w:color w:val="464446"/>
          <w:w w:val="105"/>
        </w:rPr>
        <w:t>spheric</w:t>
      </w:r>
      <w:proofErr w:type="spellEnd"/>
      <w:r>
        <w:rPr>
          <w:rFonts w:ascii="Times New Roman" w:hAnsi="Times New Roman"/>
          <w:color w:val="464446"/>
          <w:spacing w:val="48"/>
          <w:w w:val="105"/>
        </w:rPr>
        <w:t xml:space="preserve"> </w:t>
      </w:r>
      <w:r>
        <w:rPr>
          <w:rFonts w:ascii="Times New Roman" w:hAnsi="Times New Roman"/>
          <w:color w:val="464446"/>
          <w:w w:val="105"/>
        </w:rPr>
        <w:t>cons</w:t>
      </w:r>
      <w:r>
        <w:rPr>
          <w:rFonts w:ascii="Times New Roman" w:hAnsi="Times New Roman"/>
          <w:color w:val="211F21"/>
          <w:w w:val="105"/>
        </w:rPr>
        <w:t>tih1ents</w:t>
      </w:r>
      <w:r>
        <w:rPr>
          <w:rFonts w:ascii="Times New Roman" w:hAnsi="Times New Roman"/>
          <w:color w:val="464446"/>
          <w:w w:val="105"/>
        </w:rPr>
        <w:t>:</w:t>
      </w:r>
    </w:p>
    <w:p w:rsidR="007A1A04" w:rsidRDefault="007A1A04" w:rsidP="007A1A04">
      <w:pPr>
        <w:spacing w:before="3"/>
        <w:rPr>
          <w:rFonts w:ascii="Times New Roman" w:eastAsia="Times New Roman" w:hAnsi="Times New Roman" w:cs="Times New Roman"/>
          <w:sz w:val="23"/>
          <w:szCs w:val="23"/>
        </w:rPr>
      </w:pPr>
    </w:p>
    <w:p w:rsidR="007A1A04" w:rsidRDefault="007A1A04" w:rsidP="007A1A04">
      <w:pPr>
        <w:pStyle w:val="ListParagraph"/>
        <w:numPr>
          <w:ilvl w:val="1"/>
          <w:numId w:val="14"/>
        </w:numPr>
        <w:tabs>
          <w:tab w:val="left" w:pos="1405"/>
        </w:tabs>
        <w:spacing w:line="259" w:lineRule="auto"/>
        <w:ind w:right="1292" w:hanging="216"/>
        <w:jc w:val="both"/>
        <w:rPr>
          <w:rFonts w:ascii="Times New Roman" w:eastAsia="Times New Roman" w:hAnsi="Times New Roman" w:cs="Times New Roman"/>
          <w:color w:val="464446"/>
        </w:rPr>
      </w:pPr>
      <w:r>
        <w:rPr>
          <w:rFonts w:ascii="Times New Roman"/>
          <w:color w:val="343334"/>
          <w:w w:val="105"/>
        </w:rPr>
        <w:lastRenderedPageBreak/>
        <w:t xml:space="preserve">As noted previously, monoatomic </w:t>
      </w:r>
      <w:r>
        <w:rPr>
          <w:rFonts w:ascii="Times New Roman"/>
          <w:color w:val="464446"/>
          <w:spacing w:val="-3"/>
          <w:w w:val="105"/>
        </w:rPr>
        <w:t>consti</w:t>
      </w:r>
      <w:r>
        <w:rPr>
          <w:rFonts w:ascii="Times New Roman"/>
          <w:color w:val="211F21"/>
          <w:spacing w:val="-3"/>
          <w:w w:val="105"/>
        </w:rPr>
        <w:t xml:space="preserve">h1ents </w:t>
      </w:r>
      <w:r>
        <w:rPr>
          <w:rFonts w:ascii="Times New Roman"/>
          <w:color w:val="464446"/>
          <w:spacing w:val="-3"/>
          <w:w w:val="105"/>
        </w:rPr>
        <w:t>suc</w:t>
      </w:r>
      <w:r>
        <w:rPr>
          <w:rFonts w:ascii="Times New Roman"/>
          <w:color w:val="211F21"/>
          <w:spacing w:val="-3"/>
          <w:w w:val="105"/>
        </w:rPr>
        <w:t xml:space="preserve">h </w:t>
      </w:r>
      <w:r>
        <w:rPr>
          <w:rFonts w:ascii="Times New Roman"/>
          <w:color w:val="343334"/>
          <w:w w:val="105"/>
        </w:rPr>
        <w:t>as argon (</w:t>
      </w:r>
      <w:proofErr w:type="spellStart"/>
      <w:r>
        <w:rPr>
          <w:rFonts w:ascii="Times New Roman"/>
          <w:color w:val="343334"/>
          <w:w w:val="105"/>
        </w:rPr>
        <w:t>Ar</w:t>
      </w:r>
      <w:proofErr w:type="spellEnd"/>
      <w:r>
        <w:rPr>
          <w:rFonts w:ascii="Times New Roman"/>
          <w:color w:val="343334"/>
          <w:w w:val="105"/>
        </w:rPr>
        <w:t xml:space="preserve">) and other noble gases have </w:t>
      </w:r>
      <w:r>
        <w:rPr>
          <w:rFonts w:ascii="Times New Roman"/>
          <w:color w:val="464446"/>
          <w:w w:val="105"/>
        </w:rPr>
        <w:t>effect</w:t>
      </w:r>
      <w:r>
        <w:rPr>
          <w:rFonts w:ascii="Times New Roman"/>
          <w:color w:val="211F21"/>
          <w:w w:val="105"/>
        </w:rPr>
        <w:t>i</w:t>
      </w:r>
      <w:r>
        <w:rPr>
          <w:rFonts w:ascii="Times New Roman"/>
          <w:color w:val="464446"/>
          <w:w w:val="105"/>
        </w:rPr>
        <w:t xml:space="preserve">vely zero </w:t>
      </w:r>
      <w:r>
        <w:rPr>
          <w:rFonts w:ascii="Times New Roman"/>
          <w:color w:val="343334"/>
          <w:w w:val="105"/>
        </w:rPr>
        <w:t xml:space="preserve">moment </w:t>
      </w:r>
      <w:r>
        <w:rPr>
          <w:rFonts w:ascii="Times New Roman"/>
          <w:color w:val="464446"/>
          <w:w w:val="105"/>
        </w:rPr>
        <w:t xml:space="preserve">of </w:t>
      </w:r>
      <w:proofErr w:type="gramStart"/>
      <w:r>
        <w:rPr>
          <w:rFonts w:ascii="Times New Roman"/>
          <w:color w:val="211F21"/>
          <w:w w:val="105"/>
        </w:rPr>
        <w:t>inerti</w:t>
      </w:r>
      <w:r>
        <w:rPr>
          <w:rFonts w:ascii="Times New Roman"/>
          <w:color w:val="464446"/>
          <w:w w:val="105"/>
        </w:rPr>
        <w:t xml:space="preserve">a  </w:t>
      </w:r>
      <w:r>
        <w:rPr>
          <w:rFonts w:ascii="Arial"/>
          <w:i/>
          <w:color w:val="211F21"/>
          <w:w w:val="120"/>
          <w:sz w:val="21"/>
        </w:rPr>
        <w:t>I</w:t>
      </w:r>
      <w:proofErr w:type="gramEnd"/>
      <w:r>
        <w:rPr>
          <w:rFonts w:ascii="Arial"/>
          <w:i/>
          <w:color w:val="211F21"/>
          <w:w w:val="120"/>
          <w:sz w:val="21"/>
        </w:rPr>
        <w:t xml:space="preserve"> </w:t>
      </w:r>
      <w:r>
        <w:rPr>
          <w:rFonts w:ascii="Times New Roman"/>
          <w:color w:val="343334"/>
          <w:w w:val="105"/>
        </w:rPr>
        <w:t>and  therefore  no rotational</w:t>
      </w:r>
      <w:r>
        <w:rPr>
          <w:rFonts w:ascii="Times New Roman"/>
          <w:color w:val="343334"/>
          <w:spacing w:val="-11"/>
          <w:w w:val="105"/>
        </w:rPr>
        <w:t xml:space="preserve"> </w:t>
      </w:r>
      <w:r>
        <w:rPr>
          <w:rFonts w:ascii="Times New Roman"/>
          <w:color w:val="343334"/>
          <w:w w:val="105"/>
        </w:rPr>
        <w:t>transitions.</w:t>
      </w:r>
    </w:p>
    <w:p w:rsidR="007A1A04" w:rsidRDefault="007A1A04" w:rsidP="007A1A04">
      <w:pPr>
        <w:pStyle w:val="ListParagraph"/>
        <w:numPr>
          <w:ilvl w:val="1"/>
          <w:numId w:val="14"/>
        </w:numPr>
        <w:tabs>
          <w:tab w:val="left" w:pos="1390"/>
        </w:tabs>
        <w:spacing w:before="188" w:line="242" w:lineRule="auto"/>
        <w:ind w:right="1297" w:hanging="216"/>
        <w:jc w:val="both"/>
        <w:rPr>
          <w:rFonts w:ascii="Times New Roman" w:eastAsia="Times New Roman" w:hAnsi="Times New Roman" w:cs="Times New Roman"/>
          <w:color w:val="343334"/>
        </w:rPr>
      </w:pPr>
      <w:r>
        <w:rPr>
          <w:rFonts w:ascii="Times New Roman" w:hAnsi="Times New Roman"/>
          <w:color w:val="343334"/>
          <w:w w:val="110"/>
        </w:rPr>
        <w:t>Molecular</w:t>
      </w:r>
      <w:r>
        <w:rPr>
          <w:rFonts w:ascii="Times New Roman" w:hAnsi="Times New Roman"/>
          <w:color w:val="343334"/>
          <w:spacing w:val="-14"/>
          <w:w w:val="110"/>
        </w:rPr>
        <w:t xml:space="preserve"> </w:t>
      </w:r>
      <w:r>
        <w:rPr>
          <w:rFonts w:ascii="Times New Roman" w:hAnsi="Times New Roman"/>
          <w:color w:val="343334"/>
          <w:w w:val="110"/>
        </w:rPr>
        <w:t>nitrogen</w:t>
      </w:r>
      <w:r>
        <w:rPr>
          <w:rFonts w:ascii="Times New Roman" w:hAnsi="Times New Roman"/>
          <w:color w:val="343334"/>
          <w:spacing w:val="-3"/>
          <w:w w:val="110"/>
        </w:rPr>
        <w:t xml:space="preserve"> </w:t>
      </w:r>
      <w:r>
        <w:rPr>
          <w:rFonts w:ascii="Times New Roman" w:hAnsi="Times New Roman"/>
          <w:color w:val="343334"/>
          <w:w w:val="110"/>
        </w:rPr>
        <w:t>(N</w:t>
      </w:r>
      <w:r>
        <w:rPr>
          <w:rFonts w:ascii="Times New Roman" w:hAnsi="Times New Roman"/>
          <w:color w:val="343334"/>
          <w:w w:val="110"/>
          <w:position w:val="-3"/>
        </w:rPr>
        <w:t>2</w:t>
      </w:r>
      <w:r>
        <w:rPr>
          <w:rFonts w:ascii="Times New Roman" w:hAnsi="Times New Roman"/>
          <w:color w:val="343334"/>
          <w:w w:val="110"/>
        </w:rPr>
        <w:t>),</w:t>
      </w:r>
      <w:r>
        <w:rPr>
          <w:rFonts w:ascii="Times New Roman" w:hAnsi="Times New Roman"/>
          <w:color w:val="343334"/>
          <w:spacing w:val="-19"/>
          <w:w w:val="110"/>
        </w:rPr>
        <w:t xml:space="preserve"> </w:t>
      </w:r>
      <w:r>
        <w:rPr>
          <w:rFonts w:ascii="Times New Roman" w:hAnsi="Times New Roman"/>
          <w:color w:val="343334"/>
          <w:w w:val="110"/>
        </w:rPr>
        <w:t>the</w:t>
      </w:r>
      <w:r>
        <w:rPr>
          <w:rFonts w:ascii="Times New Roman" w:hAnsi="Times New Roman"/>
          <w:color w:val="343334"/>
          <w:spacing w:val="-28"/>
          <w:w w:val="110"/>
        </w:rPr>
        <w:t xml:space="preserve"> </w:t>
      </w:r>
      <w:r>
        <w:rPr>
          <w:rFonts w:ascii="Times New Roman" w:hAnsi="Times New Roman"/>
          <w:color w:val="343334"/>
          <w:w w:val="110"/>
        </w:rPr>
        <w:t>most</w:t>
      </w:r>
      <w:r>
        <w:rPr>
          <w:rFonts w:ascii="Times New Roman" w:hAnsi="Times New Roman"/>
          <w:color w:val="343334"/>
          <w:spacing w:val="-21"/>
          <w:w w:val="110"/>
        </w:rPr>
        <w:t xml:space="preserve"> </w:t>
      </w:r>
      <w:r>
        <w:rPr>
          <w:rFonts w:ascii="Times New Roman" w:hAnsi="Times New Roman"/>
          <w:color w:val="343334"/>
          <w:w w:val="110"/>
        </w:rPr>
        <w:t>abundant</w:t>
      </w:r>
      <w:r>
        <w:rPr>
          <w:rFonts w:ascii="Times New Roman" w:hAnsi="Times New Roman"/>
          <w:color w:val="343334"/>
          <w:spacing w:val="-17"/>
          <w:w w:val="110"/>
        </w:rPr>
        <w:t xml:space="preserve"> </w:t>
      </w:r>
      <w:r>
        <w:rPr>
          <w:rFonts w:ascii="Times New Roman" w:hAnsi="Times New Roman"/>
          <w:color w:val="343334"/>
          <w:w w:val="110"/>
        </w:rPr>
        <w:t>atmospheric</w:t>
      </w:r>
      <w:r>
        <w:rPr>
          <w:rFonts w:ascii="Times New Roman" w:hAnsi="Times New Roman"/>
          <w:color w:val="343334"/>
          <w:spacing w:val="-18"/>
          <w:w w:val="110"/>
        </w:rPr>
        <w:t xml:space="preserve"> </w:t>
      </w:r>
      <w:r>
        <w:rPr>
          <w:rFonts w:ascii="Times New Roman" w:hAnsi="Times New Roman"/>
          <w:color w:val="464446"/>
          <w:w w:val="110"/>
        </w:rPr>
        <w:t xml:space="preserve">con­ </w:t>
      </w:r>
      <w:proofErr w:type="spellStart"/>
      <w:r>
        <w:rPr>
          <w:rFonts w:ascii="Times New Roman" w:hAnsi="Times New Roman"/>
          <w:color w:val="343334"/>
          <w:w w:val="110"/>
        </w:rPr>
        <w:t>stituent</w:t>
      </w:r>
      <w:proofErr w:type="spellEnd"/>
      <w:r>
        <w:rPr>
          <w:rFonts w:ascii="Times New Roman" w:hAnsi="Times New Roman"/>
          <w:color w:val="343334"/>
          <w:w w:val="110"/>
        </w:rPr>
        <w:t>, has</w:t>
      </w:r>
      <w:r>
        <w:rPr>
          <w:rFonts w:ascii="Times New Roman" w:hAnsi="Times New Roman"/>
          <w:color w:val="343334"/>
          <w:spacing w:val="-45"/>
          <w:w w:val="110"/>
        </w:rPr>
        <w:t xml:space="preserve"> </w:t>
      </w:r>
      <w:r>
        <w:rPr>
          <w:rFonts w:ascii="Times New Roman" w:hAnsi="Times New Roman"/>
          <w:color w:val="343334"/>
          <w:w w:val="110"/>
        </w:rPr>
        <w:t xml:space="preserve">neither electric nor magnetic dipole moment and </w:t>
      </w:r>
      <w:r>
        <w:rPr>
          <w:rFonts w:ascii="Times New Roman" w:hAnsi="Times New Roman"/>
          <w:color w:val="211F21"/>
          <w:w w:val="110"/>
        </w:rPr>
        <w:t>therefore</w:t>
      </w:r>
      <w:r>
        <w:rPr>
          <w:rFonts w:ascii="Times New Roman" w:hAnsi="Times New Roman"/>
          <w:color w:val="211F21"/>
          <w:spacing w:val="-7"/>
          <w:w w:val="110"/>
        </w:rPr>
        <w:t xml:space="preserve"> </w:t>
      </w:r>
      <w:r>
        <w:rPr>
          <w:rFonts w:ascii="Times New Roman" w:hAnsi="Times New Roman"/>
          <w:color w:val="343334"/>
          <w:w w:val="110"/>
        </w:rPr>
        <w:t>has</w:t>
      </w:r>
      <w:r>
        <w:rPr>
          <w:rFonts w:ascii="Times New Roman" w:hAnsi="Times New Roman"/>
          <w:color w:val="343334"/>
          <w:spacing w:val="-23"/>
          <w:w w:val="110"/>
        </w:rPr>
        <w:t xml:space="preserve"> </w:t>
      </w:r>
      <w:r>
        <w:rPr>
          <w:rFonts w:ascii="Times New Roman" w:hAnsi="Times New Roman"/>
          <w:color w:val="343334"/>
          <w:w w:val="110"/>
        </w:rPr>
        <w:t>no</w:t>
      </w:r>
      <w:r>
        <w:rPr>
          <w:rFonts w:ascii="Times New Roman" w:hAnsi="Times New Roman"/>
          <w:color w:val="343334"/>
          <w:spacing w:val="-19"/>
          <w:w w:val="110"/>
        </w:rPr>
        <w:t xml:space="preserve"> </w:t>
      </w:r>
      <w:r>
        <w:rPr>
          <w:rFonts w:ascii="Times New Roman" w:hAnsi="Times New Roman"/>
          <w:color w:val="343334"/>
          <w:w w:val="110"/>
        </w:rPr>
        <w:t>rotational</w:t>
      </w:r>
      <w:r>
        <w:rPr>
          <w:rFonts w:ascii="Times New Roman" w:hAnsi="Times New Roman"/>
          <w:color w:val="343334"/>
          <w:spacing w:val="2"/>
          <w:w w:val="110"/>
        </w:rPr>
        <w:t xml:space="preserve"> </w:t>
      </w:r>
      <w:r>
        <w:rPr>
          <w:rFonts w:ascii="Times New Roman" w:hAnsi="Times New Roman"/>
          <w:color w:val="343334"/>
          <w:w w:val="110"/>
        </w:rPr>
        <w:t>absorption</w:t>
      </w:r>
      <w:r>
        <w:rPr>
          <w:rFonts w:ascii="Times New Roman" w:hAnsi="Times New Roman"/>
          <w:color w:val="343334"/>
          <w:spacing w:val="-7"/>
          <w:w w:val="110"/>
        </w:rPr>
        <w:t xml:space="preserve"> </w:t>
      </w:r>
      <w:r>
        <w:rPr>
          <w:rFonts w:ascii="Times New Roman" w:hAnsi="Times New Roman"/>
          <w:color w:val="343334"/>
          <w:w w:val="110"/>
        </w:rPr>
        <w:t>spectrum.</w:t>
      </w:r>
    </w:p>
    <w:p w:rsidR="007A1A04" w:rsidRDefault="007A1A04" w:rsidP="007A1A04">
      <w:pPr>
        <w:spacing w:before="6"/>
        <w:rPr>
          <w:rFonts w:ascii="Times New Roman" w:eastAsia="Times New Roman" w:hAnsi="Times New Roman" w:cs="Times New Roman"/>
          <w:sz w:val="18"/>
          <w:szCs w:val="18"/>
        </w:rPr>
      </w:pPr>
    </w:p>
    <w:p w:rsidR="007A1A04" w:rsidRDefault="007A1A04" w:rsidP="007A1A04">
      <w:pPr>
        <w:pStyle w:val="ListParagraph"/>
        <w:numPr>
          <w:ilvl w:val="1"/>
          <w:numId w:val="14"/>
        </w:numPr>
        <w:tabs>
          <w:tab w:val="left" w:pos="1398"/>
        </w:tabs>
        <w:spacing w:line="256" w:lineRule="auto"/>
        <w:ind w:left="1389" w:right="1314" w:hanging="208"/>
        <w:jc w:val="both"/>
        <w:rPr>
          <w:rFonts w:ascii="Times New Roman" w:eastAsia="Times New Roman" w:hAnsi="Times New Roman" w:cs="Times New Roman"/>
          <w:color w:val="343334"/>
        </w:rPr>
      </w:pPr>
      <w:r>
        <w:rPr>
          <w:rFonts w:ascii="Times New Roman" w:hAnsi="Times New Roman"/>
          <w:color w:val="343334"/>
          <w:w w:val="110"/>
        </w:rPr>
        <w:t xml:space="preserve">Oxygen (02) also </w:t>
      </w:r>
      <w:r>
        <w:rPr>
          <w:rFonts w:ascii="Times New Roman" w:hAnsi="Times New Roman"/>
          <w:color w:val="211F21"/>
          <w:spacing w:val="2"/>
          <w:w w:val="110"/>
        </w:rPr>
        <w:t>ha</w:t>
      </w:r>
      <w:r>
        <w:rPr>
          <w:rFonts w:ascii="Times New Roman" w:hAnsi="Times New Roman"/>
          <w:color w:val="464446"/>
          <w:spacing w:val="2"/>
          <w:w w:val="110"/>
        </w:rPr>
        <w:t xml:space="preserve">s </w:t>
      </w:r>
      <w:r>
        <w:rPr>
          <w:rFonts w:ascii="Times New Roman" w:hAnsi="Times New Roman"/>
          <w:color w:val="343334"/>
          <w:w w:val="110"/>
        </w:rPr>
        <w:t xml:space="preserve">no </w:t>
      </w:r>
      <w:proofErr w:type="spellStart"/>
      <w:r>
        <w:rPr>
          <w:rFonts w:ascii="Times New Roman" w:hAnsi="Times New Roman"/>
          <w:color w:val="343334"/>
          <w:spacing w:val="-9"/>
          <w:w w:val="110"/>
        </w:rPr>
        <w:t>elech·</w:t>
      </w:r>
      <w:proofErr w:type="gramStart"/>
      <w:r>
        <w:rPr>
          <w:rFonts w:ascii="Times New Roman" w:hAnsi="Times New Roman"/>
          <w:color w:val="343334"/>
          <w:spacing w:val="-9"/>
          <w:w w:val="110"/>
        </w:rPr>
        <w:t>ic</w:t>
      </w:r>
      <w:proofErr w:type="spellEnd"/>
      <w:proofErr w:type="gramEnd"/>
      <w:r>
        <w:rPr>
          <w:rFonts w:ascii="Times New Roman" w:hAnsi="Times New Roman"/>
          <w:color w:val="343334"/>
          <w:spacing w:val="-9"/>
          <w:w w:val="110"/>
        </w:rPr>
        <w:t xml:space="preserve"> </w:t>
      </w:r>
      <w:r>
        <w:rPr>
          <w:rFonts w:ascii="Times New Roman" w:hAnsi="Times New Roman"/>
          <w:color w:val="343334"/>
          <w:w w:val="110"/>
        </w:rPr>
        <w:t>dipole moment but, unlike most</w:t>
      </w:r>
      <w:r>
        <w:rPr>
          <w:rFonts w:ascii="Times New Roman" w:hAnsi="Times New Roman"/>
          <w:color w:val="343334"/>
          <w:spacing w:val="-1"/>
          <w:w w:val="110"/>
        </w:rPr>
        <w:t xml:space="preserve"> </w:t>
      </w:r>
      <w:r>
        <w:rPr>
          <w:rFonts w:ascii="Times New Roman" w:hAnsi="Times New Roman"/>
          <w:color w:val="343334"/>
          <w:w w:val="110"/>
        </w:rPr>
        <w:t>other</w:t>
      </w:r>
      <w:r>
        <w:rPr>
          <w:rFonts w:ascii="Times New Roman" w:hAnsi="Times New Roman"/>
          <w:color w:val="343334"/>
          <w:spacing w:val="-4"/>
          <w:w w:val="110"/>
        </w:rPr>
        <w:t xml:space="preserve"> </w:t>
      </w:r>
      <w:r>
        <w:rPr>
          <w:rFonts w:ascii="Times New Roman" w:hAnsi="Times New Roman"/>
          <w:color w:val="343334"/>
          <w:w w:val="110"/>
        </w:rPr>
        <w:t>diatomic</w:t>
      </w:r>
      <w:r>
        <w:rPr>
          <w:rFonts w:ascii="Times New Roman" w:hAnsi="Times New Roman"/>
          <w:color w:val="343334"/>
          <w:spacing w:val="-16"/>
          <w:w w:val="110"/>
        </w:rPr>
        <w:t xml:space="preserve"> </w:t>
      </w:r>
      <w:r>
        <w:rPr>
          <w:rFonts w:ascii="Times New Roman" w:hAnsi="Times New Roman"/>
          <w:color w:val="343334"/>
          <w:w w:val="110"/>
        </w:rPr>
        <w:t>gases,</w:t>
      </w:r>
      <w:r>
        <w:rPr>
          <w:rFonts w:ascii="Times New Roman" w:hAnsi="Times New Roman"/>
          <w:color w:val="343334"/>
          <w:spacing w:val="-40"/>
          <w:w w:val="110"/>
        </w:rPr>
        <w:t xml:space="preserve"> </w:t>
      </w:r>
      <w:r>
        <w:rPr>
          <w:rFonts w:ascii="Times New Roman" w:hAnsi="Times New Roman"/>
          <w:color w:val="343334"/>
          <w:w w:val="110"/>
        </w:rPr>
        <w:t>it</w:t>
      </w:r>
      <w:r>
        <w:rPr>
          <w:rFonts w:ascii="Times New Roman" w:hAnsi="Times New Roman"/>
          <w:color w:val="343334"/>
          <w:spacing w:val="-18"/>
          <w:w w:val="110"/>
        </w:rPr>
        <w:t xml:space="preserve"> </w:t>
      </w:r>
      <w:r>
        <w:rPr>
          <w:rFonts w:ascii="Times New Roman" w:hAnsi="Times New Roman"/>
          <w:color w:val="343334"/>
          <w:w w:val="110"/>
        </w:rPr>
        <w:t>does</w:t>
      </w:r>
      <w:r>
        <w:rPr>
          <w:rFonts w:ascii="Times New Roman" w:hAnsi="Times New Roman"/>
          <w:color w:val="343334"/>
          <w:spacing w:val="-21"/>
          <w:w w:val="110"/>
        </w:rPr>
        <w:t xml:space="preserve"> </w:t>
      </w:r>
      <w:r>
        <w:rPr>
          <w:rFonts w:ascii="Times New Roman" w:hAnsi="Times New Roman"/>
          <w:color w:val="343334"/>
          <w:w w:val="110"/>
        </w:rPr>
        <w:t>have</w:t>
      </w:r>
      <w:r>
        <w:rPr>
          <w:rFonts w:ascii="Times New Roman" w:hAnsi="Times New Roman"/>
          <w:color w:val="343334"/>
          <w:spacing w:val="-6"/>
          <w:w w:val="110"/>
        </w:rPr>
        <w:t xml:space="preserve"> </w:t>
      </w:r>
      <w:r>
        <w:rPr>
          <w:rFonts w:ascii="Times New Roman" w:hAnsi="Times New Roman"/>
          <w:color w:val="343334"/>
          <w:w w:val="110"/>
        </w:rPr>
        <w:t>a</w:t>
      </w:r>
      <w:r>
        <w:rPr>
          <w:rFonts w:ascii="Times New Roman" w:hAnsi="Times New Roman"/>
          <w:color w:val="343334"/>
          <w:spacing w:val="-20"/>
          <w:w w:val="110"/>
        </w:rPr>
        <w:t xml:space="preserve"> </w:t>
      </w:r>
      <w:r>
        <w:rPr>
          <w:rFonts w:ascii="Times New Roman" w:hAnsi="Times New Roman"/>
          <w:color w:val="343334"/>
          <w:w w:val="110"/>
        </w:rPr>
        <w:t>permanent</w:t>
      </w:r>
      <w:r>
        <w:rPr>
          <w:rFonts w:ascii="Times New Roman" w:hAnsi="Times New Roman"/>
          <w:color w:val="343334"/>
          <w:spacing w:val="-4"/>
          <w:w w:val="110"/>
        </w:rPr>
        <w:t xml:space="preserve"> </w:t>
      </w:r>
      <w:r>
        <w:rPr>
          <w:rFonts w:ascii="Times New Roman" w:hAnsi="Times New Roman"/>
          <w:color w:val="343334"/>
          <w:w w:val="110"/>
        </w:rPr>
        <w:t xml:space="preserve">magnetic dipole moment. </w:t>
      </w:r>
      <w:r>
        <w:rPr>
          <w:rFonts w:ascii="Times New Roman" w:hAnsi="Times New Roman"/>
          <w:color w:val="211F21"/>
          <w:w w:val="110"/>
        </w:rPr>
        <w:t xml:space="preserve">This </w:t>
      </w:r>
      <w:r>
        <w:rPr>
          <w:rFonts w:ascii="Times New Roman" w:hAnsi="Times New Roman"/>
          <w:color w:val="343334"/>
          <w:w w:val="110"/>
        </w:rPr>
        <w:t xml:space="preserve">property is what permits it </w:t>
      </w:r>
      <w:r>
        <w:rPr>
          <w:rFonts w:ascii="Times New Roman" w:hAnsi="Times New Roman"/>
          <w:color w:val="211F21"/>
          <w:w w:val="110"/>
        </w:rPr>
        <w:t>to</w:t>
      </w:r>
      <w:r>
        <w:rPr>
          <w:rFonts w:ascii="Times New Roman" w:hAnsi="Times New Roman"/>
          <w:color w:val="211F21"/>
          <w:spacing w:val="-42"/>
          <w:w w:val="110"/>
        </w:rPr>
        <w:t xml:space="preserve"> </w:t>
      </w:r>
      <w:r>
        <w:rPr>
          <w:rFonts w:ascii="Times New Roman" w:hAnsi="Times New Roman"/>
          <w:color w:val="343334"/>
          <w:w w:val="110"/>
        </w:rPr>
        <w:t xml:space="preserve">have </w:t>
      </w:r>
      <w:proofErr w:type="spellStart"/>
      <w:r>
        <w:rPr>
          <w:rFonts w:ascii="Times New Roman" w:hAnsi="Times New Roman"/>
          <w:color w:val="343334"/>
          <w:w w:val="110"/>
        </w:rPr>
        <w:t>rota­</w:t>
      </w:r>
      <w:proofErr w:type="spellEnd"/>
      <w:r>
        <w:rPr>
          <w:rFonts w:ascii="Times New Roman" w:hAnsi="Times New Roman"/>
          <w:color w:val="343334"/>
          <w:w w:val="110"/>
        </w:rPr>
        <w:t xml:space="preserve"> </w:t>
      </w:r>
      <w:proofErr w:type="spellStart"/>
      <w:r>
        <w:rPr>
          <w:rFonts w:ascii="Times New Roman" w:hAnsi="Times New Roman"/>
          <w:color w:val="343334"/>
          <w:w w:val="110"/>
        </w:rPr>
        <w:t>tional</w:t>
      </w:r>
      <w:proofErr w:type="spellEnd"/>
      <w:r>
        <w:rPr>
          <w:rFonts w:ascii="Times New Roman" w:hAnsi="Times New Roman"/>
          <w:color w:val="343334"/>
          <w:w w:val="110"/>
        </w:rPr>
        <w:t xml:space="preserve"> absorption </w:t>
      </w:r>
      <w:r>
        <w:rPr>
          <w:rFonts w:ascii="Times New Roman" w:hAnsi="Times New Roman"/>
          <w:color w:val="211F21"/>
          <w:w w:val="110"/>
        </w:rPr>
        <w:t xml:space="preserve">bands </w:t>
      </w:r>
      <w:r>
        <w:rPr>
          <w:rFonts w:ascii="Times New Roman" w:hAnsi="Times New Roman"/>
          <w:color w:val="464446"/>
          <w:w w:val="110"/>
        </w:rPr>
        <w:t xml:space="preserve">at </w:t>
      </w:r>
      <w:r>
        <w:rPr>
          <w:rFonts w:ascii="Times New Roman" w:hAnsi="Times New Roman"/>
          <w:color w:val="343334"/>
          <w:w w:val="110"/>
          <w:sz w:val="21"/>
        </w:rPr>
        <w:t xml:space="preserve">60 </w:t>
      </w:r>
      <w:r>
        <w:rPr>
          <w:rFonts w:ascii="Times New Roman" w:hAnsi="Times New Roman"/>
          <w:color w:val="343334"/>
          <w:w w:val="110"/>
        </w:rPr>
        <w:t>and</w:t>
      </w:r>
      <w:r>
        <w:rPr>
          <w:rFonts w:ascii="Times New Roman" w:hAnsi="Times New Roman"/>
          <w:color w:val="343334"/>
          <w:spacing w:val="24"/>
          <w:w w:val="110"/>
        </w:rPr>
        <w:t xml:space="preserve"> </w:t>
      </w:r>
      <w:r>
        <w:rPr>
          <w:rFonts w:ascii="Times New Roman" w:hAnsi="Times New Roman"/>
          <w:color w:val="343334"/>
          <w:spacing w:val="-3"/>
          <w:w w:val="110"/>
          <w:sz w:val="21"/>
        </w:rPr>
        <w:t>118</w:t>
      </w:r>
      <w:r>
        <w:rPr>
          <w:rFonts w:ascii="Times New Roman" w:hAnsi="Times New Roman"/>
          <w:color w:val="343334"/>
          <w:spacing w:val="-3"/>
          <w:w w:val="110"/>
        </w:rPr>
        <w:t>GHz.</w:t>
      </w:r>
    </w:p>
    <w:p w:rsidR="007A1A04" w:rsidRDefault="007A1A04" w:rsidP="007A1A04">
      <w:pPr>
        <w:spacing w:before="7" w:line="210" w:lineRule="exact"/>
        <w:ind w:left="2911" w:right="5393"/>
        <w:jc w:val="center"/>
        <w:rPr>
          <w:rFonts w:ascii="Arial" w:eastAsia="Arial" w:hAnsi="Arial" w:cs="Arial"/>
          <w:sz w:val="20"/>
          <w:szCs w:val="20"/>
        </w:rPr>
      </w:pPr>
      <w:r>
        <w:rPr>
          <w:rFonts w:ascii="Arial"/>
          <w:color w:val="828385"/>
          <w:w w:val="65"/>
          <w:sz w:val="20"/>
        </w:rPr>
        <w:t>---...</w:t>
      </w:r>
    </w:p>
    <w:p w:rsidR="007A1A04" w:rsidRDefault="007A1A04" w:rsidP="007A1A04">
      <w:pPr>
        <w:pStyle w:val="ListParagraph"/>
        <w:numPr>
          <w:ilvl w:val="1"/>
          <w:numId w:val="14"/>
        </w:numPr>
        <w:tabs>
          <w:tab w:val="left" w:pos="1383"/>
        </w:tabs>
        <w:spacing w:line="228" w:lineRule="auto"/>
        <w:ind w:left="1382" w:right="1316" w:hanging="216"/>
        <w:jc w:val="both"/>
        <w:rPr>
          <w:rFonts w:ascii="Times New Roman" w:eastAsia="Times New Roman" w:hAnsi="Times New Roman" w:cs="Times New Roman"/>
          <w:color w:val="343334"/>
        </w:rPr>
      </w:pPr>
      <w:r>
        <w:rPr>
          <w:rFonts w:ascii="Times New Roman" w:hAnsi="Times New Roman"/>
          <w:color w:val="464446"/>
          <w:w w:val="110"/>
        </w:rPr>
        <w:t>Car</w:t>
      </w:r>
      <w:r>
        <w:rPr>
          <w:rFonts w:ascii="Times New Roman" w:hAnsi="Times New Roman"/>
          <w:color w:val="211F21"/>
          <w:w w:val="110"/>
        </w:rPr>
        <w:t xml:space="preserve">bon </w:t>
      </w:r>
      <w:r>
        <w:rPr>
          <w:rFonts w:ascii="Times New Roman" w:hAnsi="Times New Roman"/>
          <w:color w:val="343334"/>
          <w:w w:val="110"/>
        </w:rPr>
        <w:t>dioxide (CO2) and methane (CH</w:t>
      </w:r>
      <w:r>
        <w:rPr>
          <w:rFonts w:ascii="Arial" w:hAnsi="Arial"/>
          <w:color w:val="343334"/>
          <w:w w:val="110"/>
          <w:position w:val="-3"/>
          <w:sz w:val="16"/>
        </w:rPr>
        <w:t xml:space="preserve">4 </w:t>
      </w:r>
      <w:r>
        <w:rPr>
          <w:rFonts w:ascii="Arial" w:hAnsi="Arial"/>
          <w:color w:val="343334"/>
          <w:w w:val="120"/>
          <w:sz w:val="16"/>
        </w:rPr>
        <w:t xml:space="preserve">) </w:t>
      </w:r>
      <w:r>
        <w:rPr>
          <w:rFonts w:ascii="Times New Roman" w:hAnsi="Times New Roman"/>
          <w:color w:val="343334"/>
          <w:w w:val="110"/>
        </w:rPr>
        <w:t xml:space="preserve">have no </w:t>
      </w:r>
      <w:proofErr w:type="spellStart"/>
      <w:r>
        <w:rPr>
          <w:rFonts w:ascii="Times New Roman" w:hAnsi="Times New Roman"/>
          <w:color w:val="343334"/>
          <w:w w:val="110"/>
        </w:rPr>
        <w:t>perma</w:t>
      </w:r>
      <w:proofErr w:type="spellEnd"/>
      <w:r>
        <w:rPr>
          <w:rFonts w:ascii="Times New Roman" w:hAnsi="Times New Roman"/>
          <w:color w:val="343334"/>
          <w:w w:val="110"/>
        </w:rPr>
        <w:t xml:space="preserve">- </w:t>
      </w:r>
      <w:proofErr w:type="spellStart"/>
      <w:r>
        <w:rPr>
          <w:rFonts w:ascii="Times New Roman" w:hAnsi="Times New Roman"/>
          <w:color w:val="343334"/>
          <w:w w:val="110"/>
        </w:rPr>
        <w:t>nent</w:t>
      </w:r>
      <w:proofErr w:type="spellEnd"/>
      <w:r>
        <w:rPr>
          <w:rFonts w:ascii="Times New Roman" w:hAnsi="Times New Roman"/>
          <w:color w:val="343334"/>
          <w:spacing w:val="-3"/>
          <w:w w:val="110"/>
        </w:rPr>
        <w:t xml:space="preserve"> </w:t>
      </w:r>
      <w:r>
        <w:rPr>
          <w:rFonts w:ascii="Times New Roman" w:hAnsi="Times New Roman"/>
          <w:color w:val="343334"/>
          <w:w w:val="110"/>
        </w:rPr>
        <w:t>electric</w:t>
      </w:r>
      <w:r>
        <w:rPr>
          <w:rFonts w:ascii="Times New Roman" w:hAnsi="Times New Roman"/>
          <w:color w:val="343334"/>
          <w:spacing w:val="-12"/>
          <w:w w:val="110"/>
        </w:rPr>
        <w:t xml:space="preserve"> </w:t>
      </w:r>
      <w:r>
        <w:rPr>
          <w:rFonts w:ascii="Times New Roman" w:hAnsi="Times New Roman"/>
          <w:color w:val="343334"/>
          <w:w w:val="110"/>
        </w:rPr>
        <w:t>or</w:t>
      </w:r>
      <w:r>
        <w:rPr>
          <w:rFonts w:ascii="Times New Roman" w:hAnsi="Times New Roman"/>
          <w:color w:val="343334"/>
          <w:spacing w:val="-12"/>
          <w:w w:val="110"/>
        </w:rPr>
        <w:t xml:space="preserve"> </w:t>
      </w:r>
      <w:r>
        <w:rPr>
          <w:rFonts w:ascii="Times New Roman" w:hAnsi="Times New Roman"/>
          <w:color w:val="343334"/>
          <w:w w:val="110"/>
        </w:rPr>
        <w:t>magnetic</w:t>
      </w:r>
      <w:r>
        <w:rPr>
          <w:rFonts w:ascii="Times New Roman" w:hAnsi="Times New Roman"/>
          <w:color w:val="343334"/>
          <w:spacing w:val="4"/>
          <w:w w:val="110"/>
        </w:rPr>
        <w:t xml:space="preserve"> </w:t>
      </w:r>
      <w:r>
        <w:rPr>
          <w:rFonts w:ascii="Times New Roman" w:hAnsi="Times New Roman"/>
          <w:color w:val="343334"/>
          <w:w w:val="110"/>
        </w:rPr>
        <w:t>dipole</w:t>
      </w:r>
      <w:r>
        <w:rPr>
          <w:rFonts w:ascii="Times New Roman" w:hAnsi="Times New Roman"/>
          <w:color w:val="343334"/>
          <w:spacing w:val="-20"/>
          <w:w w:val="110"/>
        </w:rPr>
        <w:t xml:space="preserve"> </w:t>
      </w:r>
      <w:r>
        <w:rPr>
          <w:rFonts w:ascii="Times New Roman" w:hAnsi="Times New Roman"/>
          <w:color w:val="343334"/>
          <w:w w:val="110"/>
        </w:rPr>
        <w:t>moment</w:t>
      </w:r>
      <w:r>
        <w:rPr>
          <w:rFonts w:ascii="Times New Roman" w:hAnsi="Times New Roman"/>
          <w:color w:val="343334"/>
          <w:spacing w:val="1"/>
          <w:w w:val="110"/>
        </w:rPr>
        <w:t xml:space="preserve"> </w:t>
      </w:r>
      <w:r>
        <w:rPr>
          <w:rFonts w:ascii="Times New Roman" w:hAnsi="Times New Roman"/>
          <w:color w:val="343334"/>
          <w:w w:val="110"/>
        </w:rPr>
        <w:t>and</w:t>
      </w:r>
      <w:r>
        <w:rPr>
          <w:rFonts w:ascii="Times New Roman" w:hAnsi="Times New Roman"/>
          <w:color w:val="343334"/>
          <w:spacing w:val="-17"/>
          <w:w w:val="110"/>
        </w:rPr>
        <w:t xml:space="preserve"> </w:t>
      </w:r>
      <w:r>
        <w:rPr>
          <w:rFonts w:ascii="Times New Roman" w:hAnsi="Times New Roman"/>
          <w:color w:val="464446"/>
          <w:w w:val="110"/>
        </w:rPr>
        <w:t>a</w:t>
      </w:r>
      <w:r>
        <w:rPr>
          <w:rFonts w:ascii="Times New Roman" w:hAnsi="Times New Roman"/>
          <w:color w:val="211F21"/>
          <w:w w:val="110"/>
        </w:rPr>
        <w:t>re</w:t>
      </w:r>
      <w:r>
        <w:rPr>
          <w:rFonts w:ascii="Times New Roman" w:hAnsi="Times New Roman"/>
          <w:color w:val="211F21"/>
          <w:spacing w:val="-8"/>
          <w:w w:val="110"/>
        </w:rPr>
        <w:t xml:space="preserve"> </w:t>
      </w:r>
      <w:r>
        <w:rPr>
          <w:rFonts w:ascii="Times New Roman" w:hAnsi="Times New Roman"/>
          <w:color w:val="343334"/>
          <w:w w:val="110"/>
        </w:rPr>
        <w:t>therefore</w:t>
      </w:r>
      <w:r>
        <w:rPr>
          <w:rFonts w:ascii="Times New Roman" w:hAnsi="Times New Roman"/>
          <w:color w:val="343334"/>
          <w:spacing w:val="-8"/>
          <w:w w:val="110"/>
        </w:rPr>
        <w:t xml:space="preserve"> </w:t>
      </w:r>
      <w:proofErr w:type="spellStart"/>
      <w:r>
        <w:rPr>
          <w:rFonts w:ascii="Times New Roman" w:hAnsi="Times New Roman"/>
          <w:color w:val="211F21"/>
          <w:w w:val="110"/>
        </w:rPr>
        <w:t>ra­</w:t>
      </w:r>
      <w:proofErr w:type="spellEnd"/>
    </w:p>
    <w:p w:rsidR="007A1A04" w:rsidRDefault="007A1A04" w:rsidP="007A1A04">
      <w:pPr>
        <w:spacing w:before="23"/>
        <w:ind w:left="1382" w:right="1316"/>
        <w:jc w:val="both"/>
        <w:rPr>
          <w:rFonts w:ascii="Times New Roman" w:eastAsia="Times New Roman" w:hAnsi="Times New Roman" w:cs="Times New Roman"/>
          <w:sz w:val="21"/>
          <w:szCs w:val="21"/>
        </w:rPr>
      </w:pPr>
      <w:proofErr w:type="spellStart"/>
      <w:proofErr w:type="gramStart"/>
      <w:r>
        <w:rPr>
          <w:rFonts w:ascii="Times New Roman"/>
          <w:color w:val="343334"/>
          <w:w w:val="110"/>
        </w:rPr>
        <w:t>diatively</w:t>
      </w:r>
      <w:proofErr w:type="spellEnd"/>
      <w:proofErr w:type="gramEnd"/>
      <w:r>
        <w:rPr>
          <w:rFonts w:ascii="Times New Roman"/>
          <w:color w:val="343334"/>
          <w:w w:val="110"/>
        </w:rPr>
        <w:t xml:space="preserve"> inactive with respect </w:t>
      </w:r>
      <w:r>
        <w:rPr>
          <w:rFonts w:ascii="Times New Roman"/>
          <w:color w:val="211F21"/>
          <w:w w:val="110"/>
        </w:rPr>
        <w:t xml:space="preserve">to </w:t>
      </w:r>
      <w:r>
        <w:rPr>
          <w:rFonts w:ascii="Times New Roman"/>
          <w:color w:val="343334"/>
          <w:w w:val="110"/>
        </w:rPr>
        <w:t xml:space="preserve">pure rotational transitions. Howeve1 bending vibrational motions </w:t>
      </w:r>
      <w:r>
        <w:rPr>
          <w:rFonts w:ascii="Times New Roman"/>
          <w:color w:val="464446"/>
          <w:w w:val="110"/>
        </w:rPr>
        <w:t xml:space="preserve">can </w:t>
      </w:r>
      <w:r>
        <w:rPr>
          <w:rFonts w:ascii="Times New Roman"/>
          <w:color w:val="343334"/>
          <w:w w:val="110"/>
        </w:rPr>
        <w:t xml:space="preserve">break the linear </w:t>
      </w:r>
      <w:r>
        <w:rPr>
          <w:rFonts w:ascii="Times New Roman"/>
          <w:color w:val="464446"/>
          <w:w w:val="110"/>
        </w:rPr>
        <w:t>symmetry</w:t>
      </w:r>
      <w:r>
        <w:rPr>
          <w:rFonts w:ascii="Times New Roman"/>
          <w:color w:val="464446"/>
          <w:spacing w:val="-4"/>
          <w:w w:val="110"/>
        </w:rPr>
        <w:t xml:space="preserve"> </w:t>
      </w:r>
      <w:r>
        <w:rPr>
          <w:rFonts w:ascii="Times New Roman"/>
          <w:color w:val="343334"/>
          <w:w w:val="110"/>
        </w:rPr>
        <w:t>of the</w:t>
      </w:r>
      <w:r>
        <w:rPr>
          <w:rFonts w:ascii="Times New Roman"/>
          <w:color w:val="343334"/>
          <w:spacing w:val="-19"/>
          <w:w w:val="110"/>
        </w:rPr>
        <w:t xml:space="preserve"> </w:t>
      </w:r>
      <w:r>
        <w:rPr>
          <w:rFonts w:ascii="Times New Roman"/>
          <w:color w:val="343334"/>
          <w:w w:val="110"/>
        </w:rPr>
        <w:t>molecule</w:t>
      </w:r>
      <w:r>
        <w:rPr>
          <w:rFonts w:ascii="Times New Roman"/>
          <w:color w:val="343334"/>
          <w:spacing w:val="-1"/>
          <w:w w:val="110"/>
        </w:rPr>
        <w:t xml:space="preserve"> </w:t>
      </w:r>
      <w:r>
        <w:rPr>
          <w:rFonts w:ascii="Times New Roman"/>
          <w:color w:val="343334"/>
          <w:w w:val="110"/>
        </w:rPr>
        <w:t>and</w:t>
      </w:r>
      <w:r>
        <w:rPr>
          <w:rFonts w:ascii="Times New Roman"/>
          <w:color w:val="343334"/>
          <w:spacing w:val="-6"/>
          <w:w w:val="110"/>
        </w:rPr>
        <w:t xml:space="preserve"> </w:t>
      </w:r>
      <w:r>
        <w:rPr>
          <w:rFonts w:ascii="Times New Roman"/>
          <w:color w:val="343334"/>
          <w:w w:val="110"/>
        </w:rPr>
        <w:t>introduce</w:t>
      </w:r>
      <w:r>
        <w:rPr>
          <w:rFonts w:ascii="Times New Roman"/>
          <w:color w:val="343334"/>
          <w:spacing w:val="-8"/>
          <w:w w:val="110"/>
        </w:rPr>
        <w:t xml:space="preserve"> </w:t>
      </w:r>
      <w:r>
        <w:rPr>
          <w:rFonts w:ascii="Times New Roman"/>
          <w:color w:val="343334"/>
          <w:w w:val="110"/>
        </w:rPr>
        <w:t>an</w:t>
      </w:r>
      <w:r>
        <w:rPr>
          <w:rFonts w:ascii="Times New Roman"/>
          <w:color w:val="343334"/>
          <w:spacing w:val="-20"/>
          <w:w w:val="110"/>
        </w:rPr>
        <w:t xml:space="preserve"> </w:t>
      </w:r>
      <w:r>
        <w:rPr>
          <w:rFonts w:ascii="Times New Roman"/>
          <w:color w:val="343334"/>
          <w:w w:val="110"/>
        </w:rPr>
        <w:t>oscillating</w:t>
      </w:r>
      <w:r>
        <w:rPr>
          <w:rFonts w:ascii="Times New Roman"/>
          <w:color w:val="343334"/>
          <w:spacing w:val="-7"/>
          <w:w w:val="110"/>
        </w:rPr>
        <w:t xml:space="preserve"> </w:t>
      </w:r>
      <w:r>
        <w:rPr>
          <w:rFonts w:ascii="Times New Roman"/>
          <w:color w:val="343334"/>
          <w:w w:val="110"/>
        </w:rPr>
        <w:t>dipole moment</w:t>
      </w:r>
      <w:r>
        <w:rPr>
          <w:rFonts w:ascii="Times New Roman"/>
          <w:color w:val="343334"/>
          <w:spacing w:val="-15"/>
          <w:w w:val="110"/>
        </w:rPr>
        <w:t xml:space="preserve"> </w:t>
      </w:r>
      <w:r>
        <w:rPr>
          <w:rFonts w:ascii="Times New Roman"/>
          <w:color w:val="343334"/>
          <w:w w:val="110"/>
        </w:rPr>
        <w:t>whose</w:t>
      </w:r>
      <w:r>
        <w:rPr>
          <w:rFonts w:ascii="Times New Roman"/>
          <w:color w:val="343334"/>
          <w:spacing w:val="-21"/>
          <w:w w:val="110"/>
        </w:rPr>
        <w:t xml:space="preserve"> </w:t>
      </w:r>
      <w:r>
        <w:rPr>
          <w:rFonts w:ascii="Times New Roman"/>
          <w:color w:val="343334"/>
          <w:w w:val="110"/>
        </w:rPr>
        <w:t>presence</w:t>
      </w:r>
      <w:r>
        <w:rPr>
          <w:rFonts w:ascii="Times New Roman"/>
          <w:color w:val="343334"/>
          <w:spacing w:val="-16"/>
          <w:w w:val="110"/>
        </w:rPr>
        <w:t xml:space="preserve"> </w:t>
      </w:r>
      <w:r>
        <w:rPr>
          <w:rFonts w:ascii="Times New Roman"/>
          <w:color w:val="343334"/>
          <w:w w:val="110"/>
        </w:rPr>
        <w:t>permits</w:t>
      </w:r>
      <w:r>
        <w:rPr>
          <w:rFonts w:ascii="Times New Roman"/>
          <w:color w:val="343334"/>
          <w:spacing w:val="-13"/>
          <w:w w:val="110"/>
        </w:rPr>
        <w:t xml:space="preserve"> </w:t>
      </w:r>
      <w:r>
        <w:rPr>
          <w:rFonts w:ascii="Times New Roman"/>
          <w:color w:val="343334"/>
          <w:w w:val="110"/>
        </w:rPr>
        <w:t>combined</w:t>
      </w:r>
      <w:r>
        <w:rPr>
          <w:rFonts w:ascii="Times New Roman"/>
          <w:color w:val="343334"/>
          <w:spacing w:val="-21"/>
          <w:w w:val="110"/>
        </w:rPr>
        <w:t xml:space="preserve"> </w:t>
      </w:r>
      <w:r>
        <w:rPr>
          <w:rFonts w:ascii="Times New Roman"/>
          <w:color w:val="343334"/>
          <w:w w:val="110"/>
        </w:rPr>
        <w:t xml:space="preserve">vibration-rotation </w:t>
      </w:r>
      <w:r>
        <w:rPr>
          <w:rFonts w:ascii="Times New Roman"/>
          <w:color w:val="211F21"/>
          <w:w w:val="110"/>
        </w:rPr>
        <w:t>transitions</w:t>
      </w:r>
      <w:r>
        <w:rPr>
          <w:rFonts w:ascii="Times New Roman"/>
          <w:color w:val="211F21"/>
          <w:spacing w:val="-16"/>
          <w:w w:val="110"/>
        </w:rPr>
        <w:t xml:space="preserve"> </w:t>
      </w:r>
      <w:r>
        <w:rPr>
          <w:rFonts w:ascii="Times New Roman"/>
          <w:color w:val="343334"/>
          <w:w w:val="110"/>
        </w:rPr>
        <w:t>at</w:t>
      </w:r>
      <w:r>
        <w:rPr>
          <w:rFonts w:ascii="Times New Roman"/>
          <w:color w:val="343334"/>
          <w:spacing w:val="-25"/>
          <w:w w:val="110"/>
        </w:rPr>
        <w:t xml:space="preserve"> </w:t>
      </w:r>
      <w:r>
        <w:rPr>
          <w:rFonts w:ascii="Times New Roman"/>
          <w:color w:val="343334"/>
          <w:w w:val="110"/>
        </w:rPr>
        <w:t>shorter</w:t>
      </w:r>
      <w:r>
        <w:rPr>
          <w:rFonts w:ascii="Times New Roman"/>
          <w:color w:val="343334"/>
          <w:spacing w:val="-23"/>
          <w:w w:val="110"/>
        </w:rPr>
        <w:t xml:space="preserve"> </w:t>
      </w:r>
      <w:r>
        <w:rPr>
          <w:rFonts w:ascii="Times New Roman"/>
          <w:color w:val="343334"/>
          <w:w w:val="110"/>
        </w:rPr>
        <w:t>wavelengths</w:t>
      </w:r>
      <w:r>
        <w:rPr>
          <w:rFonts w:ascii="Times New Roman"/>
          <w:color w:val="343334"/>
          <w:spacing w:val="-4"/>
          <w:w w:val="110"/>
        </w:rPr>
        <w:t xml:space="preserve"> </w:t>
      </w:r>
      <w:r>
        <w:rPr>
          <w:rFonts w:ascii="Times New Roman"/>
          <w:color w:val="343334"/>
          <w:w w:val="110"/>
        </w:rPr>
        <w:t>(see</w:t>
      </w:r>
      <w:r>
        <w:rPr>
          <w:rFonts w:ascii="Times New Roman"/>
          <w:color w:val="343334"/>
          <w:spacing w:val="-28"/>
          <w:w w:val="110"/>
        </w:rPr>
        <w:t xml:space="preserve"> </w:t>
      </w:r>
      <w:r>
        <w:rPr>
          <w:rFonts w:ascii="Times New Roman"/>
          <w:color w:val="343334"/>
          <w:w w:val="110"/>
        </w:rPr>
        <w:t>Section</w:t>
      </w:r>
      <w:r>
        <w:rPr>
          <w:rFonts w:ascii="Times New Roman"/>
          <w:color w:val="343334"/>
          <w:spacing w:val="-23"/>
          <w:w w:val="110"/>
        </w:rPr>
        <w:t xml:space="preserve"> </w:t>
      </w:r>
      <w:r>
        <w:rPr>
          <w:rFonts w:ascii="Times New Roman"/>
          <w:color w:val="343334"/>
          <w:w w:val="110"/>
          <w:sz w:val="21"/>
        </w:rPr>
        <w:t>9.2.2).</w:t>
      </w:r>
    </w:p>
    <w:p w:rsidR="007A1A04" w:rsidRDefault="007A1A04" w:rsidP="007A1A04">
      <w:pPr>
        <w:pStyle w:val="ListParagraph"/>
        <w:numPr>
          <w:ilvl w:val="1"/>
          <w:numId w:val="14"/>
        </w:numPr>
        <w:tabs>
          <w:tab w:val="left" w:pos="1383"/>
        </w:tabs>
        <w:spacing w:before="188" w:line="259" w:lineRule="auto"/>
        <w:ind w:left="1375" w:right="1330" w:hanging="209"/>
        <w:jc w:val="both"/>
        <w:rPr>
          <w:rFonts w:ascii="Times New Roman" w:eastAsia="Times New Roman" w:hAnsi="Times New Roman" w:cs="Times New Roman"/>
          <w:color w:val="343334"/>
        </w:rPr>
      </w:pPr>
      <w:r>
        <w:rPr>
          <w:rFonts w:ascii="Times New Roman"/>
          <w:color w:val="343334"/>
          <w:w w:val="110"/>
        </w:rPr>
        <w:t xml:space="preserve">All </w:t>
      </w:r>
      <w:r>
        <w:rPr>
          <w:rFonts w:ascii="Times New Roman"/>
          <w:color w:val="464446"/>
          <w:w w:val="110"/>
        </w:rPr>
        <w:t xml:space="preserve">other </w:t>
      </w:r>
      <w:r>
        <w:rPr>
          <w:rFonts w:ascii="Times New Roman"/>
          <w:color w:val="343334"/>
          <w:w w:val="110"/>
        </w:rPr>
        <w:t xml:space="preserve">major molecules </w:t>
      </w:r>
      <w:proofErr w:type="spellStart"/>
      <w:r>
        <w:rPr>
          <w:rFonts w:ascii="Times New Roman"/>
          <w:color w:val="343334"/>
          <w:w w:val="110"/>
        </w:rPr>
        <w:t>fotmd</w:t>
      </w:r>
      <w:proofErr w:type="spellEnd"/>
      <w:r>
        <w:rPr>
          <w:rFonts w:ascii="Times New Roman"/>
          <w:color w:val="343334"/>
          <w:w w:val="110"/>
        </w:rPr>
        <w:t xml:space="preserve"> in the </w:t>
      </w:r>
      <w:r>
        <w:rPr>
          <w:rFonts w:ascii="Times New Roman"/>
          <w:color w:val="464446"/>
          <w:w w:val="110"/>
        </w:rPr>
        <w:t xml:space="preserve">atmosphere </w:t>
      </w:r>
      <w:r>
        <w:rPr>
          <w:rFonts w:ascii="Times New Roman"/>
          <w:color w:val="343334"/>
          <w:w w:val="110"/>
        </w:rPr>
        <w:t xml:space="preserve">exhibit permanent electric dipole moments and therefore </w:t>
      </w:r>
      <w:r>
        <w:rPr>
          <w:rFonts w:ascii="Times New Roman"/>
          <w:color w:val="464446"/>
          <w:w w:val="110"/>
        </w:rPr>
        <w:t xml:space="preserve">also </w:t>
      </w:r>
      <w:r>
        <w:rPr>
          <w:rFonts w:ascii="Times New Roman"/>
          <w:color w:val="343334"/>
          <w:w w:val="110"/>
        </w:rPr>
        <w:t xml:space="preserve">major rotational </w:t>
      </w:r>
      <w:r>
        <w:rPr>
          <w:rFonts w:ascii="Times New Roman"/>
          <w:color w:val="464446"/>
          <w:w w:val="110"/>
        </w:rPr>
        <w:t>absorption</w:t>
      </w:r>
      <w:r>
        <w:rPr>
          <w:rFonts w:ascii="Times New Roman"/>
          <w:color w:val="464446"/>
          <w:spacing w:val="-13"/>
          <w:w w:val="110"/>
        </w:rPr>
        <w:t xml:space="preserve"> </w:t>
      </w:r>
      <w:r>
        <w:rPr>
          <w:rFonts w:ascii="Times New Roman"/>
          <w:color w:val="343334"/>
          <w:w w:val="110"/>
        </w:rPr>
        <w:t>bands.</w:t>
      </w:r>
    </w:p>
    <w:p w:rsidR="007A1A04" w:rsidRDefault="007A1A04" w:rsidP="007A1A04">
      <w:pPr>
        <w:rPr>
          <w:rFonts w:ascii="Times New Roman" w:eastAsia="Times New Roman" w:hAnsi="Times New Roman" w:cs="Times New Roman"/>
        </w:rPr>
      </w:pPr>
    </w:p>
    <w:p w:rsidR="007A1A04" w:rsidRDefault="007A1A04"/>
    <w:p w:rsidR="007A1A04" w:rsidRDefault="007A1A04">
      <w:r w:rsidRPr="007A1A04">
        <w:rPr>
          <w:noProof/>
        </w:rPr>
        <w:lastRenderedPageBreak/>
        <w:drawing>
          <wp:inline distT="0" distB="0" distL="0" distR="0">
            <wp:extent cx="5943600" cy="710061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7100610"/>
                    </a:xfrm>
                    <a:prstGeom prst="rect">
                      <a:avLst/>
                    </a:prstGeom>
                    <a:noFill/>
                    <a:ln>
                      <a:noFill/>
                    </a:ln>
                  </pic:spPr>
                </pic:pic>
              </a:graphicData>
            </a:graphic>
          </wp:inline>
        </w:drawing>
      </w:r>
    </w:p>
    <w:p w:rsidR="007A1A04" w:rsidRDefault="007A1A04"/>
    <w:p w:rsidR="007A1A04" w:rsidRDefault="007A1A04"/>
    <w:p w:rsidR="007A1A04" w:rsidRDefault="007A1A04" w:rsidP="007A1A04">
      <w:pPr>
        <w:ind w:left="842"/>
        <w:jc w:val="both"/>
        <w:rPr>
          <w:rFonts w:ascii="Times New Roman" w:eastAsia="Times New Roman" w:hAnsi="Times New Roman" w:cs="Times New Roman"/>
          <w:sz w:val="24"/>
          <w:szCs w:val="24"/>
        </w:rPr>
      </w:pPr>
      <w:r>
        <w:rPr>
          <w:noProof/>
        </w:rPr>
        <w:drawing>
          <wp:anchor distT="0" distB="0" distL="114300" distR="114300" simplePos="0" relativeHeight="251685888" behindDoc="0" locked="0" layoutInCell="1" allowOverlap="1">
            <wp:simplePos x="0" y="0"/>
            <wp:positionH relativeFrom="page">
              <wp:posOffset>2423160</wp:posOffset>
            </wp:positionH>
            <wp:positionV relativeFrom="paragraph">
              <wp:posOffset>-63500</wp:posOffset>
            </wp:positionV>
            <wp:extent cx="128270" cy="480060"/>
            <wp:effectExtent l="0" t="0" r="508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827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b/>
          <w:color w:val="343334"/>
          <w:sz w:val="24"/>
        </w:rPr>
        <w:t xml:space="preserve">9.2.2     </w:t>
      </w:r>
      <w:r>
        <w:rPr>
          <w:rFonts w:ascii="Times New Roman"/>
          <w:b/>
          <w:color w:val="211F21"/>
          <w:sz w:val="24"/>
        </w:rPr>
        <w:t>Vibrational</w:t>
      </w:r>
      <w:r>
        <w:rPr>
          <w:rFonts w:ascii="Times New Roman"/>
          <w:b/>
          <w:color w:val="211F21"/>
          <w:spacing w:val="32"/>
          <w:sz w:val="24"/>
        </w:rPr>
        <w:t xml:space="preserve"> </w:t>
      </w:r>
      <w:r>
        <w:rPr>
          <w:rFonts w:ascii="Times New Roman"/>
          <w:b/>
          <w:color w:val="211F21"/>
          <w:spacing w:val="-3"/>
          <w:sz w:val="24"/>
        </w:rPr>
        <w:t>Transitions</w:t>
      </w:r>
    </w:p>
    <w:p w:rsidR="00D8077C" w:rsidRDefault="00D8077C" w:rsidP="00D8077C">
      <w:pPr>
        <w:spacing w:line="254" w:lineRule="auto"/>
        <w:ind w:left="2381" w:right="1662" w:firstLine="14"/>
        <w:jc w:val="both"/>
        <w:rPr>
          <w:rFonts w:ascii="Times New Roman" w:eastAsia="Times New Roman" w:hAnsi="Times New Roman" w:cs="Times New Roman"/>
        </w:rPr>
      </w:pPr>
      <w:r>
        <w:rPr>
          <w:rFonts w:ascii="Times New Roman" w:hAnsi="Times New Roman"/>
          <w:color w:val="464446"/>
          <w:w w:val="105"/>
        </w:rPr>
        <w:t xml:space="preserve">The </w:t>
      </w:r>
      <w:proofErr w:type="gramStart"/>
      <w:r>
        <w:rPr>
          <w:rFonts w:ascii="Times New Roman" w:hAnsi="Times New Roman"/>
          <w:color w:val="343334"/>
          <w:w w:val="105"/>
        </w:rPr>
        <w:t>coval</w:t>
      </w:r>
      <w:r>
        <w:rPr>
          <w:rFonts w:ascii="Times New Roman" w:hAnsi="Times New Roman"/>
          <w:color w:val="343334"/>
          <w:w w:val="105"/>
        </w:rPr>
        <w:lastRenderedPageBreak/>
        <w:t>ent  bonds</w:t>
      </w:r>
      <w:proofErr w:type="gramEnd"/>
      <w:r>
        <w:rPr>
          <w:rFonts w:ascii="Times New Roman" w:hAnsi="Times New Roman"/>
          <w:color w:val="343334"/>
          <w:w w:val="105"/>
        </w:rPr>
        <w:t xml:space="preserve">  between  two  </w:t>
      </w:r>
      <w:r>
        <w:rPr>
          <w:rFonts w:ascii="Times New Roman" w:hAnsi="Times New Roman"/>
          <w:color w:val="464446"/>
          <w:spacing w:val="6"/>
          <w:w w:val="105"/>
        </w:rPr>
        <w:t>a</w:t>
      </w:r>
      <w:r>
        <w:rPr>
          <w:rFonts w:ascii="Times New Roman" w:hAnsi="Times New Roman"/>
          <w:color w:val="211F21"/>
          <w:spacing w:val="6"/>
          <w:w w:val="105"/>
        </w:rPr>
        <w:t>tom</w:t>
      </w:r>
      <w:r>
        <w:rPr>
          <w:rFonts w:ascii="Times New Roman" w:hAnsi="Times New Roman"/>
          <w:color w:val="464446"/>
          <w:spacing w:val="6"/>
          <w:w w:val="105"/>
        </w:rPr>
        <w:t xml:space="preserve">s </w:t>
      </w:r>
      <w:r>
        <w:rPr>
          <w:rFonts w:ascii="Times New Roman" w:hAnsi="Times New Roman"/>
          <w:color w:val="211F21"/>
          <w:w w:val="105"/>
        </w:rPr>
        <w:t xml:space="preserve">in </w:t>
      </w:r>
      <w:r>
        <w:rPr>
          <w:rFonts w:ascii="Times New Roman" w:hAnsi="Times New Roman"/>
          <w:color w:val="343334"/>
          <w:w w:val="105"/>
        </w:rPr>
        <w:t xml:space="preserve">a molecule  </w:t>
      </w:r>
      <w:r>
        <w:rPr>
          <w:rFonts w:ascii="Times New Roman" w:hAnsi="Times New Roman"/>
          <w:color w:val="464446"/>
          <w:w w:val="105"/>
        </w:rPr>
        <w:t xml:space="preserve">arise </w:t>
      </w:r>
      <w:r>
        <w:rPr>
          <w:rFonts w:ascii="Times New Roman" w:hAnsi="Times New Roman"/>
          <w:color w:val="343334"/>
          <w:w w:val="105"/>
        </w:rPr>
        <w:t xml:space="preserve">from  a balance of </w:t>
      </w:r>
      <w:r>
        <w:rPr>
          <w:rFonts w:ascii="Times New Roman" w:hAnsi="Times New Roman"/>
          <w:color w:val="464446"/>
          <w:spacing w:val="2"/>
          <w:w w:val="105"/>
        </w:rPr>
        <w:t>a</w:t>
      </w:r>
      <w:r>
        <w:rPr>
          <w:rFonts w:ascii="Times New Roman" w:hAnsi="Times New Roman"/>
          <w:color w:val="211F21"/>
          <w:spacing w:val="2"/>
          <w:w w:val="105"/>
        </w:rPr>
        <w:t>ttracti</w:t>
      </w:r>
      <w:r>
        <w:rPr>
          <w:rFonts w:ascii="Times New Roman" w:hAnsi="Times New Roman"/>
          <w:color w:val="464446"/>
          <w:spacing w:val="2"/>
          <w:w w:val="105"/>
        </w:rPr>
        <w:t xml:space="preserve">ve </w:t>
      </w:r>
      <w:r>
        <w:rPr>
          <w:rFonts w:ascii="Times New Roman" w:hAnsi="Times New Roman"/>
          <w:color w:val="343334"/>
          <w:w w:val="105"/>
        </w:rPr>
        <w:t xml:space="preserve">and repulsive </w:t>
      </w:r>
      <w:proofErr w:type="spellStart"/>
      <w:r>
        <w:rPr>
          <w:rFonts w:ascii="Times New Roman" w:hAnsi="Times New Roman"/>
          <w:color w:val="464446"/>
          <w:w w:val="105"/>
        </w:rPr>
        <w:t>elec</w:t>
      </w:r>
      <w:r>
        <w:rPr>
          <w:rFonts w:ascii="Times New Roman" w:hAnsi="Times New Roman"/>
          <w:color w:val="211F21"/>
          <w:w w:val="105"/>
        </w:rPr>
        <w:t>h</w:t>
      </w:r>
      <w:r>
        <w:rPr>
          <w:rFonts w:ascii="Times New Roman" w:hAnsi="Times New Roman"/>
          <w:color w:val="464446"/>
          <w:w w:val="105"/>
        </w:rPr>
        <w:t>·ostatic</w:t>
      </w:r>
      <w:proofErr w:type="spellEnd"/>
      <w:r>
        <w:rPr>
          <w:rFonts w:ascii="Times New Roman" w:hAnsi="Times New Roman"/>
          <w:color w:val="464446"/>
          <w:w w:val="105"/>
        </w:rPr>
        <w:t xml:space="preserve"> </w:t>
      </w:r>
      <w:r>
        <w:rPr>
          <w:rFonts w:ascii="Times New Roman" w:hAnsi="Times New Roman"/>
          <w:color w:val="343334"/>
          <w:w w:val="105"/>
        </w:rPr>
        <w:t xml:space="preserve">forces. The for­ </w:t>
      </w:r>
      <w:proofErr w:type="spellStart"/>
      <w:r>
        <w:rPr>
          <w:rFonts w:ascii="Times New Roman" w:hAnsi="Times New Roman"/>
          <w:color w:val="343334"/>
          <w:w w:val="105"/>
        </w:rPr>
        <w:t>mer</w:t>
      </w:r>
      <w:proofErr w:type="spellEnd"/>
      <w:r>
        <w:rPr>
          <w:rFonts w:ascii="Times New Roman" w:hAnsi="Times New Roman"/>
          <w:color w:val="343334"/>
          <w:w w:val="105"/>
        </w:rPr>
        <w:t xml:space="preserve">  dominates when  the  two atoms are </w:t>
      </w:r>
      <w:r>
        <w:rPr>
          <w:rFonts w:ascii="Times New Roman" w:hAnsi="Times New Roman"/>
          <w:color w:val="211F21"/>
          <w:w w:val="105"/>
        </w:rPr>
        <w:t xml:space="preserve">relatively </w:t>
      </w:r>
      <w:r>
        <w:rPr>
          <w:rFonts w:ascii="Times New Roman" w:hAnsi="Times New Roman"/>
          <w:color w:val="343334"/>
          <w:w w:val="105"/>
        </w:rPr>
        <w:t>widely</w:t>
      </w:r>
      <w:r>
        <w:rPr>
          <w:rFonts w:ascii="Times New Roman" w:hAnsi="Times New Roman"/>
          <w:color w:val="343334"/>
          <w:spacing w:val="21"/>
          <w:w w:val="105"/>
        </w:rPr>
        <w:t xml:space="preserve"> </w:t>
      </w:r>
      <w:r>
        <w:rPr>
          <w:rFonts w:ascii="Times New Roman" w:hAnsi="Times New Roman"/>
          <w:color w:val="343334"/>
          <w:w w:val="105"/>
        </w:rPr>
        <w:t xml:space="preserve">separated </w:t>
      </w:r>
      <w:r>
        <w:rPr>
          <w:rFonts w:ascii="Times New Roman" w:hAnsi="Times New Roman"/>
          <w:color w:val="363434"/>
          <w:w w:val="110"/>
        </w:rPr>
        <w:t>the</w:t>
      </w:r>
      <w:r>
        <w:rPr>
          <w:rFonts w:ascii="Times New Roman" w:hAnsi="Times New Roman"/>
          <w:color w:val="363434"/>
          <w:spacing w:val="-16"/>
          <w:w w:val="110"/>
        </w:rPr>
        <w:t xml:space="preserve"> </w:t>
      </w:r>
      <w:r>
        <w:rPr>
          <w:rFonts w:ascii="Times New Roman" w:hAnsi="Times New Roman"/>
          <w:color w:val="363434"/>
          <w:w w:val="110"/>
        </w:rPr>
        <w:t>latte1</w:t>
      </w:r>
      <w:r>
        <w:rPr>
          <w:rFonts w:ascii="Times New Roman" w:hAnsi="Times New Roman"/>
          <w:color w:val="363434"/>
          <w:spacing w:val="6"/>
          <w:w w:val="110"/>
        </w:rPr>
        <w:t xml:space="preserve"> </w:t>
      </w:r>
      <w:r>
        <w:rPr>
          <w:rFonts w:ascii="Times New Roman" w:hAnsi="Times New Roman"/>
          <w:color w:val="4B4B4B"/>
          <w:w w:val="110"/>
        </w:rPr>
        <w:t>due</w:t>
      </w:r>
      <w:r>
        <w:rPr>
          <w:rFonts w:ascii="Times New Roman" w:hAnsi="Times New Roman"/>
          <w:color w:val="4B4B4B"/>
          <w:spacing w:val="-16"/>
          <w:w w:val="110"/>
        </w:rPr>
        <w:t xml:space="preserve"> </w:t>
      </w:r>
      <w:r>
        <w:rPr>
          <w:rFonts w:ascii="Times New Roman" w:hAnsi="Times New Roman"/>
          <w:color w:val="4B4B4B"/>
          <w:w w:val="110"/>
        </w:rPr>
        <w:t>to</w:t>
      </w:r>
      <w:r>
        <w:rPr>
          <w:rFonts w:ascii="Times New Roman" w:hAnsi="Times New Roman"/>
          <w:color w:val="4B4B4B"/>
          <w:spacing w:val="-28"/>
          <w:w w:val="110"/>
        </w:rPr>
        <w:t xml:space="preserve"> </w:t>
      </w:r>
      <w:r>
        <w:rPr>
          <w:rFonts w:ascii="Times New Roman" w:hAnsi="Times New Roman"/>
          <w:color w:val="363434"/>
          <w:w w:val="110"/>
        </w:rPr>
        <w:t>mutual</w:t>
      </w:r>
      <w:r>
        <w:rPr>
          <w:rFonts w:ascii="Times New Roman" w:hAnsi="Times New Roman"/>
          <w:color w:val="363434"/>
          <w:spacing w:val="-17"/>
          <w:w w:val="110"/>
        </w:rPr>
        <w:t xml:space="preserve"> </w:t>
      </w:r>
      <w:r>
        <w:rPr>
          <w:rFonts w:ascii="Times New Roman" w:hAnsi="Times New Roman"/>
          <w:color w:val="4B4B4B"/>
          <w:w w:val="110"/>
        </w:rPr>
        <w:t>repulsion</w:t>
      </w:r>
      <w:r>
        <w:rPr>
          <w:rFonts w:ascii="Times New Roman" w:hAnsi="Times New Roman"/>
          <w:color w:val="4B4B4B"/>
          <w:spacing w:val="-8"/>
          <w:w w:val="110"/>
        </w:rPr>
        <w:t xml:space="preserve"> </w:t>
      </w:r>
      <w:r>
        <w:rPr>
          <w:rFonts w:ascii="Times New Roman" w:hAnsi="Times New Roman"/>
          <w:color w:val="4B4B4B"/>
          <w:w w:val="110"/>
        </w:rPr>
        <w:t>of</w:t>
      </w:r>
      <w:r>
        <w:rPr>
          <w:rFonts w:ascii="Times New Roman" w:hAnsi="Times New Roman"/>
          <w:color w:val="4B4B4B"/>
          <w:spacing w:val="-4"/>
          <w:w w:val="110"/>
        </w:rPr>
        <w:t xml:space="preserve"> </w:t>
      </w:r>
      <w:r>
        <w:rPr>
          <w:rFonts w:ascii="Times New Roman" w:hAnsi="Times New Roman"/>
          <w:color w:val="4B4B4B"/>
          <w:w w:val="110"/>
        </w:rPr>
        <w:t>the</w:t>
      </w:r>
      <w:r>
        <w:rPr>
          <w:rFonts w:ascii="Times New Roman" w:hAnsi="Times New Roman"/>
          <w:color w:val="4B4B4B"/>
          <w:spacing w:val="-25"/>
          <w:w w:val="110"/>
        </w:rPr>
        <w:t xml:space="preserve"> </w:t>
      </w:r>
      <w:r>
        <w:rPr>
          <w:rFonts w:ascii="Times New Roman" w:hAnsi="Times New Roman"/>
          <w:color w:val="4B4B4B"/>
          <w:w w:val="110"/>
        </w:rPr>
        <w:t>positively</w:t>
      </w:r>
      <w:r>
        <w:rPr>
          <w:rFonts w:ascii="Times New Roman" w:hAnsi="Times New Roman"/>
          <w:color w:val="4B4B4B"/>
          <w:spacing w:val="-5"/>
          <w:w w:val="110"/>
        </w:rPr>
        <w:t xml:space="preserve"> </w:t>
      </w:r>
      <w:r>
        <w:rPr>
          <w:rFonts w:ascii="Times New Roman" w:hAnsi="Times New Roman"/>
          <w:color w:val="605E60"/>
          <w:w w:val="110"/>
        </w:rPr>
        <w:t>c</w:t>
      </w:r>
      <w:r>
        <w:rPr>
          <w:rFonts w:ascii="Times New Roman" w:hAnsi="Times New Roman"/>
          <w:color w:val="363434"/>
          <w:w w:val="110"/>
        </w:rPr>
        <w:t>harged</w:t>
      </w:r>
      <w:r>
        <w:rPr>
          <w:rFonts w:ascii="Times New Roman" w:hAnsi="Times New Roman"/>
          <w:color w:val="363434"/>
          <w:spacing w:val="-15"/>
          <w:w w:val="110"/>
        </w:rPr>
        <w:t xml:space="preserve"> </w:t>
      </w:r>
      <w:r>
        <w:rPr>
          <w:rFonts w:ascii="Times New Roman" w:hAnsi="Times New Roman"/>
          <w:color w:val="363434"/>
          <w:w w:val="110"/>
        </w:rPr>
        <w:t xml:space="preserve">nuclei, </w:t>
      </w:r>
      <w:r>
        <w:rPr>
          <w:rFonts w:ascii="Times New Roman" w:hAnsi="Times New Roman"/>
          <w:color w:val="363434"/>
          <w:spacing w:val="2"/>
          <w:w w:val="110"/>
        </w:rPr>
        <w:t>take</w:t>
      </w:r>
      <w:r>
        <w:rPr>
          <w:rFonts w:ascii="Times New Roman" w:hAnsi="Times New Roman"/>
          <w:color w:val="605E60"/>
          <w:spacing w:val="2"/>
          <w:w w:val="110"/>
        </w:rPr>
        <w:t xml:space="preserve">s </w:t>
      </w:r>
      <w:r>
        <w:rPr>
          <w:rFonts w:ascii="Times New Roman" w:hAnsi="Times New Roman"/>
          <w:color w:val="4B4B4B"/>
          <w:w w:val="110"/>
        </w:rPr>
        <w:t xml:space="preserve">over when </w:t>
      </w:r>
      <w:r>
        <w:rPr>
          <w:rFonts w:ascii="Times New Roman" w:hAnsi="Times New Roman"/>
          <w:color w:val="363434"/>
          <w:w w:val="110"/>
        </w:rPr>
        <w:t xml:space="preserve">the </w:t>
      </w:r>
      <w:r>
        <w:rPr>
          <w:rFonts w:ascii="Times New Roman" w:hAnsi="Times New Roman"/>
          <w:color w:val="4B4B4B"/>
          <w:w w:val="110"/>
        </w:rPr>
        <w:t xml:space="preserve">atoms get pushed too close together. The </w:t>
      </w:r>
      <w:proofErr w:type="spellStart"/>
      <w:r>
        <w:rPr>
          <w:rFonts w:ascii="Times New Roman" w:hAnsi="Times New Roman"/>
          <w:color w:val="4B4B4B"/>
          <w:w w:val="110"/>
        </w:rPr>
        <w:t>ar­</w:t>
      </w:r>
      <w:proofErr w:type="spellEnd"/>
      <w:r>
        <w:rPr>
          <w:rFonts w:ascii="Times New Roman" w:hAnsi="Times New Roman"/>
          <w:color w:val="4B4B4B"/>
          <w:w w:val="110"/>
        </w:rPr>
        <w:t xml:space="preserve"> </w:t>
      </w:r>
      <w:proofErr w:type="spellStart"/>
      <w:r>
        <w:rPr>
          <w:rFonts w:ascii="Times New Roman" w:hAnsi="Times New Roman"/>
          <w:color w:val="232123"/>
          <w:w w:val="110"/>
        </w:rPr>
        <w:t>r</w:t>
      </w:r>
      <w:r>
        <w:rPr>
          <w:rFonts w:ascii="Times New Roman" w:hAnsi="Times New Roman"/>
          <w:color w:val="4B4B4B"/>
          <w:w w:val="110"/>
        </w:rPr>
        <w:t>angement</w:t>
      </w:r>
      <w:proofErr w:type="spellEnd"/>
      <w:r>
        <w:rPr>
          <w:rFonts w:ascii="Times New Roman" w:hAnsi="Times New Roman"/>
          <w:color w:val="4B4B4B"/>
          <w:w w:val="110"/>
        </w:rPr>
        <w:t xml:space="preserve"> of atoms </w:t>
      </w:r>
      <w:r>
        <w:rPr>
          <w:rFonts w:ascii="Times New Roman" w:hAnsi="Times New Roman"/>
          <w:color w:val="363434"/>
          <w:w w:val="110"/>
        </w:rPr>
        <w:t xml:space="preserve">in </w:t>
      </w:r>
      <w:r>
        <w:rPr>
          <w:rFonts w:ascii="Times New Roman" w:hAnsi="Times New Roman"/>
          <w:color w:val="4B4B4B"/>
          <w:w w:val="110"/>
        </w:rPr>
        <w:t xml:space="preserve">a </w:t>
      </w:r>
      <w:r>
        <w:rPr>
          <w:rFonts w:ascii="Times New Roman" w:hAnsi="Times New Roman"/>
          <w:color w:val="363434"/>
          <w:w w:val="110"/>
        </w:rPr>
        <w:t xml:space="preserve">molecule </w:t>
      </w:r>
      <w:r>
        <w:rPr>
          <w:rFonts w:ascii="Times New Roman" w:hAnsi="Times New Roman"/>
          <w:color w:val="4B4B4B"/>
          <w:w w:val="110"/>
        </w:rPr>
        <w:t xml:space="preserve">at rest corresponds to </w:t>
      </w:r>
      <w:r>
        <w:rPr>
          <w:rFonts w:ascii="Times New Roman" w:hAnsi="Times New Roman"/>
          <w:color w:val="363434"/>
          <w:w w:val="110"/>
        </w:rPr>
        <w:t xml:space="preserve">the </w:t>
      </w:r>
      <w:proofErr w:type="spellStart"/>
      <w:r>
        <w:rPr>
          <w:rFonts w:ascii="Times New Roman" w:hAnsi="Times New Roman"/>
          <w:color w:val="4B4B4B"/>
          <w:w w:val="110"/>
        </w:rPr>
        <w:t>posi</w:t>
      </w:r>
      <w:proofErr w:type="spellEnd"/>
      <w:r>
        <w:rPr>
          <w:rFonts w:ascii="Times New Roman" w:hAnsi="Times New Roman"/>
          <w:color w:val="4B4B4B"/>
          <w:w w:val="110"/>
        </w:rPr>
        <w:t xml:space="preserve">­ </w:t>
      </w:r>
      <w:proofErr w:type="spellStart"/>
      <w:r>
        <w:rPr>
          <w:rFonts w:ascii="Times New Roman" w:hAnsi="Times New Roman"/>
          <w:color w:val="363434"/>
          <w:spacing w:val="3"/>
          <w:w w:val="110"/>
        </w:rPr>
        <w:t>tion</w:t>
      </w:r>
      <w:r>
        <w:rPr>
          <w:rFonts w:ascii="Times New Roman" w:hAnsi="Times New Roman"/>
          <w:color w:val="605E60"/>
          <w:spacing w:val="3"/>
          <w:w w:val="110"/>
        </w:rPr>
        <w:t>s</w:t>
      </w:r>
      <w:proofErr w:type="spellEnd"/>
      <w:r>
        <w:rPr>
          <w:rFonts w:ascii="Times New Roman" w:hAnsi="Times New Roman"/>
          <w:color w:val="605E60"/>
          <w:spacing w:val="-43"/>
          <w:w w:val="110"/>
        </w:rPr>
        <w:t xml:space="preserve"> </w:t>
      </w:r>
      <w:r>
        <w:rPr>
          <w:rFonts w:ascii="Times New Roman" w:hAnsi="Times New Roman"/>
          <w:color w:val="4B4B4B"/>
          <w:w w:val="110"/>
        </w:rPr>
        <w:t>for</w:t>
      </w:r>
      <w:r>
        <w:rPr>
          <w:rFonts w:ascii="Times New Roman" w:hAnsi="Times New Roman"/>
          <w:color w:val="4B4B4B"/>
          <w:spacing w:val="-33"/>
          <w:w w:val="110"/>
        </w:rPr>
        <w:t xml:space="preserve"> </w:t>
      </w:r>
      <w:r>
        <w:rPr>
          <w:rFonts w:ascii="Times New Roman" w:hAnsi="Times New Roman"/>
          <w:color w:val="4B4B4B"/>
          <w:w w:val="110"/>
        </w:rPr>
        <w:t>which</w:t>
      </w:r>
      <w:r>
        <w:rPr>
          <w:rFonts w:ascii="Times New Roman" w:hAnsi="Times New Roman"/>
          <w:color w:val="4B4B4B"/>
          <w:spacing w:val="-27"/>
          <w:w w:val="110"/>
        </w:rPr>
        <w:t xml:space="preserve"> </w:t>
      </w:r>
      <w:r>
        <w:rPr>
          <w:rFonts w:ascii="Times New Roman" w:hAnsi="Times New Roman"/>
          <w:color w:val="4B4B4B"/>
          <w:w w:val="110"/>
        </w:rPr>
        <w:t>a</w:t>
      </w:r>
      <w:r>
        <w:rPr>
          <w:rFonts w:ascii="Times New Roman" w:hAnsi="Times New Roman"/>
          <w:color w:val="232123"/>
          <w:w w:val="110"/>
        </w:rPr>
        <w:t>ll</w:t>
      </w:r>
      <w:r>
        <w:rPr>
          <w:rFonts w:ascii="Times New Roman" w:hAnsi="Times New Roman"/>
          <w:color w:val="232123"/>
          <w:spacing w:val="-37"/>
          <w:w w:val="110"/>
        </w:rPr>
        <w:t xml:space="preserve"> </w:t>
      </w:r>
      <w:r>
        <w:rPr>
          <w:rFonts w:ascii="Times New Roman" w:hAnsi="Times New Roman"/>
          <w:color w:val="4B4B4B"/>
          <w:w w:val="110"/>
        </w:rPr>
        <w:t>attractive</w:t>
      </w:r>
      <w:r>
        <w:rPr>
          <w:rFonts w:ascii="Times New Roman" w:hAnsi="Times New Roman"/>
          <w:color w:val="4B4B4B"/>
          <w:spacing w:val="-30"/>
          <w:w w:val="110"/>
        </w:rPr>
        <w:t xml:space="preserve"> </w:t>
      </w:r>
      <w:r>
        <w:rPr>
          <w:rFonts w:ascii="Times New Roman" w:hAnsi="Times New Roman"/>
          <w:color w:val="4B4B4B"/>
          <w:w w:val="110"/>
        </w:rPr>
        <w:t>and</w:t>
      </w:r>
      <w:r>
        <w:rPr>
          <w:rFonts w:ascii="Times New Roman" w:hAnsi="Times New Roman"/>
          <w:color w:val="4B4B4B"/>
          <w:spacing w:val="-33"/>
          <w:w w:val="110"/>
        </w:rPr>
        <w:t xml:space="preserve"> </w:t>
      </w:r>
      <w:r>
        <w:rPr>
          <w:rFonts w:ascii="Times New Roman" w:hAnsi="Times New Roman"/>
          <w:color w:val="4B4B4B"/>
          <w:w w:val="110"/>
        </w:rPr>
        <w:t>repulsive</w:t>
      </w:r>
      <w:r>
        <w:rPr>
          <w:rFonts w:ascii="Times New Roman" w:hAnsi="Times New Roman"/>
          <w:color w:val="4B4B4B"/>
          <w:spacing w:val="-27"/>
          <w:w w:val="110"/>
        </w:rPr>
        <w:t xml:space="preserve"> </w:t>
      </w:r>
      <w:r>
        <w:rPr>
          <w:rFonts w:ascii="Times New Roman" w:hAnsi="Times New Roman"/>
          <w:color w:val="4B4B4B"/>
          <w:w w:val="110"/>
        </w:rPr>
        <w:t>forces</w:t>
      </w:r>
      <w:r>
        <w:rPr>
          <w:rFonts w:ascii="Times New Roman" w:hAnsi="Times New Roman"/>
          <w:color w:val="4B4B4B"/>
          <w:spacing w:val="-32"/>
          <w:w w:val="110"/>
        </w:rPr>
        <w:t xml:space="preserve"> </w:t>
      </w:r>
      <w:r>
        <w:rPr>
          <w:rFonts w:ascii="Times New Roman" w:hAnsi="Times New Roman"/>
          <w:color w:val="4B4B4B"/>
          <w:w w:val="110"/>
        </w:rPr>
        <w:t>exactly</w:t>
      </w:r>
      <w:r>
        <w:rPr>
          <w:rFonts w:ascii="Times New Roman" w:hAnsi="Times New Roman"/>
          <w:color w:val="4B4B4B"/>
          <w:spacing w:val="-26"/>
          <w:w w:val="110"/>
        </w:rPr>
        <w:t xml:space="preserve"> </w:t>
      </w:r>
      <w:r>
        <w:rPr>
          <w:rFonts w:ascii="Times New Roman" w:hAnsi="Times New Roman"/>
          <w:color w:val="4B4B4B"/>
          <w:w w:val="110"/>
        </w:rPr>
        <w:t>cancel.</w:t>
      </w:r>
    </w:p>
    <w:p w:rsidR="00D8077C" w:rsidRDefault="00D8077C" w:rsidP="00D8077C">
      <w:pPr>
        <w:spacing w:before="11"/>
        <w:rPr>
          <w:rFonts w:ascii="Times New Roman" w:eastAsia="Times New Roman" w:hAnsi="Times New Roman" w:cs="Times New Roman"/>
          <w:sz w:val="26"/>
          <w:szCs w:val="26"/>
        </w:rPr>
      </w:pPr>
    </w:p>
    <w:p w:rsidR="007A1A04" w:rsidRDefault="007A1A04"/>
    <w:p w:rsidR="007A1A04" w:rsidRDefault="007A1A04">
      <w:r w:rsidRPr="007A1A04">
        <w:rPr>
          <w:noProof/>
        </w:rPr>
        <w:drawing>
          <wp:inline distT="0" distB="0" distL="0" distR="0">
            <wp:extent cx="5943600" cy="19105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910510"/>
                    </a:xfrm>
                    <a:prstGeom prst="rect">
                      <a:avLst/>
                    </a:prstGeom>
                    <a:noFill/>
                    <a:ln>
                      <a:noFill/>
                    </a:ln>
                  </pic:spPr>
                </pic:pic>
              </a:graphicData>
            </a:graphic>
          </wp:inline>
        </w:drawing>
      </w:r>
    </w:p>
    <w:p w:rsidR="007A1A04" w:rsidRDefault="007A1A04">
      <w:r w:rsidRPr="007A1A04">
        <w:rPr>
          <w:noProof/>
        </w:rPr>
        <w:drawing>
          <wp:inline distT="0" distB="0" distL="0" distR="0">
            <wp:extent cx="5943600" cy="987536"/>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987536"/>
                    </a:xfrm>
                    <a:prstGeom prst="rect">
                      <a:avLst/>
                    </a:prstGeom>
                    <a:noFill/>
                    <a:ln>
                      <a:noFill/>
                    </a:ln>
                  </pic:spPr>
                </pic:pic>
              </a:graphicData>
            </a:graphic>
          </wp:inline>
        </w:drawing>
      </w:r>
    </w:p>
    <w:p w:rsidR="007A1A04" w:rsidRDefault="007A1A04"/>
    <w:p w:rsidR="00D8077C" w:rsidRDefault="00D8077C" w:rsidP="00D8077C">
      <w:pPr>
        <w:pStyle w:val="BodyText"/>
        <w:ind w:left="114"/>
        <w:jc w:val="both"/>
      </w:pPr>
      <w:r>
        <w:rPr>
          <w:w w:val="105"/>
        </w:rPr>
        <w:t>Vibration/Rotation</w:t>
      </w:r>
      <w:r>
        <w:rPr>
          <w:spacing w:val="50"/>
          <w:w w:val="105"/>
        </w:rPr>
        <w:t xml:space="preserve"> </w:t>
      </w:r>
      <w:r>
        <w:rPr>
          <w:w w:val="105"/>
        </w:rPr>
        <w:t>Spectra</w:t>
      </w:r>
    </w:p>
    <w:p w:rsidR="00D8077C" w:rsidRDefault="00D8077C" w:rsidP="00D8077C">
      <w:pPr>
        <w:spacing w:before="8"/>
        <w:rPr>
          <w:rFonts w:ascii="Times New Roman" w:eastAsia="Times New Roman" w:hAnsi="Times New Roman" w:cs="Times New Roman"/>
          <w:sz w:val="17"/>
          <w:szCs w:val="17"/>
        </w:rPr>
      </w:pPr>
    </w:p>
    <w:p w:rsidR="00D8077C" w:rsidRDefault="00D8077C" w:rsidP="00D8077C">
      <w:pPr>
        <w:pStyle w:val="BodyText"/>
        <w:jc w:val="both"/>
      </w:pPr>
      <w:r>
        <w:rPr>
          <w:w w:val="105"/>
        </w:rPr>
        <w:t>There are two important points to</w:t>
      </w:r>
      <w:r>
        <w:rPr>
          <w:spacing w:val="-30"/>
          <w:w w:val="105"/>
        </w:rPr>
        <w:t xml:space="preserve"> </w:t>
      </w:r>
      <w:r>
        <w:rPr>
          <w:w w:val="105"/>
        </w:rPr>
        <w:t>note:</w:t>
      </w:r>
    </w:p>
    <w:p w:rsidR="00D8077C" w:rsidRDefault="00D8077C" w:rsidP="00D8077C">
      <w:pPr>
        <w:spacing w:before="8"/>
        <w:rPr>
          <w:rFonts w:ascii="Times New Roman" w:eastAsia="Times New Roman" w:hAnsi="Times New Roman" w:cs="Times New Roman"/>
        </w:rPr>
      </w:pPr>
    </w:p>
    <w:p w:rsidR="00D8077C" w:rsidRDefault="00D8077C" w:rsidP="00D8077C">
      <w:pPr>
        <w:pStyle w:val="ListParagraph"/>
        <w:numPr>
          <w:ilvl w:val="0"/>
          <w:numId w:val="15"/>
        </w:numPr>
        <w:tabs>
          <w:tab w:val="left" w:pos="640"/>
        </w:tabs>
        <w:spacing w:line="247" w:lineRule="auto"/>
        <w:ind w:right="1338" w:hanging="194"/>
        <w:jc w:val="both"/>
        <w:rPr>
          <w:rFonts w:ascii="Times New Roman" w:eastAsia="Times New Roman" w:hAnsi="Times New Roman" w:cs="Times New Roman"/>
          <w:sz w:val="23"/>
          <w:szCs w:val="23"/>
        </w:rPr>
      </w:pPr>
      <w:r>
        <w:rPr>
          <w:rFonts w:ascii="Times New Roman" w:hAnsi="Times New Roman"/>
          <w:w w:val="105"/>
          <w:sz w:val="23"/>
        </w:rPr>
        <w:t xml:space="preserve">Vibrational transitions tend to be associated with consider­ ably larger energies than rotational transitions. Therefore vi­ </w:t>
      </w:r>
      <w:proofErr w:type="spellStart"/>
      <w:r>
        <w:rPr>
          <w:rFonts w:ascii="Times New Roman" w:hAnsi="Times New Roman"/>
          <w:w w:val="105"/>
          <w:sz w:val="23"/>
        </w:rPr>
        <w:t>brational</w:t>
      </w:r>
      <w:proofErr w:type="spellEnd"/>
      <w:r>
        <w:rPr>
          <w:rFonts w:ascii="Times New Roman" w:hAnsi="Times New Roman"/>
          <w:w w:val="105"/>
          <w:sz w:val="23"/>
        </w:rPr>
        <w:t xml:space="preserve"> transitions give rise to absorption/ emission lines at </w:t>
      </w:r>
      <w:r>
        <w:rPr>
          <w:rFonts w:ascii="Times New Roman" w:hAnsi="Times New Roman"/>
          <w:w w:val="103"/>
          <w:sz w:val="23"/>
        </w:rPr>
        <w:t xml:space="preserve">much </w:t>
      </w:r>
      <w:r>
        <w:rPr>
          <w:rFonts w:ascii="Times New Roman" w:hAnsi="Times New Roman"/>
          <w:w w:val="105"/>
          <w:sz w:val="23"/>
        </w:rPr>
        <w:t xml:space="preserve">shorter </w:t>
      </w:r>
      <w:r>
        <w:rPr>
          <w:rFonts w:ascii="Times New Roman" w:hAnsi="Times New Roman"/>
          <w:w w:val="104"/>
          <w:sz w:val="23"/>
        </w:rPr>
        <w:t xml:space="preserve">wavelengths </w:t>
      </w:r>
      <w:r>
        <w:rPr>
          <w:rFonts w:ascii="Times New Roman" w:hAnsi="Times New Roman"/>
          <w:spacing w:val="-1"/>
          <w:w w:val="143"/>
          <w:sz w:val="23"/>
        </w:rPr>
        <w:t>-e.g.,</w:t>
      </w:r>
      <w:r>
        <w:rPr>
          <w:rFonts w:ascii="Times New Roman" w:hAnsi="Times New Roman"/>
          <w:w w:val="143"/>
          <w:sz w:val="23"/>
        </w:rPr>
        <w:t xml:space="preserve"> </w:t>
      </w:r>
      <w:r>
        <w:rPr>
          <w:rFonts w:ascii="Times New Roman" w:hAnsi="Times New Roman"/>
          <w:w w:val="102"/>
          <w:sz w:val="23"/>
        </w:rPr>
        <w:t xml:space="preserve">in </w:t>
      </w:r>
      <w:r>
        <w:rPr>
          <w:rFonts w:ascii="Times New Roman" w:hAnsi="Times New Roman"/>
          <w:w w:val="103"/>
          <w:sz w:val="23"/>
        </w:rPr>
        <w:t xml:space="preserve">the </w:t>
      </w:r>
      <w:r>
        <w:rPr>
          <w:rFonts w:ascii="Times New Roman" w:hAnsi="Times New Roman"/>
          <w:w w:val="104"/>
          <w:sz w:val="23"/>
        </w:rPr>
        <w:t xml:space="preserve">thermal </w:t>
      </w:r>
      <w:r>
        <w:rPr>
          <w:rFonts w:ascii="Times New Roman" w:hAnsi="Times New Roman"/>
          <w:w w:val="103"/>
          <w:sz w:val="23"/>
        </w:rPr>
        <w:t xml:space="preserve">and near </w:t>
      </w:r>
      <w:r>
        <w:rPr>
          <w:rFonts w:ascii="Times New Roman" w:hAnsi="Times New Roman"/>
          <w:w w:val="92"/>
          <w:sz w:val="23"/>
        </w:rPr>
        <w:t xml:space="preserve">IR </w:t>
      </w:r>
      <w:r>
        <w:rPr>
          <w:rFonts w:ascii="Times New Roman" w:hAnsi="Times New Roman"/>
          <w:w w:val="107"/>
          <w:sz w:val="23"/>
        </w:rPr>
        <w:t xml:space="preserve">bands </w:t>
      </w:r>
      <w:r>
        <w:rPr>
          <w:rFonts w:ascii="Times New Roman" w:hAnsi="Times New Roman"/>
          <w:w w:val="159"/>
          <w:sz w:val="23"/>
        </w:rPr>
        <w:t xml:space="preserve">-than </w:t>
      </w:r>
      <w:r>
        <w:rPr>
          <w:rFonts w:ascii="Times New Roman" w:hAnsi="Times New Roman"/>
          <w:w w:val="101"/>
          <w:sz w:val="23"/>
        </w:rPr>
        <w:t xml:space="preserve">those </w:t>
      </w:r>
      <w:r>
        <w:rPr>
          <w:rFonts w:ascii="Times New Roman" w:hAnsi="Times New Roman"/>
          <w:w w:val="108"/>
          <w:sz w:val="23"/>
        </w:rPr>
        <w:t xml:space="preserve">due </w:t>
      </w:r>
      <w:r>
        <w:rPr>
          <w:rFonts w:ascii="Times New Roman" w:hAnsi="Times New Roman"/>
          <w:w w:val="99"/>
          <w:sz w:val="23"/>
        </w:rPr>
        <w:t xml:space="preserve">to </w:t>
      </w:r>
      <w:r>
        <w:rPr>
          <w:rFonts w:ascii="Times New Roman" w:hAnsi="Times New Roman"/>
          <w:w w:val="106"/>
          <w:sz w:val="23"/>
        </w:rPr>
        <w:t xml:space="preserve">pure </w:t>
      </w:r>
      <w:r>
        <w:rPr>
          <w:rFonts w:ascii="Times New Roman" w:hAnsi="Times New Roman"/>
          <w:w w:val="103"/>
          <w:sz w:val="23"/>
        </w:rPr>
        <w:t xml:space="preserve">rotational </w:t>
      </w:r>
      <w:r>
        <w:rPr>
          <w:rFonts w:ascii="Times New Roman" w:hAnsi="Times New Roman"/>
          <w:w w:val="101"/>
          <w:sz w:val="23"/>
        </w:rPr>
        <w:t xml:space="preserve">transitions, </w:t>
      </w:r>
      <w:r>
        <w:rPr>
          <w:rFonts w:ascii="Times New Roman" w:hAnsi="Times New Roman"/>
          <w:w w:val="103"/>
          <w:sz w:val="23"/>
        </w:rPr>
        <w:t xml:space="preserve">which </w:t>
      </w:r>
      <w:r>
        <w:rPr>
          <w:rFonts w:ascii="Times New Roman" w:hAnsi="Times New Roman"/>
          <w:w w:val="105"/>
          <w:sz w:val="23"/>
        </w:rPr>
        <w:t>are</w:t>
      </w:r>
      <w:r>
        <w:rPr>
          <w:rFonts w:ascii="Times New Roman" w:hAnsi="Times New Roman"/>
          <w:spacing w:val="-23"/>
          <w:w w:val="105"/>
          <w:sz w:val="23"/>
        </w:rPr>
        <w:t xml:space="preserve"> </w:t>
      </w:r>
      <w:r>
        <w:rPr>
          <w:rFonts w:ascii="Times New Roman" w:hAnsi="Times New Roman"/>
          <w:w w:val="105"/>
          <w:sz w:val="23"/>
        </w:rPr>
        <w:t>generally</w:t>
      </w:r>
      <w:r>
        <w:rPr>
          <w:rFonts w:ascii="Times New Roman" w:hAnsi="Times New Roman"/>
          <w:spacing w:val="-11"/>
          <w:w w:val="105"/>
          <w:sz w:val="23"/>
        </w:rPr>
        <w:t xml:space="preserve"> </w:t>
      </w:r>
      <w:r>
        <w:rPr>
          <w:rFonts w:ascii="Times New Roman" w:hAnsi="Times New Roman"/>
          <w:w w:val="105"/>
          <w:sz w:val="23"/>
        </w:rPr>
        <w:t>associated</w:t>
      </w:r>
      <w:r>
        <w:rPr>
          <w:rFonts w:ascii="Times New Roman" w:hAnsi="Times New Roman"/>
          <w:spacing w:val="-8"/>
          <w:w w:val="105"/>
          <w:sz w:val="23"/>
        </w:rPr>
        <w:t xml:space="preserve"> </w:t>
      </w:r>
      <w:r>
        <w:rPr>
          <w:rFonts w:ascii="Times New Roman" w:hAnsi="Times New Roman"/>
          <w:w w:val="105"/>
          <w:sz w:val="23"/>
        </w:rPr>
        <w:t>with</w:t>
      </w:r>
      <w:r>
        <w:rPr>
          <w:rFonts w:ascii="Times New Roman" w:hAnsi="Times New Roman"/>
          <w:spacing w:val="-11"/>
          <w:w w:val="105"/>
          <w:sz w:val="23"/>
        </w:rPr>
        <w:t xml:space="preserve"> </w:t>
      </w:r>
      <w:r>
        <w:rPr>
          <w:rFonts w:ascii="Times New Roman" w:hAnsi="Times New Roman"/>
          <w:w w:val="105"/>
          <w:sz w:val="23"/>
        </w:rPr>
        <w:t>the</w:t>
      </w:r>
      <w:r>
        <w:rPr>
          <w:rFonts w:ascii="Times New Roman" w:hAnsi="Times New Roman"/>
          <w:spacing w:val="-24"/>
          <w:w w:val="105"/>
          <w:sz w:val="23"/>
        </w:rPr>
        <w:t xml:space="preserve"> </w:t>
      </w:r>
      <w:r>
        <w:rPr>
          <w:rFonts w:ascii="Times New Roman" w:hAnsi="Times New Roman"/>
          <w:w w:val="105"/>
          <w:sz w:val="23"/>
        </w:rPr>
        <w:t>far</w:t>
      </w:r>
      <w:r>
        <w:rPr>
          <w:rFonts w:ascii="Times New Roman" w:hAnsi="Times New Roman"/>
          <w:spacing w:val="-18"/>
          <w:w w:val="105"/>
          <w:sz w:val="23"/>
        </w:rPr>
        <w:t xml:space="preserve"> </w:t>
      </w:r>
      <w:r>
        <w:rPr>
          <w:rFonts w:ascii="Times New Roman" w:hAnsi="Times New Roman"/>
          <w:w w:val="105"/>
          <w:sz w:val="23"/>
        </w:rPr>
        <w:t>IR</w:t>
      </w:r>
      <w:r>
        <w:rPr>
          <w:rFonts w:ascii="Times New Roman" w:hAnsi="Times New Roman"/>
          <w:spacing w:val="-19"/>
          <w:w w:val="105"/>
          <w:sz w:val="23"/>
        </w:rPr>
        <w:t xml:space="preserve"> </w:t>
      </w:r>
      <w:r>
        <w:rPr>
          <w:rFonts w:ascii="Times New Roman" w:hAnsi="Times New Roman"/>
          <w:w w:val="105"/>
          <w:sz w:val="23"/>
        </w:rPr>
        <w:t>and</w:t>
      </w:r>
      <w:r>
        <w:rPr>
          <w:rFonts w:ascii="Times New Roman" w:hAnsi="Times New Roman"/>
          <w:spacing w:val="-18"/>
          <w:w w:val="105"/>
          <w:sz w:val="23"/>
        </w:rPr>
        <w:t xml:space="preserve"> </w:t>
      </w:r>
      <w:r>
        <w:rPr>
          <w:rFonts w:ascii="Times New Roman" w:hAnsi="Times New Roman"/>
          <w:w w:val="105"/>
          <w:sz w:val="23"/>
        </w:rPr>
        <w:t>microwave</w:t>
      </w:r>
      <w:r>
        <w:rPr>
          <w:rFonts w:ascii="Times New Roman" w:hAnsi="Times New Roman"/>
          <w:spacing w:val="-19"/>
          <w:w w:val="105"/>
          <w:sz w:val="23"/>
        </w:rPr>
        <w:t xml:space="preserve"> </w:t>
      </w:r>
      <w:r>
        <w:rPr>
          <w:rFonts w:ascii="Times New Roman" w:hAnsi="Times New Roman"/>
          <w:w w:val="105"/>
          <w:sz w:val="23"/>
        </w:rPr>
        <w:t>bands.</w:t>
      </w:r>
    </w:p>
    <w:p w:rsidR="00D8077C" w:rsidRDefault="00D8077C" w:rsidP="00D8077C">
      <w:pPr>
        <w:spacing w:before="1"/>
        <w:rPr>
          <w:rFonts w:ascii="Times New Roman" w:eastAsia="Times New Roman" w:hAnsi="Times New Roman" w:cs="Times New Roman"/>
        </w:rPr>
      </w:pPr>
    </w:p>
    <w:p w:rsidR="00D8077C" w:rsidRDefault="00D8077C" w:rsidP="00D8077C">
      <w:pPr>
        <w:pStyle w:val="ListParagraph"/>
        <w:numPr>
          <w:ilvl w:val="0"/>
          <w:numId w:val="15"/>
        </w:numPr>
        <w:tabs>
          <w:tab w:val="left" w:pos="626"/>
        </w:tabs>
        <w:spacing w:line="247" w:lineRule="auto"/>
        <w:ind w:right="1346"/>
        <w:jc w:val="both"/>
        <w:rPr>
          <w:rFonts w:ascii="Times New Roman" w:eastAsia="Times New Roman" w:hAnsi="Times New Roman" w:cs="Times New Roman"/>
          <w:sz w:val="23"/>
          <w:szCs w:val="23"/>
        </w:rPr>
      </w:pPr>
      <w:r>
        <w:rPr>
          <w:rFonts w:ascii="Times New Roman" w:hAnsi="Times New Roman"/>
          <w:w w:val="110"/>
          <w:sz w:val="23"/>
        </w:rPr>
        <w:t>Vibrational</w:t>
      </w:r>
      <w:r>
        <w:rPr>
          <w:rFonts w:ascii="Times New Roman" w:hAnsi="Times New Roman"/>
          <w:spacing w:val="-11"/>
          <w:w w:val="110"/>
          <w:sz w:val="23"/>
        </w:rPr>
        <w:t xml:space="preserve"> </w:t>
      </w:r>
      <w:r>
        <w:rPr>
          <w:rFonts w:ascii="Times New Roman" w:hAnsi="Times New Roman"/>
          <w:w w:val="110"/>
          <w:sz w:val="23"/>
        </w:rPr>
        <w:t>and</w:t>
      </w:r>
      <w:r>
        <w:rPr>
          <w:rFonts w:ascii="Times New Roman" w:hAnsi="Times New Roman"/>
          <w:spacing w:val="-28"/>
          <w:w w:val="110"/>
          <w:sz w:val="23"/>
        </w:rPr>
        <w:t xml:space="preserve"> </w:t>
      </w:r>
      <w:r>
        <w:rPr>
          <w:rFonts w:ascii="Times New Roman" w:hAnsi="Times New Roman"/>
          <w:w w:val="110"/>
          <w:sz w:val="23"/>
        </w:rPr>
        <w:t>rotational</w:t>
      </w:r>
      <w:r>
        <w:rPr>
          <w:rFonts w:ascii="Times New Roman" w:hAnsi="Times New Roman"/>
          <w:spacing w:val="-12"/>
          <w:w w:val="110"/>
          <w:sz w:val="23"/>
        </w:rPr>
        <w:t xml:space="preserve"> </w:t>
      </w:r>
      <w:r>
        <w:rPr>
          <w:rFonts w:ascii="Times New Roman" w:hAnsi="Times New Roman"/>
          <w:w w:val="110"/>
          <w:sz w:val="23"/>
        </w:rPr>
        <w:t>transitions</w:t>
      </w:r>
      <w:r>
        <w:rPr>
          <w:rFonts w:ascii="Times New Roman" w:hAnsi="Times New Roman"/>
          <w:spacing w:val="-20"/>
          <w:w w:val="110"/>
          <w:sz w:val="23"/>
        </w:rPr>
        <w:t xml:space="preserve"> </w:t>
      </w:r>
      <w:r>
        <w:rPr>
          <w:rFonts w:ascii="Times New Roman" w:hAnsi="Times New Roman"/>
          <w:spacing w:val="-5"/>
          <w:w w:val="110"/>
          <w:sz w:val="23"/>
        </w:rPr>
        <w:t>may,</w:t>
      </w:r>
      <w:r>
        <w:rPr>
          <w:rFonts w:ascii="Times New Roman" w:hAnsi="Times New Roman"/>
          <w:spacing w:val="-31"/>
          <w:w w:val="110"/>
          <w:sz w:val="23"/>
        </w:rPr>
        <w:t xml:space="preserve"> </w:t>
      </w:r>
      <w:r>
        <w:rPr>
          <w:rFonts w:ascii="Times New Roman" w:hAnsi="Times New Roman"/>
          <w:w w:val="110"/>
          <w:sz w:val="23"/>
        </w:rPr>
        <w:t>and</w:t>
      </w:r>
      <w:r>
        <w:rPr>
          <w:rFonts w:ascii="Times New Roman" w:hAnsi="Times New Roman"/>
          <w:spacing w:val="-20"/>
          <w:w w:val="110"/>
          <w:sz w:val="23"/>
        </w:rPr>
        <w:t xml:space="preserve"> </w:t>
      </w:r>
      <w:r>
        <w:rPr>
          <w:rFonts w:ascii="Times New Roman" w:hAnsi="Times New Roman"/>
          <w:w w:val="110"/>
          <w:sz w:val="23"/>
        </w:rPr>
        <w:t>often</w:t>
      </w:r>
      <w:r>
        <w:rPr>
          <w:rFonts w:ascii="Times New Roman" w:hAnsi="Times New Roman"/>
          <w:spacing w:val="-23"/>
          <w:w w:val="110"/>
          <w:sz w:val="23"/>
        </w:rPr>
        <w:t xml:space="preserve"> </w:t>
      </w:r>
      <w:r>
        <w:rPr>
          <w:rFonts w:ascii="Times New Roman" w:hAnsi="Times New Roman"/>
          <w:w w:val="110"/>
          <w:sz w:val="23"/>
        </w:rPr>
        <w:t>do,</w:t>
      </w:r>
      <w:r>
        <w:rPr>
          <w:rFonts w:ascii="Times New Roman" w:hAnsi="Times New Roman"/>
          <w:spacing w:val="-22"/>
          <w:w w:val="110"/>
          <w:sz w:val="23"/>
        </w:rPr>
        <w:t xml:space="preserve"> </w:t>
      </w:r>
      <w:proofErr w:type="spellStart"/>
      <w:r>
        <w:rPr>
          <w:rFonts w:ascii="Times New Roman" w:hAnsi="Times New Roman"/>
          <w:w w:val="110"/>
          <w:sz w:val="23"/>
        </w:rPr>
        <w:t>oc­</w:t>
      </w:r>
      <w:proofErr w:type="spellEnd"/>
      <w:r>
        <w:rPr>
          <w:rFonts w:ascii="Times New Roman" w:hAnsi="Times New Roman"/>
          <w:w w:val="110"/>
          <w:sz w:val="23"/>
        </w:rPr>
        <w:t xml:space="preserve"> cur simultaneously. </w:t>
      </w:r>
      <w:r>
        <w:rPr>
          <w:rFonts w:ascii="Arial" w:hAnsi="Arial"/>
          <w:w w:val="110"/>
          <w:sz w:val="21"/>
        </w:rPr>
        <w:t xml:space="preserve">It </w:t>
      </w:r>
      <w:r>
        <w:rPr>
          <w:rFonts w:ascii="Times New Roman" w:hAnsi="Times New Roman"/>
          <w:w w:val="110"/>
          <w:sz w:val="23"/>
        </w:rPr>
        <w:t xml:space="preserve">follows from the previous point that the energy (and photon wavelength) of combined </w:t>
      </w:r>
      <w:proofErr w:type="spellStart"/>
      <w:r>
        <w:rPr>
          <w:rFonts w:ascii="Times New Roman" w:hAnsi="Times New Roman"/>
          <w:w w:val="110"/>
          <w:sz w:val="23"/>
        </w:rPr>
        <w:t>vibra</w:t>
      </w:r>
      <w:proofErr w:type="spellEnd"/>
      <w:r>
        <w:rPr>
          <w:rFonts w:ascii="Times New Roman" w:hAnsi="Times New Roman"/>
          <w:w w:val="110"/>
          <w:sz w:val="23"/>
        </w:rPr>
        <w:t xml:space="preserve">­ </w:t>
      </w:r>
      <w:proofErr w:type="spellStart"/>
      <w:r>
        <w:rPr>
          <w:rFonts w:ascii="Times New Roman" w:hAnsi="Times New Roman"/>
          <w:w w:val="110"/>
          <w:sz w:val="23"/>
        </w:rPr>
        <w:t>tion</w:t>
      </w:r>
      <w:proofErr w:type="spellEnd"/>
      <w:r>
        <w:rPr>
          <w:rFonts w:ascii="Times New Roman" w:hAnsi="Times New Roman"/>
          <w:w w:val="110"/>
          <w:sz w:val="23"/>
        </w:rPr>
        <w:t>/rotation</w:t>
      </w:r>
      <w:r>
        <w:rPr>
          <w:rFonts w:ascii="Times New Roman" w:hAnsi="Times New Roman"/>
          <w:spacing w:val="-9"/>
          <w:w w:val="110"/>
          <w:sz w:val="23"/>
        </w:rPr>
        <w:t xml:space="preserve"> </w:t>
      </w:r>
      <w:r>
        <w:rPr>
          <w:rFonts w:ascii="Times New Roman" w:hAnsi="Times New Roman"/>
          <w:w w:val="110"/>
          <w:sz w:val="23"/>
        </w:rPr>
        <w:t>transition</w:t>
      </w:r>
      <w:r>
        <w:rPr>
          <w:rFonts w:ascii="Times New Roman" w:hAnsi="Times New Roman"/>
          <w:spacing w:val="-20"/>
          <w:w w:val="110"/>
          <w:sz w:val="23"/>
        </w:rPr>
        <w:t xml:space="preserve"> </w:t>
      </w:r>
      <w:r>
        <w:rPr>
          <w:rFonts w:ascii="Times New Roman" w:hAnsi="Times New Roman"/>
          <w:w w:val="110"/>
          <w:sz w:val="23"/>
        </w:rPr>
        <w:t>is</w:t>
      </w:r>
      <w:r>
        <w:rPr>
          <w:rFonts w:ascii="Times New Roman" w:hAnsi="Times New Roman"/>
          <w:spacing w:val="-29"/>
          <w:w w:val="110"/>
          <w:sz w:val="23"/>
        </w:rPr>
        <w:t xml:space="preserve"> </w:t>
      </w:r>
      <w:r>
        <w:rPr>
          <w:rFonts w:ascii="Times New Roman" w:hAnsi="Times New Roman"/>
          <w:w w:val="110"/>
          <w:sz w:val="23"/>
        </w:rPr>
        <w:t>slightly</w:t>
      </w:r>
      <w:r>
        <w:rPr>
          <w:rFonts w:ascii="Times New Roman" w:hAnsi="Times New Roman"/>
          <w:spacing w:val="-20"/>
          <w:w w:val="110"/>
          <w:sz w:val="23"/>
        </w:rPr>
        <w:t xml:space="preserve"> </w:t>
      </w:r>
      <w:r>
        <w:rPr>
          <w:rFonts w:ascii="Times New Roman" w:hAnsi="Times New Roman"/>
          <w:w w:val="110"/>
          <w:sz w:val="23"/>
        </w:rPr>
        <w:t>greater</w:t>
      </w:r>
      <w:r>
        <w:rPr>
          <w:rFonts w:ascii="Times New Roman" w:hAnsi="Times New Roman"/>
          <w:spacing w:val="-14"/>
          <w:w w:val="110"/>
          <w:sz w:val="23"/>
        </w:rPr>
        <w:t xml:space="preserve"> </w:t>
      </w:r>
      <w:r>
        <w:rPr>
          <w:rFonts w:ascii="Times New Roman" w:hAnsi="Times New Roman"/>
          <w:w w:val="110"/>
          <w:sz w:val="23"/>
        </w:rPr>
        <w:t>or</w:t>
      </w:r>
      <w:r>
        <w:rPr>
          <w:rFonts w:ascii="Times New Roman" w:hAnsi="Times New Roman"/>
          <w:spacing w:val="-24"/>
          <w:w w:val="110"/>
          <w:sz w:val="23"/>
        </w:rPr>
        <w:t xml:space="preserve"> </w:t>
      </w:r>
      <w:r>
        <w:rPr>
          <w:rFonts w:ascii="Times New Roman" w:hAnsi="Times New Roman"/>
          <w:w w:val="110"/>
          <w:sz w:val="23"/>
        </w:rPr>
        <w:t>less</w:t>
      </w:r>
      <w:r>
        <w:rPr>
          <w:rFonts w:ascii="Times New Roman" w:hAnsi="Times New Roman"/>
          <w:spacing w:val="-23"/>
          <w:w w:val="110"/>
          <w:sz w:val="23"/>
        </w:rPr>
        <w:t xml:space="preserve"> </w:t>
      </w:r>
      <w:r>
        <w:rPr>
          <w:rFonts w:ascii="Times New Roman" w:hAnsi="Times New Roman"/>
          <w:w w:val="110"/>
          <w:sz w:val="23"/>
        </w:rPr>
        <w:t>than</w:t>
      </w:r>
      <w:r>
        <w:rPr>
          <w:rFonts w:ascii="Times New Roman" w:hAnsi="Times New Roman"/>
          <w:spacing w:val="-16"/>
          <w:w w:val="110"/>
          <w:sz w:val="23"/>
        </w:rPr>
        <w:t xml:space="preserve"> </w:t>
      </w:r>
      <w:r>
        <w:rPr>
          <w:rFonts w:ascii="Times New Roman" w:hAnsi="Times New Roman"/>
          <w:w w:val="110"/>
          <w:sz w:val="23"/>
        </w:rPr>
        <w:t>that</w:t>
      </w:r>
      <w:r>
        <w:rPr>
          <w:rFonts w:ascii="Times New Roman" w:hAnsi="Times New Roman"/>
          <w:spacing w:val="-18"/>
          <w:w w:val="110"/>
          <w:sz w:val="23"/>
        </w:rPr>
        <w:t xml:space="preserve"> </w:t>
      </w:r>
      <w:r>
        <w:rPr>
          <w:rFonts w:ascii="Times New Roman" w:hAnsi="Times New Roman"/>
          <w:w w:val="110"/>
          <w:sz w:val="23"/>
        </w:rPr>
        <w:t>of</w:t>
      </w:r>
    </w:p>
    <w:p w:rsidR="00D8077C" w:rsidRDefault="00D8077C" w:rsidP="00D8077C">
      <w:pPr>
        <w:pStyle w:val="BodyText"/>
        <w:numPr>
          <w:ilvl w:val="0"/>
          <w:numId w:val="15"/>
        </w:numPr>
        <w:spacing w:before="76" w:line="232" w:lineRule="auto"/>
        <w:ind w:right="2278"/>
        <w:jc w:val="both"/>
      </w:pPr>
      <w:proofErr w:type="gramStart"/>
      <w:r>
        <w:rPr>
          <w:color w:val="464446"/>
        </w:rPr>
        <w:t>a</w:t>
      </w:r>
      <w:proofErr w:type="gramEnd"/>
      <w:r>
        <w:rPr>
          <w:color w:val="464446"/>
        </w:rPr>
        <w:t xml:space="preserve"> pure </w:t>
      </w:r>
      <w:r>
        <w:rPr>
          <w:color w:val="575657"/>
        </w:rPr>
        <w:t>vi</w:t>
      </w:r>
      <w:r>
        <w:rPr>
          <w:color w:val="343334"/>
        </w:rPr>
        <w:t xml:space="preserve">brational </w:t>
      </w:r>
      <w:proofErr w:type="spellStart"/>
      <w:r>
        <w:rPr>
          <w:color w:val="343334"/>
          <w:spacing w:val="-6"/>
        </w:rPr>
        <w:t>h</w:t>
      </w:r>
      <w:r>
        <w:rPr>
          <w:color w:val="575657"/>
          <w:spacing w:val="-6"/>
        </w:rPr>
        <w:t>·ansition</w:t>
      </w:r>
      <w:proofErr w:type="spellEnd"/>
      <w:r>
        <w:rPr>
          <w:color w:val="575657"/>
          <w:spacing w:val="-6"/>
        </w:rPr>
        <w:t xml:space="preserve">, </w:t>
      </w:r>
      <w:r>
        <w:rPr>
          <w:color w:val="464446"/>
        </w:rPr>
        <w:t xml:space="preserve">depending </w:t>
      </w:r>
      <w:r>
        <w:rPr>
          <w:color w:val="575657"/>
        </w:rPr>
        <w:t xml:space="preserve">on </w:t>
      </w:r>
      <w:r>
        <w:rPr>
          <w:color w:val="464446"/>
        </w:rPr>
        <w:t xml:space="preserve">whether the </w:t>
      </w:r>
      <w:proofErr w:type="spellStart"/>
      <w:r>
        <w:rPr>
          <w:color w:val="464446"/>
        </w:rPr>
        <w:t>rota­</w:t>
      </w:r>
      <w:proofErr w:type="spellEnd"/>
      <w:r>
        <w:rPr>
          <w:color w:val="464446"/>
        </w:rPr>
        <w:t xml:space="preserve"> </w:t>
      </w:r>
      <w:proofErr w:type="spellStart"/>
      <w:r>
        <w:rPr>
          <w:color w:val="343334"/>
        </w:rPr>
        <w:t>tional</w:t>
      </w:r>
      <w:proofErr w:type="spellEnd"/>
      <w:r>
        <w:rPr>
          <w:color w:val="343334"/>
        </w:rPr>
        <w:t xml:space="preserve"> </w:t>
      </w:r>
      <w:r>
        <w:rPr>
          <w:color w:val="464446"/>
        </w:rPr>
        <w:t xml:space="preserve">quantum number </w:t>
      </w:r>
      <w:r>
        <w:rPr>
          <w:i/>
          <w:color w:val="343334"/>
          <w:sz w:val="27"/>
        </w:rPr>
        <w:t xml:space="preserve">J </w:t>
      </w:r>
      <w:r>
        <w:rPr>
          <w:color w:val="343334"/>
        </w:rPr>
        <w:t>incr</w:t>
      </w:r>
      <w:r>
        <w:rPr>
          <w:color w:val="575657"/>
        </w:rPr>
        <w:t xml:space="preserve">eased </w:t>
      </w:r>
      <w:r>
        <w:rPr>
          <w:color w:val="464446"/>
        </w:rPr>
        <w:t xml:space="preserve">or decreased during the </w:t>
      </w:r>
      <w:r>
        <w:rPr>
          <w:color w:val="343334"/>
        </w:rPr>
        <w:t>tran</w:t>
      </w:r>
      <w:r>
        <w:rPr>
          <w:color w:val="575657"/>
        </w:rPr>
        <w:t>s</w:t>
      </w:r>
      <w:r>
        <w:rPr>
          <w:color w:val="343334"/>
        </w:rPr>
        <w:t xml:space="preserve">ition. </w:t>
      </w:r>
      <w:r>
        <w:rPr>
          <w:color w:val="464446"/>
        </w:rPr>
        <w:t xml:space="preserve">The </w:t>
      </w:r>
      <w:r>
        <w:rPr>
          <w:color w:val="575657"/>
        </w:rPr>
        <w:t>e</w:t>
      </w:r>
      <w:r>
        <w:rPr>
          <w:color w:val="343334"/>
        </w:rPr>
        <w:t xml:space="preserve">ffect </w:t>
      </w:r>
      <w:r>
        <w:rPr>
          <w:color w:val="464446"/>
        </w:rPr>
        <w:t xml:space="preserve">of </w:t>
      </w:r>
      <w:r>
        <w:rPr>
          <w:color w:val="575657"/>
          <w:spacing w:val="2"/>
        </w:rPr>
        <w:t>ro</w:t>
      </w:r>
      <w:r>
        <w:rPr>
          <w:color w:val="343334"/>
          <w:spacing w:val="2"/>
        </w:rPr>
        <w:t>tati</w:t>
      </w:r>
      <w:r>
        <w:rPr>
          <w:color w:val="575657"/>
          <w:spacing w:val="2"/>
        </w:rPr>
        <w:t xml:space="preserve">onal </w:t>
      </w:r>
      <w:proofErr w:type="spellStart"/>
      <w:r>
        <w:rPr>
          <w:color w:val="575657"/>
        </w:rPr>
        <w:t>h'ans</w:t>
      </w:r>
      <w:r>
        <w:rPr>
          <w:color w:val="343334"/>
        </w:rPr>
        <w:t>i</w:t>
      </w:r>
      <w:r>
        <w:rPr>
          <w:color w:val="575657"/>
        </w:rPr>
        <w:t>tions</w:t>
      </w:r>
      <w:proofErr w:type="spellEnd"/>
      <w:r>
        <w:rPr>
          <w:color w:val="575657"/>
        </w:rPr>
        <w:t xml:space="preserve"> </w:t>
      </w:r>
      <w:r>
        <w:rPr>
          <w:color w:val="343334"/>
          <w:spacing w:val="-3"/>
        </w:rPr>
        <w:t>i</w:t>
      </w:r>
      <w:r>
        <w:rPr>
          <w:color w:val="575657"/>
          <w:spacing w:val="-3"/>
        </w:rPr>
        <w:t xml:space="preserve">s </w:t>
      </w:r>
      <w:r>
        <w:rPr>
          <w:color w:val="343334"/>
        </w:rPr>
        <w:t>th</w:t>
      </w:r>
      <w:r>
        <w:rPr>
          <w:color w:val="575657"/>
        </w:rPr>
        <w:t xml:space="preserve">erefore </w:t>
      </w:r>
      <w:r>
        <w:rPr>
          <w:color w:val="343334"/>
        </w:rPr>
        <w:t>t</w:t>
      </w:r>
      <w:r>
        <w:rPr>
          <w:color w:val="575657"/>
        </w:rPr>
        <w:t xml:space="preserve">o </w:t>
      </w:r>
      <w:r>
        <w:rPr>
          <w:color w:val="464446"/>
        </w:rPr>
        <w:t xml:space="preserve">split </w:t>
      </w:r>
      <w:r>
        <w:rPr>
          <w:color w:val="343334"/>
        </w:rPr>
        <w:t xml:space="preserve">up </w:t>
      </w:r>
      <w:r>
        <w:rPr>
          <w:color w:val="464446"/>
        </w:rPr>
        <w:t xml:space="preserve">vibrational </w:t>
      </w:r>
      <w:r>
        <w:rPr>
          <w:color w:val="575657"/>
        </w:rPr>
        <w:lastRenderedPageBreak/>
        <w:t>abso</w:t>
      </w:r>
      <w:r>
        <w:rPr>
          <w:color w:val="343334"/>
        </w:rPr>
        <w:t>r</w:t>
      </w:r>
      <w:r>
        <w:rPr>
          <w:color w:val="575657"/>
        </w:rPr>
        <w:t>p</w:t>
      </w:r>
      <w:r>
        <w:rPr>
          <w:color w:val="343334"/>
        </w:rPr>
        <w:t>tion lin</w:t>
      </w:r>
      <w:r>
        <w:rPr>
          <w:color w:val="575657"/>
        </w:rPr>
        <w:t xml:space="preserve">es </w:t>
      </w:r>
      <w:r>
        <w:rPr>
          <w:color w:val="343334"/>
        </w:rPr>
        <w:t xml:space="preserve">into a </w:t>
      </w:r>
      <w:r>
        <w:rPr>
          <w:color w:val="575657"/>
          <w:spacing w:val="-3"/>
        </w:rPr>
        <w:t>ser</w:t>
      </w:r>
      <w:r>
        <w:rPr>
          <w:color w:val="343334"/>
          <w:spacing w:val="-3"/>
        </w:rPr>
        <w:t>i</w:t>
      </w:r>
      <w:r>
        <w:rPr>
          <w:color w:val="575657"/>
          <w:spacing w:val="-3"/>
        </w:rPr>
        <w:t xml:space="preserve">es </w:t>
      </w:r>
      <w:r>
        <w:rPr>
          <w:color w:val="464446"/>
        </w:rPr>
        <w:t xml:space="preserve">of rather </w:t>
      </w:r>
      <w:r>
        <w:rPr>
          <w:color w:val="343334"/>
        </w:rPr>
        <w:t>cl</w:t>
      </w:r>
      <w:r>
        <w:rPr>
          <w:color w:val="575657"/>
        </w:rPr>
        <w:t>ose</w:t>
      </w:r>
      <w:r>
        <w:rPr>
          <w:color w:val="343334"/>
        </w:rPr>
        <w:t xml:space="preserve">ly </w:t>
      </w:r>
      <w:r>
        <w:rPr>
          <w:color w:val="575657"/>
        </w:rPr>
        <w:t>space</w:t>
      </w:r>
      <w:r>
        <w:rPr>
          <w:color w:val="343334"/>
        </w:rPr>
        <w:t xml:space="preserve">d </w:t>
      </w:r>
      <w:r>
        <w:rPr>
          <w:color w:val="575657"/>
        </w:rPr>
        <w:t>separate</w:t>
      </w:r>
      <w:r>
        <w:rPr>
          <w:color w:val="575657"/>
          <w:spacing w:val="30"/>
        </w:rPr>
        <w:t xml:space="preserve"> </w:t>
      </w:r>
      <w:r>
        <w:rPr>
          <w:color w:val="343334"/>
        </w:rPr>
        <w:t>lin</w:t>
      </w:r>
      <w:r>
        <w:rPr>
          <w:color w:val="575657"/>
        </w:rPr>
        <w:t>es.</w:t>
      </w:r>
    </w:p>
    <w:p w:rsidR="00D8077C" w:rsidRDefault="00D8077C" w:rsidP="00D8077C">
      <w:pPr>
        <w:spacing w:line="247" w:lineRule="auto"/>
        <w:jc w:val="both"/>
        <w:rPr>
          <w:rFonts w:ascii="Times New Roman" w:eastAsia="Times New Roman" w:hAnsi="Times New Roman" w:cs="Times New Roman"/>
          <w:sz w:val="23"/>
          <w:szCs w:val="23"/>
        </w:rPr>
        <w:sectPr w:rsidR="00D8077C" w:rsidSect="00D8077C">
          <w:pgSz w:w="12240" w:h="15840"/>
          <w:pgMar w:top="140" w:right="0" w:bottom="280" w:left="80" w:header="720" w:footer="720" w:gutter="0"/>
          <w:cols w:num="2" w:space="720" w:equalWidth="0">
            <w:col w:w="3014" w:space="1284"/>
            <w:col w:w="7862"/>
          </w:cols>
        </w:sectPr>
      </w:pPr>
    </w:p>
    <w:p w:rsidR="007A1A04" w:rsidRDefault="007A1A04"/>
    <w:p w:rsidR="007A1A04" w:rsidRDefault="007A1A04">
      <w:r w:rsidRPr="007A1A04">
        <w:rPr>
          <w:noProof/>
        </w:rPr>
        <w:drawing>
          <wp:inline distT="0" distB="0" distL="0" distR="0">
            <wp:extent cx="5943600" cy="360435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3604356"/>
                    </a:xfrm>
                    <a:prstGeom prst="rect">
                      <a:avLst/>
                    </a:prstGeom>
                    <a:noFill/>
                    <a:ln>
                      <a:noFill/>
                    </a:ln>
                  </pic:spPr>
                </pic:pic>
              </a:graphicData>
            </a:graphic>
          </wp:inline>
        </w:drawing>
      </w:r>
    </w:p>
    <w:p w:rsidR="007A1A04" w:rsidRDefault="007A1A04">
      <w:r w:rsidRPr="007A1A04">
        <w:rPr>
          <w:noProof/>
        </w:rPr>
        <w:drawing>
          <wp:inline distT="0" distB="0" distL="0" distR="0">
            <wp:extent cx="5943600" cy="1350301"/>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1350301"/>
                    </a:xfrm>
                    <a:prstGeom prst="rect">
                      <a:avLst/>
                    </a:prstGeom>
                    <a:noFill/>
                    <a:ln>
                      <a:noFill/>
                    </a:ln>
                  </pic:spPr>
                </pic:pic>
              </a:graphicData>
            </a:graphic>
          </wp:inline>
        </w:drawing>
      </w:r>
    </w:p>
    <w:p w:rsidR="007A1A04" w:rsidRDefault="007A1A04"/>
    <w:p w:rsidR="007A1A04" w:rsidRDefault="007A1A04"/>
    <w:p w:rsidR="00D8077C" w:rsidRDefault="00D8077C" w:rsidP="00D8077C">
      <w:pPr>
        <w:ind w:left="2067"/>
        <w:jc w:val="both"/>
        <w:rPr>
          <w:rFonts w:ascii="Times New Roman" w:eastAsia="Times New Roman" w:hAnsi="Times New Roman" w:cs="Times New Roman"/>
          <w:sz w:val="24"/>
          <w:szCs w:val="24"/>
        </w:rPr>
      </w:pPr>
      <w:r>
        <w:rPr>
          <w:rFonts w:ascii="Times New Roman"/>
          <w:color w:val="282828"/>
          <w:w w:val="110"/>
          <w:sz w:val="24"/>
        </w:rPr>
        <w:t>9.2.3   Electronic</w:t>
      </w:r>
      <w:r>
        <w:rPr>
          <w:rFonts w:ascii="Times New Roman"/>
          <w:color w:val="282828"/>
          <w:spacing w:val="12"/>
          <w:w w:val="110"/>
          <w:sz w:val="24"/>
        </w:rPr>
        <w:t xml:space="preserve"> </w:t>
      </w:r>
      <w:r>
        <w:rPr>
          <w:rFonts w:ascii="Times New Roman"/>
          <w:color w:val="3B3A3B"/>
          <w:spacing w:val="-4"/>
          <w:w w:val="110"/>
          <w:sz w:val="24"/>
        </w:rPr>
        <w:t>Transitions</w:t>
      </w:r>
    </w:p>
    <w:p w:rsidR="00D8077C" w:rsidRDefault="00D8077C" w:rsidP="00D8077C">
      <w:pPr>
        <w:spacing w:before="160"/>
        <w:ind w:left="2067"/>
        <w:jc w:val="both"/>
        <w:rPr>
          <w:rFonts w:ascii="Times New Roman" w:eastAsia="Times New Roman" w:hAnsi="Times New Roman" w:cs="Times New Roman"/>
        </w:rPr>
      </w:pPr>
      <w:r>
        <w:rPr>
          <w:rFonts w:ascii="Times New Roman" w:hAnsi="Times New Roman"/>
          <w:color w:val="282828"/>
          <w:w w:val="110"/>
        </w:rPr>
        <w:t xml:space="preserve">Having discussed </w:t>
      </w:r>
      <w:r>
        <w:rPr>
          <w:rFonts w:ascii="Times New Roman" w:hAnsi="Times New Roman"/>
          <w:color w:val="3B3A3B"/>
          <w:w w:val="110"/>
        </w:rPr>
        <w:t xml:space="preserve">rotational and </w:t>
      </w:r>
      <w:r>
        <w:rPr>
          <w:rFonts w:ascii="Times New Roman" w:hAnsi="Times New Roman"/>
          <w:color w:val="282828"/>
          <w:w w:val="110"/>
        </w:rPr>
        <w:t xml:space="preserve">vibrational transitions, </w:t>
      </w:r>
      <w:r>
        <w:rPr>
          <w:rFonts w:ascii="Times New Roman" w:hAnsi="Times New Roman"/>
          <w:color w:val="3B3A3B"/>
          <w:w w:val="110"/>
        </w:rPr>
        <w:t xml:space="preserve">we now </w:t>
      </w:r>
      <w:r>
        <w:rPr>
          <w:rFonts w:ascii="Times New Roman" w:hAnsi="Times New Roman"/>
          <w:color w:val="282828"/>
          <w:w w:val="110"/>
        </w:rPr>
        <w:t xml:space="preserve">briefly </w:t>
      </w:r>
      <w:r>
        <w:rPr>
          <w:rFonts w:ascii="Times New Roman" w:hAnsi="Times New Roman"/>
          <w:color w:val="3B3A3B"/>
          <w:w w:val="110"/>
        </w:rPr>
        <w:t xml:space="preserve">consider </w:t>
      </w:r>
      <w:r>
        <w:rPr>
          <w:rFonts w:ascii="Times New Roman" w:hAnsi="Times New Roman"/>
          <w:color w:val="282828"/>
          <w:w w:val="110"/>
        </w:rPr>
        <w:t xml:space="preserve">a third transition type, </w:t>
      </w:r>
      <w:r>
        <w:rPr>
          <w:rFonts w:ascii="Times New Roman" w:hAnsi="Times New Roman"/>
          <w:color w:val="3B3A3B"/>
          <w:w w:val="110"/>
        </w:rPr>
        <w:t xml:space="preserve">which </w:t>
      </w:r>
      <w:r>
        <w:rPr>
          <w:rFonts w:ascii="Times New Roman" w:hAnsi="Times New Roman"/>
          <w:color w:val="282828"/>
          <w:w w:val="110"/>
        </w:rPr>
        <w:t xml:space="preserve">involves the </w:t>
      </w:r>
      <w:r>
        <w:rPr>
          <w:rFonts w:ascii="Times New Roman" w:hAnsi="Times New Roman"/>
          <w:color w:val="3B3A3B"/>
          <w:w w:val="110"/>
        </w:rPr>
        <w:t xml:space="preserve">energy </w:t>
      </w:r>
      <w:r>
        <w:rPr>
          <w:rFonts w:ascii="Times New Roman" w:hAnsi="Times New Roman"/>
          <w:color w:val="282828"/>
          <w:w w:val="110"/>
        </w:rPr>
        <w:t>levels</w:t>
      </w:r>
      <w:r>
        <w:rPr>
          <w:rFonts w:ascii="Times New Roman" w:hAnsi="Times New Roman"/>
          <w:color w:val="282828"/>
          <w:spacing w:val="-14"/>
          <w:w w:val="110"/>
        </w:rPr>
        <w:t xml:space="preserve"> </w:t>
      </w:r>
      <w:r>
        <w:rPr>
          <w:rFonts w:ascii="Times New Roman" w:hAnsi="Times New Roman"/>
          <w:color w:val="3B3A3B"/>
          <w:w w:val="110"/>
        </w:rPr>
        <w:t>of</w:t>
      </w:r>
      <w:r>
        <w:rPr>
          <w:rFonts w:ascii="Times New Roman" w:hAnsi="Times New Roman"/>
          <w:color w:val="3B3A3B"/>
          <w:spacing w:val="-10"/>
          <w:w w:val="110"/>
        </w:rPr>
        <w:t xml:space="preserve"> </w:t>
      </w:r>
      <w:r>
        <w:rPr>
          <w:rFonts w:ascii="Times New Roman" w:hAnsi="Times New Roman"/>
          <w:color w:val="282828"/>
          <w:w w:val="110"/>
        </w:rPr>
        <w:t>the</w:t>
      </w:r>
      <w:r>
        <w:rPr>
          <w:rFonts w:ascii="Times New Roman" w:hAnsi="Times New Roman"/>
          <w:color w:val="282828"/>
          <w:spacing w:val="-21"/>
          <w:w w:val="110"/>
        </w:rPr>
        <w:t xml:space="preserve"> </w:t>
      </w:r>
      <w:r>
        <w:rPr>
          <w:rFonts w:ascii="Times New Roman" w:hAnsi="Times New Roman"/>
          <w:color w:val="3B3A3B"/>
          <w:w w:val="110"/>
        </w:rPr>
        <w:t>electrons</w:t>
      </w:r>
      <w:r>
        <w:rPr>
          <w:rFonts w:ascii="Times New Roman" w:hAnsi="Times New Roman"/>
          <w:color w:val="3B3A3B"/>
          <w:spacing w:val="-17"/>
          <w:w w:val="110"/>
        </w:rPr>
        <w:t xml:space="preserve"> </w:t>
      </w:r>
      <w:r>
        <w:rPr>
          <w:rFonts w:ascii="Times New Roman" w:hAnsi="Times New Roman"/>
          <w:color w:val="3B3A3B"/>
          <w:w w:val="110"/>
        </w:rPr>
        <w:t>orbiting</w:t>
      </w:r>
      <w:r>
        <w:rPr>
          <w:rFonts w:ascii="Times New Roman" w:hAnsi="Times New Roman"/>
          <w:color w:val="3B3A3B"/>
          <w:spacing w:val="-20"/>
          <w:w w:val="110"/>
        </w:rPr>
        <w:t xml:space="preserve"> </w:t>
      </w:r>
      <w:r>
        <w:rPr>
          <w:rFonts w:ascii="Times New Roman" w:hAnsi="Times New Roman"/>
          <w:color w:val="3B3A3B"/>
          <w:w w:val="110"/>
        </w:rPr>
        <w:t>an</w:t>
      </w:r>
      <w:r>
        <w:rPr>
          <w:rFonts w:ascii="Times New Roman" w:hAnsi="Times New Roman"/>
          <w:color w:val="3B3A3B"/>
          <w:spacing w:val="-22"/>
          <w:w w:val="110"/>
        </w:rPr>
        <w:t xml:space="preserve"> </w:t>
      </w:r>
      <w:r>
        <w:rPr>
          <w:rFonts w:ascii="Times New Roman" w:hAnsi="Times New Roman"/>
          <w:color w:val="3B3A3B"/>
          <w:w w:val="110"/>
        </w:rPr>
        <w:t>atomic</w:t>
      </w:r>
      <w:r>
        <w:rPr>
          <w:rFonts w:ascii="Times New Roman" w:hAnsi="Times New Roman"/>
          <w:color w:val="3B3A3B"/>
          <w:spacing w:val="-22"/>
          <w:w w:val="110"/>
        </w:rPr>
        <w:t xml:space="preserve"> </w:t>
      </w:r>
      <w:r>
        <w:rPr>
          <w:rFonts w:ascii="Times New Roman" w:hAnsi="Times New Roman"/>
          <w:color w:val="282828"/>
          <w:w w:val="110"/>
        </w:rPr>
        <w:t>nucleus.</w:t>
      </w:r>
      <w:r>
        <w:rPr>
          <w:rFonts w:ascii="Times New Roman" w:hAnsi="Times New Roman"/>
          <w:color w:val="282828"/>
          <w:spacing w:val="-6"/>
          <w:w w:val="110"/>
        </w:rPr>
        <w:t xml:space="preserve"> </w:t>
      </w:r>
      <w:r>
        <w:rPr>
          <w:rFonts w:ascii="Times New Roman" w:hAnsi="Times New Roman"/>
          <w:color w:val="282828"/>
          <w:w w:val="110"/>
        </w:rPr>
        <w:t>Just</w:t>
      </w:r>
      <w:r>
        <w:rPr>
          <w:rFonts w:ascii="Times New Roman" w:hAnsi="Times New Roman"/>
          <w:color w:val="282828"/>
          <w:spacing w:val="-17"/>
          <w:w w:val="110"/>
        </w:rPr>
        <w:t xml:space="preserve"> </w:t>
      </w:r>
      <w:r>
        <w:rPr>
          <w:rFonts w:ascii="Times New Roman" w:hAnsi="Times New Roman"/>
          <w:color w:val="3B3A3B"/>
          <w:w w:val="110"/>
        </w:rPr>
        <w:t>as</w:t>
      </w:r>
      <w:r>
        <w:rPr>
          <w:rFonts w:ascii="Times New Roman" w:hAnsi="Times New Roman"/>
          <w:color w:val="3B3A3B"/>
          <w:spacing w:val="-28"/>
          <w:w w:val="110"/>
        </w:rPr>
        <w:t xml:space="preserve"> </w:t>
      </w:r>
      <w:r>
        <w:rPr>
          <w:rFonts w:ascii="Times New Roman" w:hAnsi="Times New Roman"/>
          <w:color w:val="3B3A3B"/>
          <w:w w:val="110"/>
        </w:rPr>
        <w:t>energy</w:t>
      </w:r>
      <w:r>
        <w:rPr>
          <w:rFonts w:ascii="Times New Roman" w:hAnsi="Times New Roman"/>
          <w:color w:val="3B3A3B"/>
          <w:spacing w:val="-21"/>
          <w:w w:val="110"/>
        </w:rPr>
        <w:t xml:space="preserve"> </w:t>
      </w:r>
      <w:r>
        <w:rPr>
          <w:rFonts w:ascii="Times New Roman" w:hAnsi="Times New Roman"/>
          <w:color w:val="3B3A3B"/>
          <w:w w:val="110"/>
        </w:rPr>
        <w:t xml:space="preserve">has to </w:t>
      </w:r>
      <w:r>
        <w:rPr>
          <w:rFonts w:ascii="Times New Roman" w:hAnsi="Times New Roman"/>
          <w:color w:val="282828"/>
          <w:w w:val="110"/>
        </w:rPr>
        <w:t xml:space="preserve">be </w:t>
      </w:r>
      <w:r>
        <w:rPr>
          <w:rFonts w:ascii="Times New Roman" w:hAnsi="Times New Roman"/>
          <w:color w:val="3B3A3B"/>
          <w:w w:val="110"/>
        </w:rPr>
        <w:t xml:space="preserve">added </w:t>
      </w:r>
      <w:r>
        <w:rPr>
          <w:rFonts w:ascii="Times New Roman" w:hAnsi="Times New Roman"/>
          <w:color w:val="282828"/>
          <w:w w:val="110"/>
        </w:rPr>
        <w:t xml:space="preserve">to </w:t>
      </w:r>
      <w:r>
        <w:rPr>
          <w:rFonts w:ascii="Times New Roman" w:hAnsi="Times New Roman"/>
          <w:color w:val="3B3A3B"/>
          <w:w w:val="110"/>
        </w:rPr>
        <w:t xml:space="preserve">a satellite </w:t>
      </w:r>
      <w:r>
        <w:rPr>
          <w:rFonts w:ascii="Times New Roman" w:hAnsi="Times New Roman"/>
          <w:color w:val="282828"/>
          <w:w w:val="110"/>
        </w:rPr>
        <w:t xml:space="preserve">in </w:t>
      </w:r>
      <w:r>
        <w:rPr>
          <w:rFonts w:ascii="Times New Roman" w:hAnsi="Times New Roman"/>
          <w:color w:val="3B3A3B"/>
          <w:w w:val="110"/>
        </w:rPr>
        <w:t xml:space="preserve">order to raise </w:t>
      </w:r>
      <w:r>
        <w:rPr>
          <w:rFonts w:ascii="Arial" w:hAnsi="Arial"/>
          <w:color w:val="282828"/>
          <w:w w:val="120"/>
          <w:sz w:val="21"/>
        </w:rPr>
        <w:t xml:space="preserve">it </w:t>
      </w:r>
      <w:r>
        <w:rPr>
          <w:rFonts w:ascii="Times New Roman" w:hAnsi="Times New Roman"/>
          <w:color w:val="282828"/>
          <w:w w:val="110"/>
        </w:rPr>
        <w:t xml:space="preserve">to </w:t>
      </w:r>
      <w:r>
        <w:rPr>
          <w:rFonts w:ascii="Times New Roman" w:hAnsi="Times New Roman"/>
          <w:color w:val="3B3A3B"/>
          <w:w w:val="110"/>
        </w:rPr>
        <w:t xml:space="preserve">a </w:t>
      </w:r>
      <w:r>
        <w:rPr>
          <w:rFonts w:ascii="Times New Roman" w:hAnsi="Times New Roman"/>
          <w:color w:val="282828"/>
          <w:w w:val="110"/>
        </w:rPr>
        <w:t xml:space="preserve">higher </w:t>
      </w:r>
      <w:r>
        <w:rPr>
          <w:rFonts w:ascii="Times New Roman" w:hAnsi="Times New Roman"/>
          <w:color w:val="3B3A3B"/>
          <w:w w:val="110"/>
        </w:rPr>
        <w:t>orbit above the</w:t>
      </w:r>
      <w:r>
        <w:rPr>
          <w:rFonts w:ascii="Times New Roman" w:hAnsi="Times New Roman"/>
          <w:color w:val="3B3A3B"/>
          <w:spacing w:val="-18"/>
          <w:w w:val="110"/>
        </w:rPr>
        <w:t xml:space="preserve"> </w:t>
      </w:r>
      <w:r>
        <w:rPr>
          <w:rFonts w:ascii="Times New Roman" w:hAnsi="Times New Roman"/>
          <w:color w:val="3B3A3B"/>
          <w:w w:val="110"/>
        </w:rPr>
        <w:t>earth's</w:t>
      </w:r>
      <w:r>
        <w:rPr>
          <w:rFonts w:ascii="Times New Roman" w:hAnsi="Times New Roman"/>
          <w:color w:val="3B3A3B"/>
          <w:spacing w:val="-32"/>
          <w:w w:val="110"/>
        </w:rPr>
        <w:t xml:space="preserve"> </w:t>
      </w:r>
      <w:proofErr w:type="spellStart"/>
      <w:r>
        <w:rPr>
          <w:rFonts w:ascii="Times New Roman" w:hAnsi="Times New Roman"/>
          <w:color w:val="3B3A3B"/>
          <w:w w:val="110"/>
        </w:rPr>
        <w:t>smface</w:t>
      </w:r>
      <w:proofErr w:type="spellEnd"/>
      <w:r>
        <w:rPr>
          <w:rFonts w:ascii="Times New Roman" w:hAnsi="Times New Roman"/>
          <w:color w:val="3B3A3B"/>
          <w:w w:val="110"/>
        </w:rPr>
        <w:t>,</w:t>
      </w:r>
      <w:r>
        <w:rPr>
          <w:rFonts w:ascii="Times New Roman" w:hAnsi="Times New Roman"/>
          <w:color w:val="3B3A3B"/>
          <w:spacing w:val="-10"/>
          <w:w w:val="110"/>
        </w:rPr>
        <w:t xml:space="preserve"> </w:t>
      </w:r>
      <w:r>
        <w:rPr>
          <w:rFonts w:ascii="Times New Roman" w:hAnsi="Times New Roman"/>
          <w:color w:val="282828"/>
          <w:w w:val="110"/>
        </w:rPr>
        <w:t>the</w:t>
      </w:r>
      <w:r>
        <w:rPr>
          <w:rFonts w:ascii="Times New Roman" w:hAnsi="Times New Roman"/>
          <w:color w:val="282828"/>
          <w:spacing w:val="-5"/>
          <w:w w:val="110"/>
        </w:rPr>
        <w:t xml:space="preserve"> </w:t>
      </w:r>
      <w:r>
        <w:rPr>
          <w:rFonts w:ascii="Times New Roman" w:hAnsi="Times New Roman"/>
          <w:color w:val="3B3A3B"/>
          <w:w w:val="110"/>
        </w:rPr>
        <w:t>energy</w:t>
      </w:r>
      <w:r>
        <w:rPr>
          <w:rFonts w:ascii="Times New Roman" w:hAnsi="Times New Roman"/>
          <w:color w:val="3B3A3B"/>
          <w:spacing w:val="-12"/>
          <w:w w:val="110"/>
        </w:rPr>
        <w:t xml:space="preserve"> </w:t>
      </w:r>
      <w:r>
        <w:rPr>
          <w:rFonts w:ascii="Times New Roman" w:hAnsi="Times New Roman"/>
          <w:color w:val="3B3A3B"/>
          <w:w w:val="110"/>
        </w:rPr>
        <w:t>associated</w:t>
      </w:r>
      <w:r>
        <w:rPr>
          <w:rFonts w:ascii="Times New Roman" w:hAnsi="Times New Roman"/>
          <w:color w:val="3B3A3B"/>
          <w:spacing w:val="-3"/>
          <w:w w:val="110"/>
        </w:rPr>
        <w:t xml:space="preserve"> </w:t>
      </w:r>
      <w:r>
        <w:rPr>
          <w:rFonts w:ascii="Times New Roman" w:hAnsi="Times New Roman"/>
          <w:color w:val="3B3A3B"/>
          <w:w w:val="110"/>
        </w:rPr>
        <w:t>with</w:t>
      </w:r>
      <w:r>
        <w:rPr>
          <w:rFonts w:ascii="Times New Roman" w:hAnsi="Times New Roman"/>
          <w:color w:val="3B3A3B"/>
          <w:spacing w:val="4"/>
          <w:w w:val="110"/>
        </w:rPr>
        <w:t xml:space="preserve"> </w:t>
      </w:r>
      <w:r>
        <w:rPr>
          <w:rFonts w:ascii="Times New Roman" w:hAnsi="Times New Roman"/>
          <w:color w:val="3B3A3B"/>
          <w:w w:val="110"/>
        </w:rPr>
        <w:t>an</w:t>
      </w:r>
      <w:r>
        <w:rPr>
          <w:rFonts w:ascii="Times New Roman" w:hAnsi="Times New Roman"/>
          <w:color w:val="3B3A3B"/>
          <w:spacing w:val="-13"/>
          <w:w w:val="110"/>
        </w:rPr>
        <w:t xml:space="preserve"> </w:t>
      </w:r>
      <w:proofErr w:type="spellStart"/>
      <w:r>
        <w:rPr>
          <w:rFonts w:ascii="Times New Roman" w:hAnsi="Times New Roman"/>
          <w:color w:val="3B3A3B"/>
          <w:w w:val="110"/>
        </w:rPr>
        <w:t>elech'on</w:t>
      </w:r>
      <w:proofErr w:type="spellEnd"/>
      <w:r>
        <w:rPr>
          <w:rFonts w:ascii="Times New Roman" w:hAnsi="Times New Roman"/>
          <w:color w:val="3B3A3B"/>
          <w:spacing w:val="-10"/>
          <w:w w:val="110"/>
        </w:rPr>
        <w:t xml:space="preserve"> </w:t>
      </w:r>
      <w:r>
        <w:rPr>
          <w:rFonts w:ascii="Times New Roman" w:hAnsi="Times New Roman"/>
          <w:color w:val="3B3A3B"/>
          <w:w w:val="110"/>
        </w:rPr>
        <w:t>increases with</w:t>
      </w:r>
      <w:r>
        <w:rPr>
          <w:rFonts w:ascii="Times New Roman" w:hAnsi="Times New Roman"/>
          <w:color w:val="3B3A3B"/>
          <w:spacing w:val="-9"/>
          <w:w w:val="110"/>
        </w:rPr>
        <w:t xml:space="preserve"> </w:t>
      </w:r>
      <w:r>
        <w:rPr>
          <w:rFonts w:ascii="Times New Roman" w:hAnsi="Times New Roman"/>
          <w:color w:val="282828"/>
          <w:w w:val="110"/>
        </w:rPr>
        <w:t>its</w:t>
      </w:r>
      <w:r>
        <w:rPr>
          <w:rFonts w:ascii="Times New Roman" w:hAnsi="Times New Roman"/>
          <w:color w:val="282828"/>
          <w:spacing w:val="-18"/>
          <w:w w:val="110"/>
        </w:rPr>
        <w:t xml:space="preserve"> </w:t>
      </w:r>
      <w:r>
        <w:rPr>
          <w:rFonts w:ascii="Times New Roman" w:hAnsi="Times New Roman"/>
          <w:color w:val="3B3A3B"/>
          <w:w w:val="110"/>
        </w:rPr>
        <w:t>mean</w:t>
      </w:r>
      <w:r>
        <w:rPr>
          <w:rFonts w:ascii="Times New Roman" w:hAnsi="Times New Roman"/>
          <w:color w:val="3B3A3B"/>
          <w:spacing w:val="-10"/>
          <w:w w:val="110"/>
        </w:rPr>
        <w:t xml:space="preserve"> </w:t>
      </w:r>
      <w:r>
        <w:rPr>
          <w:rFonts w:ascii="Times New Roman" w:hAnsi="Times New Roman"/>
          <w:color w:val="3B3A3B"/>
          <w:w w:val="110"/>
        </w:rPr>
        <w:t>distance</w:t>
      </w:r>
      <w:r>
        <w:rPr>
          <w:rFonts w:ascii="Times New Roman" w:hAnsi="Times New Roman"/>
          <w:color w:val="3B3A3B"/>
          <w:spacing w:val="-8"/>
          <w:w w:val="110"/>
        </w:rPr>
        <w:t xml:space="preserve"> </w:t>
      </w:r>
      <w:r>
        <w:rPr>
          <w:rFonts w:ascii="Times New Roman" w:hAnsi="Times New Roman"/>
          <w:color w:val="3B3A3B"/>
          <w:w w:val="110"/>
        </w:rPr>
        <w:t>from</w:t>
      </w:r>
      <w:r>
        <w:rPr>
          <w:rFonts w:ascii="Times New Roman" w:hAnsi="Times New Roman"/>
          <w:color w:val="3B3A3B"/>
          <w:spacing w:val="-15"/>
          <w:w w:val="110"/>
        </w:rPr>
        <w:t xml:space="preserve"> </w:t>
      </w:r>
      <w:r>
        <w:rPr>
          <w:rFonts w:ascii="Times New Roman" w:hAnsi="Times New Roman"/>
          <w:color w:val="282828"/>
          <w:w w:val="110"/>
        </w:rPr>
        <w:t>the</w:t>
      </w:r>
      <w:r>
        <w:rPr>
          <w:rFonts w:ascii="Times New Roman" w:hAnsi="Times New Roman"/>
          <w:color w:val="282828"/>
          <w:spacing w:val="-17"/>
          <w:w w:val="110"/>
        </w:rPr>
        <w:t xml:space="preserve"> </w:t>
      </w:r>
      <w:r>
        <w:rPr>
          <w:rFonts w:ascii="Times New Roman" w:hAnsi="Times New Roman"/>
          <w:color w:val="282828"/>
          <w:w w:val="110"/>
        </w:rPr>
        <w:t>nucleus.</w:t>
      </w:r>
      <w:r>
        <w:rPr>
          <w:rFonts w:ascii="Times New Roman" w:hAnsi="Times New Roman"/>
          <w:color w:val="282828"/>
          <w:spacing w:val="4"/>
          <w:w w:val="110"/>
        </w:rPr>
        <w:t xml:space="preserve"> </w:t>
      </w:r>
      <w:r>
        <w:rPr>
          <w:rFonts w:ascii="Times New Roman" w:hAnsi="Times New Roman"/>
          <w:color w:val="3B3A3B"/>
          <w:w w:val="110"/>
        </w:rPr>
        <w:t>As</w:t>
      </w:r>
      <w:r>
        <w:rPr>
          <w:rFonts w:ascii="Times New Roman" w:hAnsi="Times New Roman"/>
          <w:color w:val="3B3A3B"/>
          <w:spacing w:val="-24"/>
          <w:w w:val="110"/>
        </w:rPr>
        <w:t xml:space="preserve"> </w:t>
      </w:r>
      <w:r>
        <w:rPr>
          <w:rFonts w:ascii="Times New Roman" w:hAnsi="Times New Roman"/>
          <w:color w:val="3B3A3B"/>
          <w:w w:val="110"/>
        </w:rPr>
        <w:t>before,</w:t>
      </w:r>
      <w:r>
        <w:rPr>
          <w:rFonts w:ascii="Times New Roman" w:hAnsi="Times New Roman"/>
          <w:color w:val="3B3A3B"/>
          <w:spacing w:val="-1"/>
          <w:w w:val="110"/>
        </w:rPr>
        <w:t xml:space="preserve"> </w:t>
      </w:r>
      <w:r>
        <w:rPr>
          <w:rFonts w:ascii="Times New Roman" w:hAnsi="Times New Roman"/>
          <w:color w:val="3B3A3B"/>
          <w:w w:val="110"/>
        </w:rPr>
        <w:t>the</w:t>
      </w:r>
      <w:r>
        <w:rPr>
          <w:rFonts w:ascii="Times New Roman" w:hAnsi="Times New Roman"/>
          <w:color w:val="3B3A3B"/>
          <w:spacing w:val="-5"/>
          <w:w w:val="110"/>
        </w:rPr>
        <w:t xml:space="preserve"> </w:t>
      </w:r>
      <w:r>
        <w:rPr>
          <w:rFonts w:ascii="Times New Roman" w:hAnsi="Times New Roman"/>
          <w:color w:val="3B3A3B"/>
          <w:w w:val="110"/>
        </w:rPr>
        <w:t>allowed</w:t>
      </w:r>
      <w:r>
        <w:rPr>
          <w:rFonts w:ascii="Times New Roman" w:hAnsi="Times New Roman"/>
          <w:color w:val="3B3A3B"/>
          <w:spacing w:val="2"/>
          <w:w w:val="110"/>
        </w:rPr>
        <w:t xml:space="preserve"> </w:t>
      </w:r>
      <w:proofErr w:type="spellStart"/>
      <w:r>
        <w:rPr>
          <w:rFonts w:ascii="Times New Roman" w:hAnsi="Times New Roman"/>
          <w:color w:val="3B3A3B"/>
          <w:w w:val="110"/>
        </w:rPr>
        <w:t>en­</w:t>
      </w:r>
      <w:proofErr w:type="spellEnd"/>
      <w:r>
        <w:rPr>
          <w:rFonts w:ascii="Times New Roman" w:hAnsi="Times New Roman"/>
          <w:color w:val="3B3A3B"/>
          <w:w w:val="110"/>
        </w:rPr>
        <w:t xml:space="preserve"> </w:t>
      </w:r>
      <w:proofErr w:type="spellStart"/>
      <w:r>
        <w:rPr>
          <w:rFonts w:ascii="Times New Roman" w:hAnsi="Times New Roman"/>
          <w:color w:val="3B3A3B"/>
          <w:w w:val="110"/>
        </w:rPr>
        <w:t>ergy</w:t>
      </w:r>
      <w:proofErr w:type="spellEnd"/>
      <w:r>
        <w:rPr>
          <w:rFonts w:ascii="Times New Roman" w:hAnsi="Times New Roman"/>
          <w:color w:val="3B3A3B"/>
          <w:spacing w:val="-22"/>
          <w:w w:val="110"/>
        </w:rPr>
        <w:t xml:space="preserve"> </w:t>
      </w:r>
      <w:r>
        <w:rPr>
          <w:rFonts w:ascii="Times New Roman" w:hAnsi="Times New Roman"/>
          <w:color w:val="282828"/>
          <w:w w:val="110"/>
        </w:rPr>
        <w:t>levels</w:t>
      </w:r>
      <w:r>
        <w:rPr>
          <w:rFonts w:ascii="Times New Roman" w:hAnsi="Times New Roman"/>
          <w:color w:val="282828"/>
          <w:spacing w:val="-11"/>
          <w:w w:val="110"/>
        </w:rPr>
        <w:t xml:space="preserve"> </w:t>
      </w:r>
      <w:r>
        <w:rPr>
          <w:rFonts w:ascii="Times New Roman" w:hAnsi="Times New Roman"/>
          <w:color w:val="3B3A3B"/>
          <w:w w:val="110"/>
        </w:rPr>
        <w:t>of</w:t>
      </w:r>
      <w:r>
        <w:rPr>
          <w:rFonts w:ascii="Times New Roman" w:hAnsi="Times New Roman"/>
          <w:color w:val="3B3A3B"/>
          <w:spacing w:val="-6"/>
          <w:w w:val="110"/>
        </w:rPr>
        <w:t xml:space="preserve"> </w:t>
      </w:r>
      <w:r>
        <w:rPr>
          <w:rFonts w:ascii="Times New Roman" w:hAnsi="Times New Roman"/>
          <w:color w:val="3B3A3B"/>
          <w:w w:val="110"/>
        </w:rPr>
        <w:t>electronic</w:t>
      </w:r>
      <w:r>
        <w:rPr>
          <w:rFonts w:ascii="Times New Roman" w:hAnsi="Times New Roman"/>
          <w:color w:val="3B3A3B"/>
          <w:spacing w:val="-5"/>
          <w:w w:val="110"/>
        </w:rPr>
        <w:t xml:space="preserve"> </w:t>
      </w:r>
      <w:r>
        <w:rPr>
          <w:rFonts w:ascii="Times New Roman" w:hAnsi="Times New Roman"/>
          <w:color w:val="3B3A3B"/>
          <w:w w:val="110"/>
        </w:rPr>
        <w:t>orbits</w:t>
      </w:r>
      <w:r>
        <w:rPr>
          <w:rFonts w:ascii="Times New Roman" w:hAnsi="Times New Roman"/>
          <w:color w:val="3B3A3B"/>
          <w:spacing w:val="-15"/>
          <w:w w:val="110"/>
        </w:rPr>
        <w:t xml:space="preserve"> </w:t>
      </w:r>
      <w:r>
        <w:rPr>
          <w:rFonts w:ascii="Times New Roman" w:hAnsi="Times New Roman"/>
          <w:color w:val="3B3A3B"/>
          <w:w w:val="110"/>
        </w:rPr>
        <w:t>are</w:t>
      </w:r>
      <w:r>
        <w:rPr>
          <w:rFonts w:ascii="Times New Roman" w:hAnsi="Times New Roman"/>
          <w:color w:val="3B3A3B"/>
          <w:spacing w:val="-16"/>
          <w:w w:val="110"/>
        </w:rPr>
        <w:t xml:space="preserve"> </w:t>
      </w:r>
      <w:r>
        <w:rPr>
          <w:rFonts w:ascii="Times New Roman" w:hAnsi="Times New Roman"/>
          <w:color w:val="282828"/>
          <w:w w:val="110"/>
        </w:rPr>
        <w:t>quantized.</w:t>
      </w:r>
      <w:r>
        <w:rPr>
          <w:rFonts w:ascii="Times New Roman" w:hAnsi="Times New Roman"/>
          <w:color w:val="282828"/>
          <w:spacing w:val="-5"/>
          <w:w w:val="110"/>
        </w:rPr>
        <w:t xml:space="preserve"> </w:t>
      </w:r>
      <w:r>
        <w:rPr>
          <w:rFonts w:ascii="Times New Roman" w:hAnsi="Times New Roman"/>
          <w:color w:val="282828"/>
          <w:w w:val="110"/>
        </w:rPr>
        <w:t>Also,</w:t>
      </w:r>
      <w:r>
        <w:rPr>
          <w:rFonts w:ascii="Times New Roman" w:hAnsi="Times New Roman"/>
          <w:color w:val="282828"/>
          <w:spacing w:val="-37"/>
          <w:w w:val="110"/>
        </w:rPr>
        <w:t xml:space="preserve"> </w:t>
      </w:r>
      <w:r>
        <w:rPr>
          <w:rFonts w:ascii="Times New Roman" w:hAnsi="Times New Roman"/>
          <w:color w:val="3B3A3B"/>
          <w:w w:val="110"/>
        </w:rPr>
        <w:t>the</w:t>
      </w:r>
      <w:r>
        <w:rPr>
          <w:rFonts w:ascii="Times New Roman" w:hAnsi="Times New Roman"/>
          <w:color w:val="3B3A3B"/>
          <w:spacing w:val="-18"/>
          <w:w w:val="110"/>
        </w:rPr>
        <w:t xml:space="preserve"> </w:t>
      </w:r>
      <w:r>
        <w:rPr>
          <w:rFonts w:ascii="Times New Roman" w:hAnsi="Times New Roman"/>
          <w:color w:val="3B3A3B"/>
          <w:w w:val="110"/>
        </w:rPr>
        <w:t>more</w:t>
      </w:r>
      <w:r>
        <w:rPr>
          <w:rFonts w:ascii="Times New Roman" w:hAnsi="Times New Roman"/>
          <w:color w:val="3B3A3B"/>
          <w:spacing w:val="-7"/>
          <w:w w:val="110"/>
        </w:rPr>
        <w:t xml:space="preserve"> </w:t>
      </w:r>
      <w:r>
        <w:rPr>
          <w:rFonts w:ascii="Times New Roman" w:hAnsi="Times New Roman"/>
          <w:color w:val="282828"/>
          <w:w w:val="110"/>
        </w:rPr>
        <w:t>tightly</w:t>
      </w:r>
    </w:p>
    <w:p w:rsidR="00D8077C" w:rsidRDefault="00D8077C"/>
    <w:p w:rsidR="00D8077C" w:rsidRDefault="00D8077C"/>
    <w:p w:rsidR="007A1A04" w:rsidRDefault="007A1A04">
      <w:r w:rsidRPr="007A1A04">
        <w:rPr>
          <w:noProof/>
        </w:rPr>
        <w:lastRenderedPageBreak/>
        <w:drawing>
          <wp:inline distT="0" distB="0" distL="0" distR="0">
            <wp:extent cx="5943600" cy="250363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2503634"/>
                    </a:xfrm>
                    <a:prstGeom prst="rect">
                      <a:avLst/>
                    </a:prstGeom>
                    <a:noFill/>
                    <a:ln>
                      <a:noFill/>
                    </a:ln>
                  </pic:spPr>
                </pic:pic>
              </a:graphicData>
            </a:graphic>
          </wp:inline>
        </w:drawing>
      </w:r>
    </w:p>
    <w:sectPr w:rsidR="007A1A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pt;height:.75pt;visibility:visible;mso-wrap-style:square" o:bullet="t">
        <v:imagedata r:id="rId1" o:title=""/>
      </v:shape>
    </w:pict>
  </w:numPicBullet>
  <w:abstractNum w:abstractNumId="0" w15:restartNumberingAfterBreak="0">
    <w:nsid w:val="04433E01"/>
    <w:multiLevelType w:val="hybridMultilevel"/>
    <w:tmpl w:val="E0DE3BA8"/>
    <w:lvl w:ilvl="0" w:tplc="028C004C">
      <w:start w:val="1"/>
      <w:numFmt w:val="bullet"/>
      <w:lvlText w:val="•"/>
      <w:lvlJc w:val="left"/>
      <w:pPr>
        <w:ind w:left="1778" w:hanging="209"/>
      </w:pPr>
      <w:rPr>
        <w:rFonts w:ascii="Arial" w:eastAsia="Arial" w:hAnsi="Arial" w:hint="default"/>
        <w:w w:val="121"/>
        <w:sz w:val="21"/>
        <w:szCs w:val="21"/>
      </w:rPr>
    </w:lvl>
    <w:lvl w:ilvl="1" w:tplc="CACC725A">
      <w:start w:val="1"/>
      <w:numFmt w:val="bullet"/>
      <w:lvlText w:val="•"/>
      <w:lvlJc w:val="left"/>
      <w:pPr>
        <w:ind w:left="2790" w:hanging="209"/>
      </w:pPr>
      <w:rPr>
        <w:rFonts w:hint="default"/>
      </w:rPr>
    </w:lvl>
    <w:lvl w:ilvl="2" w:tplc="5E7E5CCC">
      <w:start w:val="1"/>
      <w:numFmt w:val="bullet"/>
      <w:lvlText w:val="•"/>
      <w:lvlJc w:val="left"/>
      <w:pPr>
        <w:ind w:left="3800" w:hanging="209"/>
      </w:pPr>
      <w:rPr>
        <w:rFonts w:hint="default"/>
      </w:rPr>
    </w:lvl>
    <w:lvl w:ilvl="3" w:tplc="8C3EC77C">
      <w:start w:val="1"/>
      <w:numFmt w:val="bullet"/>
      <w:lvlText w:val="•"/>
      <w:lvlJc w:val="left"/>
      <w:pPr>
        <w:ind w:left="4810" w:hanging="209"/>
      </w:pPr>
      <w:rPr>
        <w:rFonts w:hint="default"/>
      </w:rPr>
    </w:lvl>
    <w:lvl w:ilvl="4" w:tplc="8E7EE6C4">
      <w:start w:val="1"/>
      <w:numFmt w:val="bullet"/>
      <w:lvlText w:val="•"/>
      <w:lvlJc w:val="left"/>
      <w:pPr>
        <w:ind w:left="5820" w:hanging="209"/>
      </w:pPr>
      <w:rPr>
        <w:rFonts w:hint="default"/>
      </w:rPr>
    </w:lvl>
    <w:lvl w:ilvl="5" w:tplc="A7BAF54C">
      <w:start w:val="1"/>
      <w:numFmt w:val="bullet"/>
      <w:lvlText w:val="•"/>
      <w:lvlJc w:val="left"/>
      <w:pPr>
        <w:ind w:left="6830" w:hanging="209"/>
      </w:pPr>
      <w:rPr>
        <w:rFonts w:hint="default"/>
      </w:rPr>
    </w:lvl>
    <w:lvl w:ilvl="6" w:tplc="F57C53A8">
      <w:start w:val="1"/>
      <w:numFmt w:val="bullet"/>
      <w:lvlText w:val="•"/>
      <w:lvlJc w:val="left"/>
      <w:pPr>
        <w:ind w:left="7840" w:hanging="209"/>
      </w:pPr>
      <w:rPr>
        <w:rFonts w:hint="default"/>
      </w:rPr>
    </w:lvl>
    <w:lvl w:ilvl="7" w:tplc="A5043CCC">
      <w:start w:val="1"/>
      <w:numFmt w:val="bullet"/>
      <w:lvlText w:val="•"/>
      <w:lvlJc w:val="left"/>
      <w:pPr>
        <w:ind w:left="8850" w:hanging="209"/>
      </w:pPr>
      <w:rPr>
        <w:rFonts w:hint="default"/>
      </w:rPr>
    </w:lvl>
    <w:lvl w:ilvl="8" w:tplc="EDD0D826">
      <w:start w:val="1"/>
      <w:numFmt w:val="bullet"/>
      <w:lvlText w:val="•"/>
      <w:lvlJc w:val="left"/>
      <w:pPr>
        <w:ind w:left="9860" w:hanging="209"/>
      </w:pPr>
      <w:rPr>
        <w:rFonts w:hint="default"/>
      </w:rPr>
    </w:lvl>
  </w:abstractNum>
  <w:abstractNum w:abstractNumId="1" w15:restartNumberingAfterBreak="0">
    <w:nsid w:val="06A64397"/>
    <w:multiLevelType w:val="hybridMultilevel"/>
    <w:tmpl w:val="9644187A"/>
    <w:lvl w:ilvl="0" w:tplc="81204452">
      <w:start w:val="1"/>
      <w:numFmt w:val="bullet"/>
      <w:lvlText w:val="o"/>
      <w:lvlJc w:val="left"/>
      <w:pPr>
        <w:ind w:left="1310" w:hanging="245"/>
      </w:pPr>
      <w:rPr>
        <w:rFonts w:ascii="Times New Roman" w:eastAsia="Times New Roman" w:hAnsi="Times New Roman" w:hint="default"/>
        <w:w w:val="109"/>
        <w:sz w:val="18"/>
        <w:szCs w:val="18"/>
      </w:rPr>
    </w:lvl>
    <w:lvl w:ilvl="1" w:tplc="62B4F6E0">
      <w:start w:val="1"/>
      <w:numFmt w:val="bullet"/>
      <w:lvlText w:val="•"/>
      <w:lvlJc w:val="left"/>
      <w:pPr>
        <w:ind w:left="1756" w:hanging="202"/>
      </w:pPr>
      <w:rPr>
        <w:rFonts w:ascii="Arial" w:eastAsia="Arial" w:hAnsi="Arial" w:hint="default"/>
        <w:w w:val="121"/>
        <w:sz w:val="21"/>
        <w:szCs w:val="21"/>
      </w:rPr>
    </w:lvl>
    <w:lvl w:ilvl="2" w:tplc="9304A714">
      <w:start w:val="1"/>
      <w:numFmt w:val="bullet"/>
      <w:lvlText w:val="•"/>
      <w:lvlJc w:val="left"/>
      <w:pPr>
        <w:ind w:left="2282" w:hanging="252"/>
      </w:pPr>
      <w:rPr>
        <w:rFonts w:ascii="Times New Roman" w:eastAsia="Times New Roman" w:hAnsi="Times New Roman" w:hint="default"/>
        <w:w w:val="70"/>
        <w:sz w:val="36"/>
        <w:szCs w:val="36"/>
      </w:rPr>
    </w:lvl>
    <w:lvl w:ilvl="3" w:tplc="5F104570">
      <w:start w:val="1"/>
      <w:numFmt w:val="bullet"/>
      <w:lvlText w:val="•"/>
      <w:lvlJc w:val="left"/>
      <w:pPr>
        <w:ind w:left="3480" w:hanging="252"/>
      </w:pPr>
      <w:rPr>
        <w:rFonts w:hint="default"/>
      </w:rPr>
    </w:lvl>
    <w:lvl w:ilvl="4" w:tplc="6868CC60">
      <w:start w:val="1"/>
      <w:numFmt w:val="bullet"/>
      <w:lvlText w:val="•"/>
      <w:lvlJc w:val="left"/>
      <w:pPr>
        <w:ind w:left="4680" w:hanging="252"/>
      </w:pPr>
      <w:rPr>
        <w:rFonts w:hint="default"/>
      </w:rPr>
    </w:lvl>
    <w:lvl w:ilvl="5" w:tplc="01DA880C">
      <w:start w:val="1"/>
      <w:numFmt w:val="bullet"/>
      <w:lvlText w:val="•"/>
      <w:lvlJc w:val="left"/>
      <w:pPr>
        <w:ind w:left="5880" w:hanging="252"/>
      </w:pPr>
      <w:rPr>
        <w:rFonts w:hint="default"/>
      </w:rPr>
    </w:lvl>
    <w:lvl w:ilvl="6" w:tplc="937EBBC8">
      <w:start w:val="1"/>
      <w:numFmt w:val="bullet"/>
      <w:lvlText w:val="•"/>
      <w:lvlJc w:val="left"/>
      <w:pPr>
        <w:ind w:left="7080" w:hanging="252"/>
      </w:pPr>
      <w:rPr>
        <w:rFonts w:hint="default"/>
      </w:rPr>
    </w:lvl>
    <w:lvl w:ilvl="7" w:tplc="8FAEA13C">
      <w:start w:val="1"/>
      <w:numFmt w:val="bullet"/>
      <w:lvlText w:val="•"/>
      <w:lvlJc w:val="left"/>
      <w:pPr>
        <w:ind w:left="8280" w:hanging="252"/>
      </w:pPr>
      <w:rPr>
        <w:rFonts w:hint="default"/>
      </w:rPr>
    </w:lvl>
    <w:lvl w:ilvl="8" w:tplc="0780F9BC">
      <w:start w:val="1"/>
      <w:numFmt w:val="bullet"/>
      <w:lvlText w:val="•"/>
      <w:lvlJc w:val="left"/>
      <w:pPr>
        <w:ind w:left="9480" w:hanging="252"/>
      </w:pPr>
      <w:rPr>
        <w:rFonts w:hint="default"/>
      </w:rPr>
    </w:lvl>
  </w:abstractNum>
  <w:abstractNum w:abstractNumId="2" w15:restartNumberingAfterBreak="0">
    <w:nsid w:val="0DCF62B5"/>
    <w:multiLevelType w:val="multilevel"/>
    <w:tmpl w:val="CCFC6F1E"/>
    <w:lvl w:ilvl="0">
      <w:start w:val="9"/>
      <w:numFmt w:val="decimal"/>
      <w:lvlText w:val="%1"/>
      <w:lvlJc w:val="left"/>
      <w:pPr>
        <w:ind w:left="11170" w:hanging="612"/>
      </w:pPr>
      <w:rPr>
        <w:rFonts w:hint="default"/>
      </w:rPr>
    </w:lvl>
    <w:lvl w:ilvl="1">
      <w:start w:val="1"/>
      <w:numFmt w:val="decimal"/>
      <w:lvlText w:val="%1.%2"/>
      <w:lvlJc w:val="left"/>
      <w:pPr>
        <w:ind w:left="11170" w:hanging="612"/>
      </w:pPr>
      <w:rPr>
        <w:rFonts w:ascii="Times New Roman" w:eastAsia="Times New Roman" w:hAnsi="Times New Roman" w:hint="default"/>
        <w:b/>
        <w:bCs/>
        <w:color w:val="333131"/>
        <w:w w:val="95"/>
        <w:sz w:val="29"/>
        <w:szCs w:val="29"/>
      </w:rPr>
    </w:lvl>
    <w:lvl w:ilvl="2">
      <w:start w:val="1"/>
      <w:numFmt w:val="bullet"/>
      <w:lvlText w:val="•"/>
      <w:lvlJc w:val="left"/>
      <w:pPr>
        <w:ind w:left="4191" w:hanging="207"/>
      </w:pPr>
      <w:rPr>
        <w:rFonts w:ascii="Times New Roman" w:eastAsia="Times New Roman" w:hAnsi="Times New Roman" w:hint="default"/>
        <w:color w:val="333131"/>
        <w:w w:val="131"/>
        <w:sz w:val="23"/>
        <w:szCs w:val="23"/>
      </w:rPr>
    </w:lvl>
    <w:lvl w:ilvl="3">
      <w:start w:val="1"/>
      <w:numFmt w:val="bullet"/>
      <w:lvlText w:val="•"/>
      <w:lvlJc w:val="left"/>
      <w:pPr>
        <w:ind w:left="10875" w:hanging="207"/>
      </w:pPr>
      <w:rPr>
        <w:rFonts w:hint="default"/>
      </w:rPr>
    </w:lvl>
    <w:lvl w:ilvl="4">
      <w:start w:val="1"/>
      <w:numFmt w:val="bullet"/>
      <w:lvlText w:val="•"/>
      <w:lvlJc w:val="left"/>
      <w:pPr>
        <w:ind w:left="10722" w:hanging="207"/>
      </w:pPr>
      <w:rPr>
        <w:rFonts w:hint="default"/>
      </w:rPr>
    </w:lvl>
    <w:lvl w:ilvl="5">
      <w:start w:val="1"/>
      <w:numFmt w:val="bullet"/>
      <w:lvlText w:val="•"/>
      <w:lvlJc w:val="left"/>
      <w:pPr>
        <w:ind w:left="10570" w:hanging="207"/>
      </w:pPr>
      <w:rPr>
        <w:rFonts w:hint="default"/>
      </w:rPr>
    </w:lvl>
    <w:lvl w:ilvl="6">
      <w:start w:val="1"/>
      <w:numFmt w:val="bullet"/>
      <w:lvlText w:val="•"/>
      <w:lvlJc w:val="left"/>
      <w:pPr>
        <w:ind w:left="10418" w:hanging="207"/>
      </w:pPr>
      <w:rPr>
        <w:rFonts w:hint="default"/>
      </w:rPr>
    </w:lvl>
    <w:lvl w:ilvl="7">
      <w:start w:val="1"/>
      <w:numFmt w:val="bullet"/>
      <w:lvlText w:val="•"/>
      <w:lvlJc w:val="left"/>
      <w:pPr>
        <w:ind w:left="10265" w:hanging="207"/>
      </w:pPr>
      <w:rPr>
        <w:rFonts w:hint="default"/>
      </w:rPr>
    </w:lvl>
    <w:lvl w:ilvl="8">
      <w:start w:val="1"/>
      <w:numFmt w:val="bullet"/>
      <w:lvlText w:val="•"/>
      <w:lvlJc w:val="left"/>
      <w:pPr>
        <w:ind w:left="10113" w:hanging="207"/>
      </w:pPr>
      <w:rPr>
        <w:rFonts w:hint="default"/>
      </w:rPr>
    </w:lvl>
  </w:abstractNum>
  <w:abstractNum w:abstractNumId="3" w15:restartNumberingAfterBreak="0">
    <w:nsid w:val="0E2429E5"/>
    <w:multiLevelType w:val="hybridMultilevel"/>
    <w:tmpl w:val="F836DA8E"/>
    <w:lvl w:ilvl="0" w:tplc="06FC4F22">
      <w:start w:val="1"/>
      <w:numFmt w:val="bullet"/>
      <w:lvlText w:val="•"/>
      <w:lvlJc w:val="left"/>
      <w:pPr>
        <w:ind w:left="625" w:hanging="209"/>
      </w:pPr>
      <w:rPr>
        <w:rFonts w:ascii="Times New Roman" w:eastAsia="Times New Roman" w:hAnsi="Times New Roman" w:hint="default"/>
        <w:w w:val="125"/>
        <w:sz w:val="23"/>
        <w:szCs w:val="23"/>
      </w:rPr>
    </w:lvl>
    <w:lvl w:ilvl="1" w:tplc="243A06B4">
      <w:start w:val="1"/>
      <w:numFmt w:val="bullet"/>
      <w:lvlText w:val="•"/>
      <w:lvlJc w:val="left"/>
      <w:pPr>
        <w:ind w:left="1344" w:hanging="209"/>
      </w:pPr>
      <w:rPr>
        <w:rFonts w:hint="default"/>
      </w:rPr>
    </w:lvl>
    <w:lvl w:ilvl="2" w:tplc="631CB8D2">
      <w:start w:val="1"/>
      <w:numFmt w:val="bullet"/>
      <w:lvlText w:val="•"/>
      <w:lvlJc w:val="left"/>
      <w:pPr>
        <w:ind w:left="2068" w:hanging="209"/>
      </w:pPr>
      <w:rPr>
        <w:rFonts w:hint="default"/>
      </w:rPr>
    </w:lvl>
    <w:lvl w:ilvl="3" w:tplc="F822E88A">
      <w:start w:val="1"/>
      <w:numFmt w:val="bullet"/>
      <w:lvlText w:val="•"/>
      <w:lvlJc w:val="left"/>
      <w:pPr>
        <w:ind w:left="2792" w:hanging="209"/>
      </w:pPr>
      <w:rPr>
        <w:rFonts w:hint="default"/>
      </w:rPr>
    </w:lvl>
    <w:lvl w:ilvl="4" w:tplc="A2CE46FE">
      <w:start w:val="1"/>
      <w:numFmt w:val="bullet"/>
      <w:lvlText w:val="•"/>
      <w:lvlJc w:val="left"/>
      <w:pPr>
        <w:ind w:left="3516" w:hanging="209"/>
      </w:pPr>
      <w:rPr>
        <w:rFonts w:hint="default"/>
      </w:rPr>
    </w:lvl>
    <w:lvl w:ilvl="5" w:tplc="D700956E">
      <w:start w:val="1"/>
      <w:numFmt w:val="bullet"/>
      <w:lvlText w:val="•"/>
      <w:lvlJc w:val="left"/>
      <w:pPr>
        <w:ind w:left="4240" w:hanging="209"/>
      </w:pPr>
      <w:rPr>
        <w:rFonts w:hint="default"/>
      </w:rPr>
    </w:lvl>
    <w:lvl w:ilvl="6" w:tplc="13782114">
      <w:start w:val="1"/>
      <w:numFmt w:val="bullet"/>
      <w:lvlText w:val="•"/>
      <w:lvlJc w:val="left"/>
      <w:pPr>
        <w:ind w:left="4964" w:hanging="209"/>
      </w:pPr>
      <w:rPr>
        <w:rFonts w:hint="default"/>
      </w:rPr>
    </w:lvl>
    <w:lvl w:ilvl="7" w:tplc="4AD41268">
      <w:start w:val="1"/>
      <w:numFmt w:val="bullet"/>
      <w:lvlText w:val="•"/>
      <w:lvlJc w:val="left"/>
      <w:pPr>
        <w:ind w:left="5689" w:hanging="209"/>
      </w:pPr>
      <w:rPr>
        <w:rFonts w:hint="default"/>
      </w:rPr>
    </w:lvl>
    <w:lvl w:ilvl="8" w:tplc="5B76350C">
      <w:start w:val="1"/>
      <w:numFmt w:val="bullet"/>
      <w:lvlText w:val="•"/>
      <w:lvlJc w:val="left"/>
      <w:pPr>
        <w:ind w:left="6413" w:hanging="209"/>
      </w:pPr>
      <w:rPr>
        <w:rFonts w:hint="default"/>
      </w:rPr>
    </w:lvl>
  </w:abstractNum>
  <w:abstractNum w:abstractNumId="4" w15:restartNumberingAfterBreak="0">
    <w:nsid w:val="12306DBC"/>
    <w:multiLevelType w:val="hybridMultilevel"/>
    <w:tmpl w:val="21D693D0"/>
    <w:lvl w:ilvl="0" w:tplc="36D84790">
      <w:start w:val="2"/>
      <w:numFmt w:val="lowerLetter"/>
      <w:lvlText w:val="%1)"/>
      <w:lvlJc w:val="left"/>
      <w:pPr>
        <w:ind w:left="111" w:hanging="249"/>
      </w:pPr>
      <w:rPr>
        <w:rFonts w:ascii="Times New Roman" w:eastAsia="Times New Roman" w:hAnsi="Times New Roman" w:hint="default"/>
        <w:color w:val="4F4D4F"/>
        <w:spacing w:val="0"/>
        <w:w w:val="93"/>
        <w:sz w:val="22"/>
        <w:szCs w:val="22"/>
      </w:rPr>
    </w:lvl>
    <w:lvl w:ilvl="1" w:tplc="BFE2D00A">
      <w:start w:val="1"/>
      <w:numFmt w:val="lowerLetter"/>
      <w:lvlText w:val="(%2)"/>
      <w:lvlJc w:val="left"/>
      <w:pPr>
        <w:ind w:left="901" w:hanging="249"/>
      </w:pPr>
      <w:rPr>
        <w:rFonts w:ascii="Times New Roman" w:eastAsia="Times New Roman" w:hAnsi="Times New Roman" w:hint="default"/>
        <w:color w:val="4F4D4F"/>
        <w:w w:val="99"/>
        <w:sz w:val="19"/>
        <w:szCs w:val="19"/>
      </w:rPr>
    </w:lvl>
    <w:lvl w:ilvl="2" w:tplc="90D47B82">
      <w:start w:val="1"/>
      <w:numFmt w:val="bullet"/>
      <w:lvlText w:val="•"/>
      <w:lvlJc w:val="left"/>
      <w:pPr>
        <w:ind w:left="1721" w:hanging="249"/>
      </w:pPr>
      <w:rPr>
        <w:rFonts w:hint="default"/>
      </w:rPr>
    </w:lvl>
    <w:lvl w:ilvl="3" w:tplc="A402657C">
      <w:start w:val="1"/>
      <w:numFmt w:val="bullet"/>
      <w:lvlText w:val="•"/>
      <w:lvlJc w:val="left"/>
      <w:pPr>
        <w:ind w:left="2542" w:hanging="249"/>
      </w:pPr>
      <w:rPr>
        <w:rFonts w:hint="default"/>
      </w:rPr>
    </w:lvl>
    <w:lvl w:ilvl="4" w:tplc="C2CC9E78">
      <w:start w:val="1"/>
      <w:numFmt w:val="bullet"/>
      <w:lvlText w:val="•"/>
      <w:lvlJc w:val="left"/>
      <w:pPr>
        <w:ind w:left="3363" w:hanging="249"/>
      </w:pPr>
      <w:rPr>
        <w:rFonts w:hint="default"/>
      </w:rPr>
    </w:lvl>
    <w:lvl w:ilvl="5" w:tplc="09C08EFA">
      <w:start w:val="1"/>
      <w:numFmt w:val="bullet"/>
      <w:lvlText w:val="•"/>
      <w:lvlJc w:val="left"/>
      <w:pPr>
        <w:ind w:left="4184" w:hanging="249"/>
      </w:pPr>
      <w:rPr>
        <w:rFonts w:hint="default"/>
      </w:rPr>
    </w:lvl>
    <w:lvl w:ilvl="6" w:tplc="89DC44A4">
      <w:start w:val="1"/>
      <w:numFmt w:val="bullet"/>
      <w:lvlText w:val="•"/>
      <w:lvlJc w:val="left"/>
      <w:pPr>
        <w:ind w:left="5006" w:hanging="249"/>
      </w:pPr>
      <w:rPr>
        <w:rFonts w:hint="default"/>
      </w:rPr>
    </w:lvl>
    <w:lvl w:ilvl="7" w:tplc="99A025F8">
      <w:start w:val="1"/>
      <w:numFmt w:val="bullet"/>
      <w:lvlText w:val="•"/>
      <w:lvlJc w:val="left"/>
      <w:pPr>
        <w:ind w:left="5827" w:hanging="249"/>
      </w:pPr>
      <w:rPr>
        <w:rFonts w:hint="default"/>
      </w:rPr>
    </w:lvl>
    <w:lvl w:ilvl="8" w:tplc="1842F986">
      <w:start w:val="1"/>
      <w:numFmt w:val="bullet"/>
      <w:lvlText w:val="•"/>
      <w:lvlJc w:val="left"/>
      <w:pPr>
        <w:ind w:left="6648" w:hanging="249"/>
      </w:pPr>
      <w:rPr>
        <w:rFonts w:hint="default"/>
      </w:rPr>
    </w:lvl>
  </w:abstractNum>
  <w:abstractNum w:abstractNumId="5" w15:restartNumberingAfterBreak="0">
    <w:nsid w:val="1C675218"/>
    <w:multiLevelType w:val="hybridMultilevel"/>
    <w:tmpl w:val="780E397E"/>
    <w:lvl w:ilvl="0" w:tplc="17849832">
      <w:start w:val="1"/>
      <w:numFmt w:val="bullet"/>
      <w:lvlText w:val="•"/>
      <w:lvlJc w:val="left"/>
      <w:pPr>
        <w:ind w:left="1679" w:hanging="216"/>
      </w:pPr>
      <w:rPr>
        <w:rFonts w:ascii="Arial" w:eastAsia="Arial" w:hAnsi="Arial" w:hint="default"/>
        <w:w w:val="121"/>
        <w:sz w:val="21"/>
        <w:szCs w:val="21"/>
      </w:rPr>
    </w:lvl>
    <w:lvl w:ilvl="1" w:tplc="31F02496">
      <w:start w:val="1"/>
      <w:numFmt w:val="bullet"/>
      <w:lvlText w:val="•"/>
      <w:lvlJc w:val="left"/>
      <w:pPr>
        <w:ind w:left="2183" w:hanging="238"/>
      </w:pPr>
      <w:rPr>
        <w:rFonts w:ascii="Times New Roman" w:eastAsia="Times New Roman" w:hAnsi="Times New Roman" w:hint="default"/>
        <w:w w:val="84"/>
        <w:sz w:val="27"/>
        <w:szCs w:val="27"/>
      </w:rPr>
    </w:lvl>
    <w:lvl w:ilvl="2" w:tplc="0694ABEE">
      <w:start w:val="1"/>
      <w:numFmt w:val="bullet"/>
      <w:lvlText w:val="•"/>
      <w:lvlJc w:val="left"/>
      <w:pPr>
        <w:ind w:left="3255" w:hanging="238"/>
      </w:pPr>
      <w:rPr>
        <w:rFonts w:hint="default"/>
      </w:rPr>
    </w:lvl>
    <w:lvl w:ilvl="3" w:tplc="7DC2196C">
      <w:start w:val="1"/>
      <w:numFmt w:val="bullet"/>
      <w:lvlText w:val="•"/>
      <w:lvlJc w:val="left"/>
      <w:pPr>
        <w:ind w:left="4331" w:hanging="238"/>
      </w:pPr>
      <w:rPr>
        <w:rFonts w:hint="default"/>
      </w:rPr>
    </w:lvl>
    <w:lvl w:ilvl="4" w:tplc="9FE0C138">
      <w:start w:val="1"/>
      <w:numFmt w:val="bullet"/>
      <w:lvlText w:val="•"/>
      <w:lvlJc w:val="left"/>
      <w:pPr>
        <w:ind w:left="5406" w:hanging="238"/>
      </w:pPr>
      <w:rPr>
        <w:rFonts w:hint="default"/>
      </w:rPr>
    </w:lvl>
    <w:lvl w:ilvl="5" w:tplc="0228159A">
      <w:start w:val="1"/>
      <w:numFmt w:val="bullet"/>
      <w:lvlText w:val="•"/>
      <w:lvlJc w:val="left"/>
      <w:pPr>
        <w:ind w:left="6482" w:hanging="238"/>
      </w:pPr>
      <w:rPr>
        <w:rFonts w:hint="default"/>
      </w:rPr>
    </w:lvl>
    <w:lvl w:ilvl="6" w:tplc="27E25A68">
      <w:start w:val="1"/>
      <w:numFmt w:val="bullet"/>
      <w:lvlText w:val="•"/>
      <w:lvlJc w:val="left"/>
      <w:pPr>
        <w:ind w:left="7557" w:hanging="238"/>
      </w:pPr>
      <w:rPr>
        <w:rFonts w:hint="default"/>
      </w:rPr>
    </w:lvl>
    <w:lvl w:ilvl="7" w:tplc="DB7EF5CC">
      <w:start w:val="1"/>
      <w:numFmt w:val="bullet"/>
      <w:lvlText w:val="•"/>
      <w:lvlJc w:val="left"/>
      <w:pPr>
        <w:ind w:left="8633" w:hanging="238"/>
      </w:pPr>
      <w:rPr>
        <w:rFonts w:hint="default"/>
      </w:rPr>
    </w:lvl>
    <w:lvl w:ilvl="8" w:tplc="2AF21030">
      <w:start w:val="1"/>
      <w:numFmt w:val="bullet"/>
      <w:lvlText w:val="•"/>
      <w:lvlJc w:val="left"/>
      <w:pPr>
        <w:ind w:left="9708" w:hanging="238"/>
      </w:pPr>
      <w:rPr>
        <w:rFonts w:hint="default"/>
      </w:rPr>
    </w:lvl>
  </w:abstractNum>
  <w:abstractNum w:abstractNumId="6" w15:restartNumberingAfterBreak="0">
    <w:nsid w:val="22E55768"/>
    <w:multiLevelType w:val="hybridMultilevel"/>
    <w:tmpl w:val="D65E8B0A"/>
    <w:lvl w:ilvl="0" w:tplc="819E14F2">
      <w:start w:val="1"/>
      <w:numFmt w:val="bullet"/>
      <w:lvlText w:val="•"/>
      <w:lvlJc w:val="left"/>
      <w:pPr>
        <w:ind w:left="1771" w:hanging="209"/>
      </w:pPr>
      <w:rPr>
        <w:rFonts w:ascii="Arial" w:eastAsia="Arial" w:hAnsi="Arial" w:hint="default"/>
        <w:w w:val="121"/>
        <w:sz w:val="21"/>
        <w:szCs w:val="21"/>
      </w:rPr>
    </w:lvl>
    <w:lvl w:ilvl="1" w:tplc="06621992">
      <w:start w:val="1"/>
      <w:numFmt w:val="bullet"/>
      <w:lvlText w:val="•"/>
      <w:lvlJc w:val="left"/>
      <w:pPr>
        <w:ind w:left="2790" w:hanging="209"/>
      </w:pPr>
      <w:rPr>
        <w:rFonts w:hint="default"/>
      </w:rPr>
    </w:lvl>
    <w:lvl w:ilvl="2" w:tplc="7F7885DA">
      <w:start w:val="1"/>
      <w:numFmt w:val="bullet"/>
      <w:lvlText w:val="•"/>
      <w:lvlJc w:val="left"/>
      <w:pPr>
        <w:ind w:left="3800" w:hanging="209"/>
      </w:pPr>
      <w:rPr>
        <w:rFonts w:hint="default"/>
      </w:rPr>
    </w:lvl>
    <w:lvl w:ilvl="3" w:tplc="9C38B276">
      <w:start w:val="1"/>
      <w:numFmt w:val="bullet"/>
      <w:lvlText w:val="•"/>
      <w:lvlJc w:val="left"/>
      <w:pPr>
        <w:ind w:left="4810" w:hanging="209"/>
      </w:pPr>
      <w:rPr>
        <w:rFonts w:hint="default"/>
      </w:rPr>
    </w:lvl>
    <w:lvl w:ilvl="4" w:tplc="C9880A88">
      <w:start w:val="1"/>
      <w:numFmt w:val="bullet"/>
      <w:lvlText w:val="•"/>
      <w:lvlJc w:val="left"/>
      <w:pPr>
        <w:ind w:left="5820" w:hanging="209"/>
      </w:pPr>
      <w:rPr>
        <w:rFonts w:hint="default"/>
      </w:rPr>
    </w:lvl>
    <w:lvl w:ilvl="5" w:tplc="5C2C919C">
      <w:start w:val="1"/>
      <w:numFmt w:val="bullet"/>
      <w:lvlText w:val="•"/>
      <w:lvlJc w:val="left"/>
      <w:pPr>
        <w:ind w:left="6830" w:hanging="209"/>
      </w:pPr>
      <w:rPr>
        <w:rFonts w:hint="default"/>
      </w:rPr>
    </w:lvl>
    <w:lvl w:ilvl="6" w:tplc="B8F87D4E">
      <w:start w:val="1"/>
      <w:numFmt w:val="bullet"/>
      <w:lvlText w:val="•"/>
      <w:lvlJc w:val="left"/>
      <w:pPr>
        <w:ind w:left="7840" w:hanging="209"/>
      </w:pPr>
      <w:rPr>
        <w:rFonts w:hint="default"/>
      </w:rPr>
    </w:lvl>
    <w:lvl w:ilvl="7" w:tplc="B16E5F40">
      <w:start w:val="1"/>
      <w:numFmt w:val="bullet"/>
      <w:lvlText w:val="•"/>
      <w:lvlJc w:val="left"/>
      <w:pPr>
        <w:ind w:left="8850" w:hanging="209"/>
      </w:pPr>
      <w:rPr>
        <w:rFonts w:hint="default"/>
      </w:rPr>
    </w:lvl>
    <w:lvl w:ilvl="8" w:tplc="96862ECE">
      <w:start w:val="1"/>
      <w:numFmt w:val="bullet"/>
      <w:lvlText w:val="•"/>
      <w:lvlJc w:val="left"/>
      <w:pPr>
        <w:ind w:left="9860" w:hanging="209"/>
      </w:pPr>
      <w:rPr>
        <w:rFonts w:hint="default"/>
      </w:rPr>
    </w:lvl>
  </w:abstractNum>
  <w:abstractNum w:abstractNumId="7" w15:restartNumberingAfterBreak="0">
    <w:nsid w:val="2CC950E6"/>
    <w:multiLevelType w:val="hybridMultilevel"/>
    <w:tmpl w:val="98C0A4D4"/>
    <w:lvl w:ilvl="0" w:tplc="DC18FEEE">
      <w:start w:val="14"/>
      <w:numFmt w:val="lowerLetter"/>
      <w:lvlText w:val=".%1"/>
      <w:lvlJc w:val="left"/>
      <w:pPr>
        <w:ind w:left="161" w:hanging="216"/>
        <w:jc w:val="left"/>
      </w:pPr>
      <w:rPr>
        <w:rFonts w:ascii="Times New Roman" w:eastAsia="Times New Roman" w:hAnsi="Times New Roman" w:hint="default"/>
        <w:color w:val="9C9C9C"/>
        <w:spacing w:val="-52"/>
        <w:w w:val="119"/>
        <w:sz w:val="22"/>
        <w:szCs w:val="22"/>
      </w:rPr>
    </w:lvl>
    <w:lvl w:ilvl="1" w:tplc="A136178E">
      <w:start w:val="1"/>
      <w:numFmt w:val="bullet"/>
      <w:lvlText w:val="•"/>
      <w:lvlJc w:val="left"/>
      <w:pPr>
        <w:ind w:left="1397" w:hanging="224"/>
      </w:pPr>
      <w:rPr>
        <w:rFonts w:ascii="Times New Roman" w:eastAsia="Times New Roman" w:hAnsi="Times New Roman" w:hint="default"/>
        <w:w w:val="131"/>
      </w:rPr>
    </w:lvl>
    <w:lvl w:ilvl="2" w:tplc="2430B51C">
      <w:start w:val="1"/>
      <w:numFmt w:val="bullet"/>
      <w:lvlText w:val="•"/>
      <w:lvlJc w:val="left"/>
      <w:pPr>
        <w:ind w:left="1183" w:hanging="224"/>
      </w:pPr>
      <w:rPr>
        <w:rFonts w:hint="default"/>
      </w:rPr>
    </w:lvl>
    <w:lvl w:ilvl="3" w:tplc="70282A5A">
      <w:start w:val="1"/>
      <w:numFmt w:val="bullet"/>
      <w:lvlText w:val="•"/>
      <w:lvlJc w:val="left"/>
      <w:pPr>
        <w:ind w:left="966" w:hanging="224"/>
      </w:pPr>
      <w:rPr>
        <w:rFonts w:hint="default"/>
      </w:rPr>
    </w:lvl>
    <w:lvl w:ilvl="4" w:tplc="18641316">
      <w:start w:val="1"/>
      <w:numFmt w:val="bullet"/>
      <w:lvlText w:val="•"/>
      <w:lvlJc w:val="left"/>
      <w:pPr>
        <w:ind w:left="750" w:hanging="224"/>
      </w:pPr>
      <w:rPr>
        <w:rFonts w:hint="default"/>
      </w:rPr>
    </w:lvl>
    <w:lvl w:ilvl="5" w:tplc="778E2886">
      <w:start w:val="1"/>
      <w:numFmt w:val="bullet"/>
      <w:lvlText w:val="•"/>
      <w:lvlJc w:val="left"/>
      <w:pPr>
        <w:ind w:left="533" w:hanging="224"/>
      </w:pPr>
      <w:rPr>
        <w:rFonts w:hint="default"/>
      </w:rPr>
    </w:lvl>
    <w:lvl w:ilvl="6" w:tplc="2B5CEB06">
      <w:start w:val="1"/>
      <w:numFmt w:val="bullet"/>
      <w:lvlText w:val="•"/>
      <w:lvlJc w:val="left"/>
      <w:pPr>
        <w:ind w:left="317" w:hanging="224"/>
      </w:pPr>
      <w:rPr>
        <w:rFonts w:hint="default"/>
      </w:rPr>
    </w:lvl>
    <w:lvl w:ilvl="7" w:tplc="D5F49160">
      <w:start w:val="1"/>
      <w:numFmt w:val="bullet"/>
      <w:lvlText w:val="•"/>
      <w:lvlJc w:val="left"/>
      <w:pPr>
        <w:ind w:left="100" w:hanging="224"/>
      </w:pPr>
      <w:rPr>
        <w:rFonts w:hint="default"/>
      </w:rPr>
    </w:lvl>
    <w:lvl w:ilvl="8" w:tplc="7C7040E6">
      <w:start w:val="1"/>
      <w:numFmt w:val="bullet"/>
      <w:lvlText w:val="•"/>
      <w:lvlJc w:val="left"/>
      <w:pPr>
        <w:ind w:left="-116" w:hanging="224"/>
      </w:pPr>
      <w:rPr>
        <w:rFonts w:hint="default"/>
      </w:rPr>
    </w:lvl>
  </w:abstractNum>
  <w:abstractNum w:abstractNumId="8" w15:restartNumberingAfterBreak="0">
    <w:nsid w:val="2DEF5D7F"/>
    <w:multiLevelType w:val="hybridMultilevel"/>
    <w:tmpl w:val="3A7AC6B2"/>
    <w:lvl w:ilvl="0" w:tplc="192ABC4E">
      <w:start w:val="1"/>
      <w:numFmt w:val="bullet"/>
      <w:lvlText w:val="•"/>
      <w:lvlJc w:val="left"/>
      <w:pPr>
        <w:ind w:left="1764" w:hanging="209"/>
      </w:pPr>
      <w:rPr>
        <w:rFonts w:ascii="Arial" w:eastAsia="Arial" w:hAnsi="Arial" w:hint="default"/>
        <w:w w:val="121"/>
        <w:sz w:val="21"/>
        <w:szCs w:val="21"/>
      </w:rPr>
    </w:lvl>
    <w:lvl w:ilvl="1" w:tplc="AC12D534">
      <w:start w:val="1"/>
      <w:numFmt w:val="bullet"/>
      <w:lvlText w:val="•"/>
      <w:lvlJc w:val="left"/>
      <w:pPr>
        <w:ind w:left="2772" w:hanging="209"/>
      </w:pPr>
      <w:rPr>
        <w:rFonts w:hint="default"/>
      </w:rPr>
    </w:lvl>
    <w:lvl w:ilvl="2" w:tplc="D00AB88E">
      <w:start w:val="1"/>
      <w:numFmt w:val="bullet"/>
      <w:lvlText w:val="•"/>
      <w:lvlJc w:val="left"/>
      <w:pPr>
        <w:ind w:left="3784" w:hanging="209"/>
      </w:pPr>
      <w:rPr>
        <w:rFonts w:hint="default"/>
      </w:rPr>
    </w:lvl>
    <w:lvl w:ilvl="3" w:tplc="91E4853E">
      <w:start w:val="1"/>
      <w:numFmt w:val="bullet"/>
      <w:lvlText w:val="•"/>
      <w:lvlJc w:val="left"/>
      <w:pPr>
        <w:ind w:left="4796" w:hanging="209"/>
      </w:pPr>
      <w:rPr>
        <w:rFonts w:hint="default"/>
      </w:rPr>
    </w:lvl>
    <w:lvl w:ilvl="4" w:tplc="341EE574">
      <w:start w:val="1"/>
      <w:numFmt w:val="bullet"/>
      <w:lvlText w:val="•"/>
      <w:lvlJc w:val="left"/>
      <w:pPr>
        <w:ind w:left="5808" w:hanging="209"/>
      </w:pPr>
      <w:rPr>
        <w:rFonts w:hint="default"/>
      </w:rPr>
    </w:lvl>
    <w:lvl w:ilvl="5" w:tplc="5A9EBC0A">
      <w:start w:val="1"/>
      <w:numFmt w:val="bullet"/>
      <w:lvlText w:val="•"/>
      <w:lvlJc w:val="left"/>
      <w:pPr>
        <w:ind w:left="6820" w:hanging="209"/>
      </w:pPr>
      <w:rPr>
        <w:rFonts w:hint="default"/>
      </w:rPr>
    </w:lvl>
    <w:lvl w:ilvl="6" w:tplc="3F1C69C0">
      <w:start w:val="1"/>
      <w:numFmt w:val="bullet"/>
      <w:lvlText w:val="•"/>
      <w:lvlJc w:val="left"/>
      <w:pPr>
        <w:ind w:left="7832" w:hanging="209"/>
      </w:pPr>
      <w:rPr>
        <w:rFonts w:hint="default"/>
      </w:rPr>
    </w:lvl>
    <w:lvl w:ilvl="7" w:tplc="516AB870">
      <w:start w:val="1"/>
      <w:numFmt w:val="bullet"/>
      <w:lvlText w:val="•"/>
      <w:lvlJc w:val="left"/>
      <w:pPr>
        <w:ind w:left="8844" w:hanging="209"/>
      </w:pPr>
      <w:rPr>
        <w:rFonts w:hint="default"/>
      </w:rPr>
    </w:lvl>
    <w:lvl w:ilvl="8" w:tplc="4E463784">
      <w:start w:val="1"/>
      <w:numFmt w:val="bullet"/>
      <w:lvlText w:val="•"/>
      <w:lvlJc w:val="left"/>
      <w:pPr>
        <w:ind w:left="9856" w:hanging="209"/>
      </w:pPr>
      <w:rPr>
        <w:rFonts w:hint="default"/>
      </w:rPr>
    </w:lvl>
  </w:abstractNum>
  <w:abstractNum w:abstractNumId="9" w15:restartNumberingAfterBreak="0">
    <w:nsid w:val="2FA51B96"/>
    <w:multiLevelType w:val="hybridMultilevel"/>
    <w:tmpl w:val="F37675E0"/>
    <w:lvl w:ilvl="0" w:tplc="973C55EA">
      <w:start w:val="1"/>
      <w:numFmt w:val="bullet"/>
      <w:lvlText w:val="•"/>
      <w:lvlJc w:val="left"/>
      <w:pPr>
        <w:ind w:left="750" w:hanging="252"/>
      </w:pPr>
      <w:rPr>
        <w:rFonts w:ascii="Arial" w:eastAsia="Arial" w:hAnsi="Arial" w:hint="default"/>
        <w:w w:val="121"/>
        <w:sz w:val="28"/>
        <w:szCs w:val="28"/>
      </w:rPr>
    </w:lvl>
    <w:lvl w:ilvl="1" w:tplc="62248C3E">
      <w:start w:val="1"/>
      <w:numFmt w:val="bullet"/>
      <w:lvlText w:val="o"/>
      <w:lvlJc w:val="left"/>
      <w:pPr>
        <w:ind w:left="1218" w:hanging="238"/>
      </w:pPr>
      <w:rPr>
        <w:rFonts w:ascii="Times New Roman" w:eastAsia="Times New Roman" w:hAnsi="Times New Roman" w:hint="default"/>
        <w:w w:val="112"/>
      </w:rPr>
    </w:lvl>
    <w:lvl w:ilvl="2" w:tplc="B9881204">
      <w:start w:val="1"/>
      <w:numFmt w:val="bullet"/>
      <w:lvlText w:val="•"/>
      <w:lvlJc w:val="left"/>
      <w:pPr>
        <w:ind w:left="2204" w:hanging="252"/>
      </w:pPr>
      <w:rPr>
        <w:rFonts w:ascii="Times New Roman" w:eastAsia="Times New Roman" w:hAnsi="Times New Roman" w:hint="default"/>
        <w:w w:val="95"/>
        <w:sz w:val="27"/>
        <w:szCs w:val="27"/>
      </w:rPr>
    </w:lvl>
    <w:lvl w:ilvl="3" w:tplc="80E68798">
      <w:start w:val="1"/>
      <w:numFmt w:val="bullet"/>
      <w:lvlText w:val="•"/>
      <w:lvlJc w:val="left"/>
      <w:pPr>
        <w:ind w:left="1260" w:hanging="252"/>
      </w:pPr>
      <w:rPr>
        <w:rFonts w:hint="default"/>
      </w:rPr>
    </w:lvl>
    <w:lvl w:ilvl="4" w:tplc="66764FF2">
      <w:start w:val="1"/>
      <w:numFmt w:val="bullet"/>
      <w:lvlText w:val="•"/>
      <w:lvlJc w:val="left"/>
      <w:pPr>
        <w:ind w:left="2200" w:hanging="252"/>
      </w:pPr>
      <w:rPr>
        <w:rFonts w:hint="default"/>
      </w:rPr>
    </w:lvl>
    <w:lvl w:ilvl="5" w:tplc="68AC2A46">
      <w:start w:val="1"/>
      <w:numFmt w:val="bullet"/>
      <w:lvlText w:val="•"/>
      <w:lvlJc w:val="left"/>
      <w:pPr>
        <w:ind w:left="3810" w:hanging="252"/>
      </w:pPr>
      <w:rPr>
        <w:rFonts w:hint="default"/>
      </w:rPr>
    </w:lvl>
    <w:lvl w:ilvl="6" w:tplc="38AA2848">
      <w:start w:val="1"/>
      <w:numFmt w:val="bullet"/>
      <w:lvlText w:val="•"/>
      <w:lvlJc w:val="left"/>
      <w:pPr>
        <w:ind w:left="5420" w:hanging="252"/>
      </w:pPr>
      <w:rPr>
        <w:rFonts w:hint="default"/>
      </w:rPr>
    </w:lvl>
    <w:lvl w:ilvl="7" w:tplc="A762C31C">
      <w:start w:val="1"/>
      <w:numFmt w:val="bullet"/>
      <w:lvlText w:val="•"/>
      <w:lvlJc w:val="left"/>
      <w:pPr>
        <w:ind w:left="7030" w:hanging="252"/>
      </w:pPr>
      <w:rPr>
        <w:rFonts w:hint="default"/>
      </w:rPr>
    </w:lvl>
    <w:lvl w:ilvl="8" w:tplc="8184449A">
      <w:start w:val="1"/>
      <w:numFmt w:val="bullet"/>
      <w:lvlText w:val="•"/>
      <w:lvlJc w:val="left"/>
      <w:pPr>
        <w:ind w:left="8640" w:hanging="252"/>
      </w:pPr>
      <w:rPr>
        <w:rFonts w:hint="default"/>
      </w:rPr>
    </w:lvl>
  </w:abstractNum>
  <w:abstractNum w:abstractNumId="10" w15:restartNumberingAfterBreak="0">
    <w:nsid w:val="33661962"/>
    <w:multiLevelType w:val="hybridMultilevel"/>
    <w:tmpl w:val="07C2DC82"/>
    <w:lvl w:ilvl="0" w:tplc="F6083E48">
      <w:start w:val="1"/>
      <w:numFmt w:val="bullet"/>
      <w:lvlText w:val="•"/>
      <w:lvlJc w:val="left"/>
      <w:pPr>
        <w:ind w:left="2232" w:hanging="252"/>
      </w:pPr>
      <w:rPr>
        <w:rFonts w:ascii="Arial" w:eastAsia="Arial" w:hAnsi="Arial" w:hint="default"/>
        <w:w w:val="109"/>
        <w:sz w:val="26"/>
        <w:szCs w:val="26"/>
      </w:rPr>
    </w:lvl>
    <w:lvl w:ilvl="1" w:tplc="A1688108">
      <w:start w:val="1"/>
      <w:numFmt w:val="bullet"/>
      <w:lvlText w:val="•"/>
      <w:lvlJc w:val="left"/>
      <w:pPr>
        <w:ind w:left="3204" w:hanging="252"/>
      </w:pPr>
      <w:rPr>
        <w:rFonts w:hint="default"/>
      </w:rPr>
    </w:lvl>
    <w:lvl w:ilvl="2" w:tplc="6D98C5CC">
      <w:start w:val="1"/>
      <w:numFmt w:val="bullet"/>
      <w:lvlText w:val="•"/>
      <w:lvlJc w:val="left"/>
      <w:pPr>
        <w:ind w:left="4168" w:hanging="252"/>
      </w:pPr>
      <w:rPr>
        <w:rFonts w:hint="default"/>
      </w:rPr>
    </w:lvl>
    <w:lvl w:ilvl="3" w:tplc="D9D2E110">
      <w:start w:val="1"/>
      <w:numFmt w:val="bullet"/>
      <w:lvlText w:val="•"/>
      <w:lvlJc w:val="left"/>
      <w:pPr>
        <w:ind w:left="5132" w:hanging="252"/>
      </w:pPr>
      <w:rPr>
        <w:rFonts w:hint="default"/>
      </w:rPr>
    </w:lvl>
    <w:lvl w:ilvl="4" w:tplc="D914643C">
      <w:start w:val="1"/>
      <w:numFmt w:val="bullet"/>
      <w:lvlText w:val="•"/>
      <w:lvlJc w:val="left"/>
      <w:pPr>
        <w:ind w:left="6096" w:hanging="252"/>
      </w:pPr>
      <w:rPr>
        <w:rFonts w:hint="default"/>
      </w:rPr>
    </w:lvl>
    <w:lvl w:ilvl="5" w:tplc="B8DE96D2">
      <w:start w:val="1"/>
      <w:numFmt w:val="bullet"/>
      <w:lvlText w:val="•"/>
      <w:lvlJc w:val="left"/>
      <w:pPr>
        <w:ind w:left="7060" w:hanging="252"/>
      </w:pPr>
      <w:rPr>
        <w:rFonts w:hint="default"/>
      </w:rPr>
    </w:lvl>
    <w:lvl w:ilvl="6" w:tplc="A2C020E2">
      <w:start w:val="1"/>
      <w:numFmt w:val="bullet"/>
      <w:lvlText w:val="•"/>
      <w:lvlJc w:val="left"/>
      <w:pPr>
        <w:ind w:left="8024" w:hanging="252"/>
      </w:pPr>
      <w:rPr>
        <w:rFonts w:hint="default"/>
      </w:rPr>
    </w:lvl>
    <w:lvl w:ilvl="7" w:tplc="F51821D6">
      <w:start w:val="1"/>
      <w:numFmt w:val="bullet"/>
      <w:lvlText w:val="•"/>
      <w:lvlJc w:val="left"/>
      <w:pPr>
        <w:ind w:left="8988" w:hanging="252"/>
      </w:pPr>
      <w:rPr>
        <w:rFonts w:hint="default"/>
      </w:rPr>
    </w:lvl>
    <w:lvl w:ilvl="8" w:tplc="50682706">
      <w:start w:val="1"/>
      <w:numFmt w:val="bullet"/>
      <w:lvlText w:val="•"/>
      <w:lvlJc w:val="left"/>
      <w:pPr>
        <w:ind w:left="9952" w:hanging="252"/>
      </w:pPr>
      <w:rPr>
        <w:rFonts w:hint="default"/>
      </w:rPr>
    </w:lvl>
  </w:abstractNum>
  <w:abstractNum w:abstractNumId="11" w15:restartNumberingAfterBreak="0">
    <w:nsid w:val="34E156FB"/>
    <w:multiLevelType w:val="hybridMultilevel"/>
    <w:tmpl w:val="40A2167C"/>
    <w:lvl w:ilvl="0" w:tplc="12209A4A">
      <w:start w:val="1"/>
      <w:numFmt w:val="bullet"/>
      <w:lvlText w:val="•"/>
      <w:lvlJc w:val="left"/>
      <w:pPr>
        <w:ind w:left="1728" w:hanging="216"/>
      </w:pPr>
      <w:rPr>
        <w:rFonts w:ascii="Arial" w:eastAsia="Arial" w:hAnsi="Arial" w:hint="default"/>
        <w:w w:val="121"/>
        <w:sz w:val="21"/>
        <w:szCs w:val="21"/>
      </w:rPr>
    </w:lvl>
    <w:lvl w:ilvl="1" w:tplc="8CB0E3EC">
      <w:start w:val="1"/>
      <w:numFmt w:val="bullet"/>
      <w:lvlText w:val="•"/>
      <w:lvlJc w:val="left"/>
      <w:pPr>
        <w:ind w:left="2232" w:hanging="245"/>
      </w:pPr>
      <w:rPr>
        <w:rFonts w:ascii="Arial" w:eastAsia="Arial" w:hAnsi="Arial" w:hint="default"/>
        <w:i/>
        <w:w w:val="97"/>
        <w:sz w:val="26"/>
        <w:szCs w:val="26"/>
      </w:rPr>
    </w:lvl>
    <w:lvl w:ilvl="2" w:tplc="6EAE9826">
      <w:start w:val="1"/>
      <w:numFmt w:val="bullet"/>
      <w:lvlText w:val="•"/>
      <w:lvlJc w:val="left"/>
      <w:pPr>
        <w:ind w:left="2360" w:hanging="245"/>
      </w:pPr>
      <w:rPr>
        <w:rFonts w:hint="default"/>
      </w:rPr>
    </w:lvl>
    <w:lvl w:ilvl="3" w:tplc="77B6E4DA">
      <w:start w:val="1"/>
      <w:numFmt w:val="bullet"/>
      <w:lvlText w:val="•"/>
      <w:lvlJc w:val="left"/>
      <w:pPr>
        <w:ind w:left="2481" w:hanging="245"/>
      </w:pPr>
      <w:rPr>
        <w:rFonts w:hint="default"/>
      </w:rPr>
    </w:lvl>
    <w:lvl w:ilvl="4" w:tplc="02025790">
      <w:start w:val="1"/>
      <w:numFmt w:val="bullet"/>
      <w:lvlText w:val="•"/>
      <w:lvlJc w:val="left"/>
      <w:pPr>
        <w:ind w:left="2602" w:hanging="245"/>
      </w:pPr>
      <w:rPr>
        <w:rFonts w:hint="default"/>
      </w:rPr>
    </w:lvl>
    <w:lvl w:ilvl="5" w:tplc="B8F4E210">
      <w:start w:val="1"/>
      <w:numFmt w:val="bullet"/>
      <w:lvlText w:val="•"/>
      <w:lvlJc w:val="left"/>
      <w:pPr>
        <w:ind w:left="2723" w:hanging="245"/>
      </w:pPr>
      <w:rPr>
        <w:rFonts w:hint="default"/>
      </w:rPr>
    </w:lvl>
    <w:lvl w:ilvl="6" w:tplc="12021C56">
      <w:start w:val="1"/>
      <w:numFmt w:val="bullet"/>
      <w:lvlText w:val="•"/>
      <w:lvlJc w:val="left"/>
      <w:pPr>
        <w:ind w:left="2844" w:hanging="245"/>
      </w:pPr>
      <w:rPr>
        <w:rFonts w:hint="default"/>
      </w:rPr>
    </w:lvl>
    <w:lvl w:ilvl="7" w:tplc="73D8A5AE">
      <w:start w:val="1"/>
      <w:numFmt w:val="bullet"/>
      <w:lvlText w:val="•"/>
      <w:lvlJc w:val="left"/>
      <w:pPr>
        <w:ind w:left="2965" w:hanging="245"/>
      </w:pPr>
      <w:rPr>
        <w:rFonts w:hint="default"/>
      </w:rPr>
    </w:lvl>
    <w:lvl w:ilvl="8" w:tplc="82EC3C24">
      <w:start w:val="1"/>
      <w:numFmt w:val="bullet"/>
      <w:lvlText w:val="•"/>
      <w:lvlJc w:val="left"/>
      <w:pPr>
        <w:ind w:left="3086" w:hanging="245"/>
      </w:pPr>
      <w:rPr>
        <w:rFonts w:hint="default"/>
      </w:rPr>
    </w:lvl>
  </w:abstractNum>
  <w:abstractNum w:abstractNumId="12" w15:restartNumberingAfterBreak="0">
    <w:nsid w:val="384A3225"/>
    <w:multiLevelType w:val="hybridMultilevel"/>
    <w:tmpl w:val="F8C0865C"/>
    <w:lvl w:ilvl="0" w:tplc="006A58AC">
      <w:start w:val="1"/>
      <w:numFmt w:val="bullet"/>
      <w:lvlText w:val=""/>
      <w:lvlPicBulletId w:val="0"/>
      <w:lvlJc w:val="left"/>
      <w:pPr>
        <w:tabs>
          <w:tab w:val="num" w:pos="720"/>
        </w:tabs>
        <w:ind w:left="720" w:hanging="360"/>
      </w:pPr>
      <w:rPr>
        <w:rFonts w:ascii="Symbol" w:hAnsi="Symbol" w:hint="default"/>
      </w:rPr>
    </w:lvl>
    <w:lvl w:ilvl="1" w:tplc="36AAA174" w:tentative="1">
      <w:start w:val="1"/>
      <w:numFmt w:val="bullet"/>
      <w:lvlText w:val=""/>
      <w:lvlJc w:val="left"/>
      <w:pPr>
        <w:tabs>
          <w:tab w:val="num" w:pos="1440"/>
        </w:tabs>
        <w:ind w:left="1440" w:hanging="360"/>
      </w:pPr>
      <w:rPr>
        <w:rFonts w:ascii="Symbol" w:hAnsi="Symbol" w:hint="default"/>
      </w:rPr>
    </w:lvl>
    <w:lvl w:ilvl="2" w:tplc="8DB24BF6" w:tentative="1">
      <w:start w:val="1"/>
      <w:numFmt w:val="bullet"/>
      <w:lvlText w:val=""/>
      <w:lvlJc w:val="left"/>
      <w:pPr>
        <w:tabs>
          <w:tab w:val="num" w:pos="2160"/>
        </w:tabs>
        <w:ind w:left="2160" w:hanging="360"/>
      </w:pPr>
      <w:rPr>
        <w:rFonts w:ascii="Symbol" w:hAnsi="Symbol" w:hint="default"/>
      </w:rPr>
    </w:lvl>
    <w:lvl w:ilvl="3" w:tplc="A95E2D5E" w:tentative="1">
      <w:start w:val="1"/>
      <w:numFmt w:val="bullet"/>
      <w:lvlText w:val=""/>
      <w:lvlJc w:val="left"/>
      <w:pPr>
        <w:tabs>
          <w:tab w:val="num" w:pos="2880"/>
        </w:tabs>
        <w:ind w:left="2880" w:hanging="360"/>
      </w:pPr>
      <w:rPr>
        <w:rFonts w:ascii="Symbol" w:hAnsi="Symbol" w:hint="default"/>
      </w:rPr>
    </w:lvl>
    <w:lvl w:ilvl="4" w:tplc="BE2AFD7A" w:tentative="1">
      <w:start w:val="1"/>
      <w:numFmt w:val="bullet"/>
      <w:lvlText w:val=""/>
      <w:lvlJc w:val="left"/>
      <w:pPr>
        <w:tabs>
          <w:tab w:val="num" w:pos="3600"/>
        </w:tabs>
        <w:ind w:left="3600" w:hanging="360"/>
      </w:pPr>
      <w:rPr>
        <w:rFonts w:ascii="Symbol" w:hAnsi="Symbol" w:hint="default"/>
      </w:rPr>
    </w:lvl>
    <w:lvl w:ilvl="5" w:tplc="C7D258FC" w:tentative="1">
      <w:start w:val="1"/>
      <w:numFmt w:val="bullet"/>
      <w:lvlText w:val=""/>
      <w:lvlJc w:val="left"/>
      <w:pPr>
        <w:tabs>
          <w:tab w:val="num" w:pos="4320"/>
        </w:tabs>
        <w:ind w:left="4320" w:hanging="360"/>
      </w:pPr>
      <w:rPr>
        <w:rFonts w:ascii="Symbol" w:hAnsi="Symbol" w:hint="default"/>
      </w:rPr>
    </w:lvl>
    <w:lvl w:ilvl="6" w:tplc="2402DFCC" w:tentative="1">
      <w:start w:val="1"/>
      <w:numFmt w:val="bullet"/>
      <w:lvlText w:val=""/>
      <w:lvlJc w:val="left"/>
      <w:pPr>
        <w:tabs>
          <w:tab w:val="num" w:pos="5040"/>
        </w:tabs>
        <w:ind w:left="5040" w:hanging="360"/>
      </w:pPr>
      <w:rPr>
        <w:rFonts w:ascii="Symbol" w:hAnsi="Symbol" w:hint="default"/>
      </w:rPr>
    </w:lvl>
    <w:lvl w:ilvl="7" w:tplc="4476C626" w:tentative="1">
      <w:start w:val="1"/>
      <w:numFmt w:val="bullet"/>
      <w:lvlText w:val=""/>
      <w:lvlJc w:val="left"/>
      <w:pPr>
        <w:tabs>
          <w:tab w:val="num" w:pos="5760"/>
        </w:tabs>
        <w:ind w:left="5760" w:hanging="360"/>
      </w:pPr>
      <w:rPr>
        <w:rFonts w:ascii="Symbol" w:hAnsi="Symbol" w:hint="default"/>
      </w:rPr>
    </w:lvl>
    <w:lvl w:ilvl="8" w:tplc="37B2291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AD517F7"/>
    <w:multiLevelType w:val="hybridMultilevel"/>
    <w:tmpl w:val="14520FC2"/>
    <w:lvl w:ilvl="0" w:tplc="C998816E">
      <w:start w:val="1"/>
      <w:numFmt w:val="bullet"/>
      <w:lvlText w:val="•"/>
      <w:lvlJc w:val="left"/>
      <w:pPr>
        <w:ind w:left="2210" w:hanging="195"/>
      </w:pPr>
      <w:rPr>
        <w:rFonts w:ascii="Arial" w:eastAsia="Arial" w:hAnsi="Arial" w:hint="default"/>
        <w:w w:val="135"/>
        <w:sz w:val="19"/>
        <w:szCs w:val="19"/>
      </w:rPr>
    </w:lvl>
    <w:lvl w:ilvl="1" w:tplc="FDBE05C4">
      <w:start w:val="1"/>
      <w:numFmt w:val="bullet"/>
      <w:lvlText w:val="•"/>
      <w:lvlJc w:val="left"/>
      <w:pPr>
        <w:ind w:left="3186" w:hanging="195"/>
      </w:pPr>
      <w:rPr>
        <w:rFonts w:hint="default"/>
      </w:rPr>
    </w:lvl>
    <w:lvl w:ilvl="2" w:tplc="A72E3B9A">
      <w:start w:val="1"/>
      <w:numFmt w:val="bullet"/>
      <w:lvlText w:val="•"/>
      <w:lvlJc w:val="left"/>
      <w:pPr>
        <w:ind w:left="4152" w:hanging="195"/>
      </w:pPr>
      <w:rPr>
        <w:rFonts w:hint="default"/>
      </w:rPr>
    </w:lvl>
    <w:lvl w:ilvl="3" w:tplc="F642F44C">
      <w:start w:val="1"/>
      <w:numFmt w:val="bullet"/>
      <w:lvlText w:val="•"/>
      <w:lvlJc w:val="left"/>
      <w:pPr>
        <w:ind w:left="5118" w:hanging="195"/>
      </w:pPr>
      <w:rPr>
        <w:rFonts w:hint="default"/>
      </w:rPr>
    </w:lvl>
    <w:lvl w:ilvl="4" w:tplc="B252A992">
      <w:start w:val="1"/>
      <w:numFmt w:val="bullet"/>
      <w:lvlText w:val="•"/>
      <w:lvlJc w:val="left"/>
      <w:pPr>
        <w:ind w:left="6084" w:hanging="195"/>
      </w:pPr>
      <w:rPr>
        <w:rFonts w:hint="default"/>
      </w:rPr>
    </w:lvl>
    <w:lvl w:ilvl="5" w:tplc="CB864DB8">
      <w:start w:val="1"/>
      <w:numFmt w:val="bullet"/>
      <w:lvlText w:val="•"/>
      <w:lvlJc w:val="left"/>
      <w:pPr>
        <w:ind w:left="7050" w:hanging="195"/>
      </w:pPr>
      <w:rPr>
        <w:rFonts w:hint="default"/>
      </w:rPr>
    </w:lvl>
    <w:lvl w:ilvl="6" w:tplc="04C68462">
      <w:start w:val="1"/>
      <w:numFmt w:val="bullet"/>
      <w:lvlText w:val="•"/>
      <w:lvlJc w:val="left"/>
      <w:pPr>
        <w:ind w:left="8016" w:hanging="195"/>
      </w:pPr>
      <w:rPr>
        <w:rFonts w:hint="default"/>
      </w:rPr>
    </w:lvl>
    <w:lvl w:ilvl="7" w:tplc="15A23F48">
      <w:start w:val="1"/>
      <w:numFmt w:val="bullet"/>
      <w:lvlText w:val="•"/>
      <w:lvlJc w:val="left"/>
      <w:pPr>
        <w:ind w:left="8982" w:hanging="195"/>
      </w:pPr>
      <w:rPr>
        <w:rFonts w:hint="default"/>
      </w:rPr>
    </w:lvl>
    <w:lvl w:ilvl="8" w:tplc="2D8241AE">
      <w:start w:val="1"/>
      <w:numFmt w:val="bullet"/>
      <w:lvlText w:val="•"/>
      <w:lvlJc w:val="left"/>
      <w:pPr>
        <w:ind w:left="9948" w:hanging="195"/>
      </w:pPr>
      <w:rPr>
        <w:rFonts w:hint="default"/>
      </w:rPr>
    </w:lvl>
  </w:abstractNum>
  <w:abstractNum w:abstractNumId="14" w15:restartNumberingAfterBreak="0">
    <w:nsid w:val="4B4C5CA8"/>
    <w:multiLevelType w:val="hybridMultilevel"/>
    <w:tmpl w:val="A8509326"/>
    <w:lvl w:ilvl="0" w:tplc="90F48758">
      <w:start w:val="1"/>
      <w:numFmt w:val="bullet"/>
      <w:lvlText w:val="•"/>
      <w:lvlJc w:val="left"/>
      <w:pPr>
        <w:ind w:left="1677" w:hanging="209"/>
      </w:pPr>
      <w:rPr>
        <w:rFonts w:ascii="Arial" w:eastAsia="Arial" w:hAnsi="Arial" w:hint="default"/>
        <w:w w:val="121"/>
        <w:sz w:val="21"/>
        <w:szCs w:val="21"/>
      </w:rPr>
    </w:lvl>
    <w:lvl w:ilvl="1" w:tplc="A232D9FE">
      <w:start w:val="1"/>
      <w:numFmt w:val="bullet"/>
      <w:lvlText w:val="•"/>
      <w:lvlJc w:val="left"/>
      <w:pPr>
        <w:ind w:left="2700" w:hanging="209"/>
      </w:pPr>
      <w:rPr>
        <w:rFonts w:hint="default"/>
      </w:rPr>
    </w:lvl>
    <w:lvl w:ilvl="2" w:tplc="9FC2836C">
      <w:start w:val="1"/>
      <w:numFmt w:val="bullet"/>
      <w:lvlText w:val="•"/>
      <w:lvlJc w:val="left"/>
      <w:pPr>
        <w:ind w:left="3720" w:hanging="209"/>
      </w:pPr>
      <w:rPr>
        <w:rFonts w:hint="default"/>
      </w:rPr>
    </w:lvl>
    <w:lvl w:ilvl="3" w:tplc="26ACE8AC">
      <w:start w:val="1"/>
      <w:numFmt w:val="bullet"/>
      <w:lvlText w:val="•"/>
      <w:lvlJc w:val="left"/>
      <w:pPr>
        <w:ind w:left="4740" w:hanging="209"/>
      </w:pPr>
      <w:rPr>
        <w:rFonts w:hint="default"/>
      </w:rPr>
    </w:lvl>
    <w:lvl w:ilvl="4" w:tplc="D5C0E61C">
      <w:start w:val="1"/>
      <w:numFmt w:val="bullet"/>
      <w:lvlText w:val="•"/>
      <w:lvlJc w:val="left"/>
      <w:pPr>
        <w:ind w:left="5760" w:hanging="209"/>
      </w:pPr>
      <w:rPr>
        <w:rFonts w:hint="default"/>
      </w:rPr>
    </w:lvl>
    <w:lvl w:ilvl="5" w:tplc="773EF156">
      <w:start w:val="1"/>
      <w:numFmt w:val="bullet"/>
      <w:lvlText w:val="•"/>
      <w:lvlJc w:val="left"/>
      <w:pPr>
        <w:ind w:left="6780" w:hanging="209"/>
      </w:pPr>
      <w:rPr>
        <w:rFonts w:hint="default"/>
      </w:rPr>
    </w:lvl>
    <w:lvl w:ilvl="6" w:tplc="006C819E">
      <w:start w:val="1"/>
      <w:numFmt w:val="bullet"/>
      <w:lvlText w:val="•"/>
      <w:lvlJc w:val="left"/>
      <w:pPr>
        <w:ind w:left="7800" w:hanging="209"/>
      </w:pPr>
      <w:rPr>
        <w:rFonts w:hint="default"/>
      </w:rPr>
    </w:lvl>
    <w:lvl w:ilvl="7" w:tplc="03B80620">
      <w:start w:val="1"/>
      <w:numFmt w:val="bullet"/>
      <w:lvlText w:val="•"/>
      <w:lvlJc w:val="left"/>
      <w:pPr>
        <w:ind w:left="8820" w:hanging="209"/>
      </w:pPr>
      <w:rPr>
        <w:rFonts w:hint="default"/>
      </w:rPr>
    </w:lvl>
    <w:lvl w:ilvl="8" w:tplc="53E4DD18">
      <w:start w:val="1"/>
      <w:numFmt w:val="bullet"/>
      <w:lvlText w:val="•"/>
      <w:lvlJc w:val="left"/>
      <w:pPr>
        <w:ind w:left="9840" w:hanging="209"/>
      </w:pPr>
      <w:rPr>
        <w:rFonts w:hint="default"/>
      </w:rPr>
    </w:lvl>
  </w:abstractNum>
  <w:abstractNum w:abstractNumId="15" w15:restartNumberingAfterBreak="0">
    <w:nsid w:val="78720052"/>
    <w:multiLevelType w:val="hybridMultilevel"/>
    <w:tmpl w:val="242AE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4"/>
  </w:num>
  <w:num w:numId="4">
    <w:abstractNumId w:val="10"/>
  </w:num>
  <w:num w:numId="5">
    <w:abstractNumId w:val="11"/>
  </w:num>
  <w:num w:numId="6">
    <w:abstractNumId w:val="13"/>
  </w:num>
  <w:num w:numId="7">
    <w:abstractNumId w:val="1"/>
  </w:num>
  <w:num w:numId="8">
    <w:abstractNumId w:val="8"/>
  </w:num>
  <w:num w:numId="9">
    <w:abstractNumId w:val="5"/>
  </w:num>
  <w:num w:numId="10">
    <w:abstractNumId w:val="9"/>
  </w:num>
  <w:num w:numId="11">
    <w:abstractNumId w:val="12"/>
  </w:num>
  <w:num w:numId="12">
    <w:abstractNumId w:val="2"/>
  </w:num>
  <w:num w:numId="13">
    <w:abstractNumId w:val="4"/>
  </w:num>
  <w:num w:numId="14">
    <w:abstractNumId w:val="7"/>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F5A"/>
    <w:rsid w:val="00086064"/>
    <w:rsid w:val="000E32C7"/>
    <w:rsid w:val="000F3633"/>
    <w:rsid w:val="001A671E"/>
    <w:rsid w:val="004952E5"/>
    <w:rsid w:val="004C2F6D"/>
    <w:rsid w:val="004D390F"/>
    <w:rsid w:val="004F3AB4"/>
    <w:rsid w:val="00660F5A"/>
    <w:rsid w:val="006D049C"/>
    <w:rsid w:val="007A1A04"/>
    <w:rsid w:val="007A4031"/>
    <w:rsid w:val="00831325"/>
    <w:rsid w:val="00904447"/>
    <w:rsid w:val="00AA5006"/>
    <w:rsid w:val="00AD160D"/>
    <w:rsid w:val="00D0368F"/>
    <w:rsid w:val="00D21DCA"/>
    <w:rsid w:val="00D8077C"/>
    <w:rsid w:val="00F950B2"/>
    <w:rsid w:val="00F95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8001E8-FD32-4419-B9D1-5CE956F4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4F3AB4"/>
    <w:pPr>
      <w:widowControl w:val="0"/>
      <w:spacing w:after="0" w:line="240" w:lineRule="auto"/>
      <w:ind w:left="1965"/>
      <w:outlineLvl w:val="0"/>
    </w:pPr>
    <w:rPr>
      <w:rFonts w:ascii="Times New Roman" w:eastAsia="Times New Roman" w:hAnsi="Times New Roman"/>
      <w:i/>
      <w:sz w:val="36"/>
      <w:szCs w:val="36"/>
    </w:rPr>
  </w:style>
  <w:style w:type="paragraph" w:styleId="Heading2">
    <w:name w:val="heading 2"/>
    <w:basedOn w:val="Normal"/>
    <w:next w:val="Normal"/>
    <w:link w:val="Heading2Char"/>
    <w:uiPriority w:val="9"/>
    <w:semiHidden/>
    <w:unhideWhenUsed/>
    <w:qFormat/>
    <w:rsid w:val="000E32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4F3AB4"/>
    <w:pPr>
      <w:widowControl w:val="0"/>
      <w:spacing w:after="0" w:line="240" w:lineRule="auto"/>
      <w:ind w:left="750" w:hanging="267"/>
      <w:outlineLvl w:val="2"/>
    </w:pPr>
    <w:rPr>
      <w:rFonts w:ascii="Arial" w:eastAsia="Arial" w:hAnsi="Arial"/>
      <w:sz w:val="28"/>
      <w:szCs w:val="28"/>
    </w:rPr>
  </w:style>
  <w:style w:type="paragraph" w:styleId="Heading4">
    <w:name w:val="heading 4"/>
    <w:basedOn w:val="Normal"/>
    <w:next w:val="Normal"/>
    <w:link w:val="Heading4Char"/>
    <w:uiPriority w:val="9"/>
    <w:semiHidden/>
    <w:unhideWhenUsed/>
    <w:qFormat/>
    <w:rsid w:val="0083132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1"/>
    <w:qFormat/>
    <w:rsid w:val="004F3AB4"/>
    <w:pPr>
      <w:widowControl w:val="0"/>
      <w:spacing w:after="0" w:line="240" w:lineRule="auto"/>
      <w:ind w:hanging="252"/>
      <w:outlineLvl w:val="4"/>
    </w:pPr>
    <w:rPr>
      <w:rFonts w:ascii="Arial" w:eastAsia="Arial" w:hAnsi="Arial"/>
      <w:i/>
      <w:sz w:val="26"/>
      <w:szCs w:val="26"/>
    </w:rPr>
  </w:style>
  <w:style w:type="paragraph" w:styleId="Heading7">
    <w:name w:val="heading 7"/>
    <w:basedOn w:val="Normal"/>
    <w:link w:val="Heading7Char"/>
    <w:uiPriority w:val="1"/>
    <w:qFormat/>
    <w:rsid w:val="004F3AB4"/>
    <w:pPr>
      <w:widowControl w:val="0"/>
      <w:spacing w:before="5" w:after="0" w:line="240" w:lineRule="auto"/>
      <w:ind w:left="1218" w:hanging="245"/>
      <w:outlineLvl w:val="6"/>
    </w:pPr>
    <w:rPr>
      <w:rFonts w:ascii="Arial" w:eastAsia="Arial" w:hAnsi="Arial"/>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F3AB4"/>
    <w:rPr>
      <w:rFonts w:ascii="Times New Roman" w:eastAsia="Times New Roman" w:hAnsi="Times New Roman"/>
      <w:i/>
      <w:sz w:val="36"/>
      <w:szCs w:val="36"/>
    </w:rPr>
  </w:style>
  <w:style w:type="character" w:customStyle="1" w:styleId="Heading3Char">
    <w:name w:val="Heading 3 Char"/>
    <w:basedOn w:val="DefaultParagraphFont"/>
    <w:link w:val="Heading3"/>
    <w:uiPriority w:val="1"/>
    <w:rsid w:val="004F3AB4"/>
    <w:rPr>
      <w:rFonts w:ascii="Arial" w:eastAsia="Arial" w:hAnsi="Arial"/>
      <w:sz w:val="28"/>
      <w:szCs w:val="28"/>
    </w:rPr>
  </w:style>
  <w:style w:type="character" w:customStyle="1" w:styleId="Heading5Char">
    <w:name w:val="Heading 5 Char"/>
    <w:basedOn w:val="DefaultParagraphFont"/>
    <w:link w:val="Heading5"/>
    <w:uiPriority w:val="1"/>
    <w:rsid w:val="004F3AB4"/>
    <w:rPr>
      <w:rFonts w:ascii="Arial" w:eastAsia="Arial" w:hAnsi="Arial"/>
      <w:i/>
      <w:sz w:val="26"/>
      <w:szCs w:val="26"/>
    </w:rPr>
  </w:style>
  <w:style w:type="character" w:customStyle="1" w:styleId="Heading7Char">
    <w:name w:val="Heading 7 Char"/>
    <w:basedOn w:val="DefaultParagraphFont"/>
    <w:link w:val="Heading7"/>
    <w:uiPriority w:val="1"/>
    <w:rsid w:val="004F3AB4"/>
    <w:rPr>
      <w:rFonts w:ascii="Arial" w:eastAsia="Arial" w:hAnsi="Arial"/>
      <w:sz w:val="23"/>
      <w:szCs w:val="23"/>
    </w:rPr>
  </w:style>
  <w:style w:type="paragraph" w:styleId="BodyText">
    <w:name w:val="Body Text"/>
    <w:basedOn w:val="Normal"/>
    <w:link w:val="BodyTextChar"/>
    <w:uiPriority w:val="1"/>
    <w:qFormat/>
    <w:rsid w:val="004F3AB4"/>
    <w:pPr>
      <w:widowControl w:val="0"/>
      <w:spacing w:before="3" w:after="0" w:line="240" w:lineRule="auto"/>
      <w:ind w:left="1756" w:hanging="216"/>
    </w:pPr>
    <w:rPr>
      <w:rFonts w:ascii="Arial" w:eastAsia="Arial" w:hAnsi="Arial"/>
      <w:sz w:val="21"/>
      <w:szCs w:val="21"/>
    </w:rPr>
  </w:style>
  <w:style w:type="character" w:customStyle="1" w:styleId="BodyTextChar">
    <w:name w:val="Body Text Char"/>
    <w:basedOn w:val="DefaultParagraphFont"/>
    <w:link w:val="BodyText"/>
    <w:uiPriority w:val="1"/>
    <w:rsid w:val="004F3AB4"/>
    <w:rPr>
      <w:rFonts w:ascii="Arial" w:eastAsia="Arial" w:hAnsi="Arial"/>
      <w:sz w:val="21"/>
      <w:szCs w:val="21"/>
    </w:rPr>
  </w:style>
  <w:style w:type="paragraph" w:styleId="ListParagraph">
    <w:name w:val="List Paragraph"/>
    <w:basedOn w:val="Normal"/>
    <w:uiPriority w:val="1"/>
    <w:qFormat/>
    <w:rsid w:val="004F3AB4"/>
    <w:pPr>
      <w:widowControl w:val="0"/>
      <w:spacing w:after="0" w:line="240" w:lineRule="auto"/>
    </w:pPr>
  </w:style>
  <w:style w:type="character" w:styleId="Hyperlink">
    <w:name w:val="Hyperlink"/>
    <w:basedOn w:val="DefaultParagraphFont"/>
    <w:uiPriority w:val="99"/>
    <w:unhideWhenUsed/>
    <w:rsid w:val="00F950B2"/>
    <w:rPr>
      <w:color w:val="0563C1" w:themeColor="hyperlink"/>
      <w:u w:val="single"/>
    </w:rPr>
  </w:style>
  <w:style w:type="paragraph" w:styleId="NormalWeb">
    <w:name w:val="Normal (Web)"/>
    <w:basedOn w:val="Normal"/>
    <w:uiPriority w:val="99"/>
    <w:semiHidden/>
    <w:unhideWhenUsed/>
    <w:rsid w:val="000E3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E32C7"/>
  </w:style>
  <w:style w:type="character" w:customStyle="1" w:styleId="Heading2Char">
    <w:name w:val="Heading 2 Char"/>
    <w:basedOn w:val="DefaultParagraphFont"/>
    <w:link w:val="Heading2"/>
    <w:uiPriority w:val="9"/>
    <w:semiHidden/>
    <w:rsid w:val="000E32C7"/>
    <w:rPr>
      <w:rFonts w:asciiTheme="majorHAnsi" w:eastAsiaTheme="majorEastAsia" w:hAnsiTheme="majorHAnsi" w:cstheme="majorBidi"/>
      <w:color w:val="2E74B5" w:themeColor="accent1" w:themeShade="BF"/>
      <w:sz w:val="26"/>
      <w:szCs w:val="26"/>
    </w:rPr>
  </w:style>
  <w:style w:type="paragraph" w:customStyle="1" w:styleId="post-info">
    <w:name w:val="post-info"/>
    <w:basedOn w:val="Normal"/>
    <w:rsid w:val="000E32C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E32C7"/>
    <w:rPr>
      <w:i/>
      <w:iCs/>
    </w:rPr>
  </w:style>
  <w:style w:type="character" w:styleId="Strong">
    <w:name w:val="Strong"/>
    <w:basedOn w:val="DefaultParagraphFont"/>
    <w:uiPriority w:val="22"/>
    <w:qFormat/>
    <w:rsid w:val="00831325"/>
    <w:rPr>
      <w:b/>
      <w:bCs/>
    </w:rPr>
  </w:style>
  <w:style w:type="character" w:customStyle="1" w:styleId="caps">
    <w:name w:val="caps"/>
    <w:basedOn w:val="DefaultParagraphFont"/>
    <w:rsid w:val="00831325"/>
  </w:style>
  <w:style w:type="character" w:customStyle="1" w:styleId="Heading4Char">
    <w:name w:val="Heading 4 Char"/>
    <w:basedOn w:val="DefaultParagraphFont"/>
    <w:link w:val="Heading4"/>
    <w:uiPriority w:val="9"/>
    <w:semiHidden/>
    <w:rsid w:val="0083132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50369">
      <w:bodyDiv w:val="1"/>
      <w:marLeft w:val="0"/>
      <w:marRight w:val="0"/>
      <w:marTop w:val="0"/>
      <w:marBottom w:val="0"/>
      <w:divBdr>
        <w:top w:val="none" w:sz="0" w:space="0" w:color="auto"/>
        <w:left w:val="none" w:sz="0" w:space="0" w:color="auto"/>
        <w:bottom w:val="none" w:sz="0" w:space="0" w:color="auto"/>
        <w:right w:val="none" w:sz="0" w:space="0" w:color="auto"/>
      </w:divBdr>
    </w:div>
    <w:div w:id="666250197">
      <w:bodyDiv w:val="1"/>
      <w:marLeft w:val="0"/>
      <w:marRight w:val="0"/>
      <w:marTop w:val="0"/>
      <w:marBottom w:val="0"/>
      <w:divBdr>
        <w:top w:val="none" w:sz="0" w:space="0" w:color="auto"/>
        <w:left w:val="none" w:sz="0" w:space="0" w:color="auto"/>
        <w:bottom w:val="none" w:sz="0" w:space="0" w:color="auto"/>
        <w:right w:val="none" w:sz="0" w:space="0" w:color="auto"/>
      </w:divBdr>
    </w:div>
    <w:div w:id="1673794074">
      <w:bodyDiv w:val="1"/>
      <w:marLeft w:val="0"/>
      <w:marRight w:val="0"/>
      <w:marTop w:val="0"/>
      <w:marBottom w:val="0"/>
      <w:divBdr>
        <w:top w:val="none" w:sz="0" w:space="0" w:color="auto"/>
        <w:left w:val="none" w:sz="0" w:space="0" w:color="auto"/>
        <w:bottom w:val="none" w:sz="0" w:space="0" w:color="auto"/>
        <w:right w:val="none" w:sz="0" w:space="0" w:color="auto"/>
      </w:divBdr>
    </w:div>
    <w:div w:id="1680889271">
      <w:bodyDiv w:val="1"/>
      <w:marLeft w:val="0"/>
      <w:marRight w:val="0"/>
      <w:marTop w:val="0"/>
      <w:marBottom w:val="0"/>
      <w:divBdr>
        <w:top w:val="none" w:sz="0" w:space="0" w:color="auto"/>
        <w:left w:val="none" w:sz="0" w:space="0" w:color="auto"/>
        <w:bottom w:val="none" w:sz="0" w:space="0" w:color="auto"/>
        <w:right w:val="none" w:sz="0" w:space="0" w:color="auto"/>
      </w:divBdr>
      <w:divsChild>
        <w:div w:id="1066952310">
          <w:marLeft w:val="0"/>
          <w:marRight w:val="0"/>
          <w:marTop w:val="150"/>
          <w:marBottom w:val="300"/>
          <w:divBdr>
            <w:top w:val="none" w:sz="0" w:space="0" w:color="auto"/>
            <w:left w:val="none" w:sz="0" w:space="0" w:color="auto"/>
            <w:bottom w:val="none" w:sz="0" w:space="0" w:color="auto"/>
            <w:right w:val="none" w:sz="0" w:space="0" w:color="auto"/>
          </w:divBdr>
          <w:divsChild>
            <w:div w:id="2000501262">
              <w:marLeft w:val="0"/>
              <w:marRight w:val="0"/>
              <w:marTop w:val="0"/>
              <w:marBottom w:val="0"/>
              <w:divBdr>
                <w:top w:val="none" w:sz="0" w:space="0" w:color="auto"/>
                <w:left w:val="none" w:sz="0" w:space="0" w:color="auto"/>
                <w:bottom w:val="none" w:sz="0" w:space="0" w:color="auto"/>
                <w:right w:val="none" w:sz="0" w:space="0" w:color="auto"/>
              </w:divBdr>
            </w:div>
          </w:divsChild>
        </w:div>
        <w:div w:id="1243566568">
          <w:marLeft w:val="0"/>
          <w:marRight w:val="0"/>
          <w:marTop w:val="0"/>
          <w:marBottom w:val="0"/>
          <w:divBdr>
            <w:top w:val="none" w:sz="0" w:space="0" w:color="auto"/>
            <w:left w:val="none" w:sz="0" w:space="0" w:color="auto"/>
            <w:bottom w:val="dashed" w:sz="6" w:space="24" w:color="DDDDDD"/>
            <w:right w:val="none" w:sz="0" w:space="0" w:color="auto"/>
          </w:divBdr>
          <w:divsChild>
            <w:div w:id="1900751585">
              <w:marLeft w:val="0"/>
              <w:marRight w:val="0"/>
              <w:marTop w:val="0"/>
              <w:marBottom w:val="0"/>
              <w:divBdr>
                <w:top w:val="none" w:sz="0" w:space="0" w:color="auto"/>
                <w:left w:val="none" w:sz="0" w:space="0" w:color="auto"/>
                <w:bottom w:val="none" w:sz="0" w:space="0" w:color="auto"/>
                <w:right w:val="none" w:sz="0" w:space="0" w:color="auto"/>
              </w:divBdr>
            </w:div>
            <w:div w:id="134302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16468181">
      <w:bodyDiv w:val="1"/>
      <w:marLeft w:val="0"/>
      <w:marRight w:val="0"/>
      <w:marTop w:val="0"/>
      <w:marBottom w:val="0"/>
      <w:divBdr>
        <w:top w:val="none" w:sz="0" w:space="0" w:color="auto"/>
        <w:left w:val="none" w:sz="0" w:space="0" w:color="auto"/>
        <w:bottom w:val="none" w:sz="0" w:space="0" w:color="auto"/>
        <w:right w:val="none" w:sz="0" w:space="0" w:color="auto"/>
      </w:divBdr>
      <w:divsChild>
        <w:div w:id="1305551473">
          <w:marLeft w:val="0"/>
          <w:marRight w:val="0"/>
          <w:marTop w:val="150"/>
          <w:marBottom w:val="300"/>
          <w:divBdr>
            <w:top w:val="none" w:sz="0" w:space="0" w:color="auto"/>
            <w:left w:val="none" w:sz="0" w:space="0" w:color="auto"/>
            <w:bottom w:val="none" w:sz="0" w:space="0" w:color="auto"/>
            <w:right w:val="none" w:sz="0" w:space="0" w:color="auto"/>
          </w:divBdr>
          <w:divsChild>
            <w:div w:id="592737567">
              <w:marLeft w:val="0"/>
              <w:marRight w:val="0"/>
              <w:marTop w:val="0"/>
              <w:marBottom w:val="0"/>
              <w:divBdr>
                <w:top w:val="none" w:sz="0" w:space="0" w:color="auto"/>
                <w:left w:val="none" w:sz="0" w:space="0" w:color="auto"/>
                <w:bottom w:val="none" w:sz="0" w:space="0" w:color="auto"/>
                <w:right w:val="none" w:sz="0" w:space="0" w:color="auto"/>
              </w:divBdr>
            </w:div>
          </w:divsChild>
        </w:div>
        <w:div w:id="132718103">
          <w:marLeft w:val="0"/>
          <w:marRight w:val="0"/>
          <w:marTop w:val="0"/>
          <w:marBottom w:val="0"/>
          <w:divBdr>
            <w:top w:val="none" w:sz="0" w:space="0" w:color="auto"/>
            <w:left w:val="none" w:sz="0" w:space="0" w:color="auto"/>
            <w:bottom w:val="dashed" w:sz="6" w:space="24" w:color="DDDDDD"/>
            <w:right w:val="none" w:sz="0" w:space="0" w:color="auto"/>
          </w:divBdr>
          <w:divsChild>
            <w:div w:id="1667633977">
              <w:marLeft w:val="0"/>
              <w:marRight w:val="0"/>
              <w:marTop w:val="0"/>
              <w:marBottom w:val="0"/>
              <w:divBdr>
                <w:top w:val="none" w:sz="0" w:space="0" w:color="auto"/>
                <w:left w:val="none" w:sz="0" w:space="0" w:color="auto"/>
                <w:bottom w:val="none" w:sz="0" w:space="0" w:color="auto"/>
                <w:right w:val="none" w:sz="0" w:space="0" w:color="auto"/>
              </w:divBdr>
            </w:div>
            <w:div w:id="1447066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39203586">
      <w:bodyDiv w:val="1"/>
      <w:marLeft w:val="0"/>
      <w:marRight w:val="0"/>
      <w:marTop w:val="0"/>
      <w:marBottom w:val="0"/>
      <w:divBdr>
        <w:top w:val="none" w:sz="0" w:space="0" w:color="auto"/>
        <w:left w:val="none" w:sz="0" w:space="0" w:color="auto"/>
        <w:bottom w:val="none" w:sz="0" w:space="0" w:color="auto"/>
        <w:right w:val="none" w:sz="0" w:space="0" w:color="auto"/>
      </w:divBdr>
    </w:div>
    <w:div w:id="1825271934">
      <w:bodyDiv w:val="1"/>
      <w:marLeft w:val="0"/>
      <w:marRight w:val="0"/>
      <w:marTop w:val="0"/>
      <w:marBottom w:val="0"/>
      <w:divBdr>
        <w:top w:val="none" w:sz="0" w:space="0" w:color="auto"/>
        <w:left w:val="none" w:sz="0" w:space="0" w:color="auto"/>
        <w:bottom w:val="none" w:sz="0" w:space="0" w:color="auto"/>
        <w:right w:val="none" w:sz="0" w:space="0" w:color="auto"/>
      </w:divBdr>
      <w:divsChild>
        <w:div w:id="902643115">
          <w:marLeft w:val="-390"/>
          <w:marRight w:val="-390"/>
          <w:marTop w:val="0"/>
          <w:marBottom w:val="360"/>
          <w:divBdr>
            <w:top w:val="none" w:sz="0" w:space="0" w:color="auto"/>
            <w:left w:val="none" w:sz="0" w:space="0" w:color="auto"/>
            <w:bottom w:val="single" w:sz="6" w:space="18" w:color="E9EFF3"/>
            <w:right w:val="none" w:sz="0" w:space="0" w:color="auto"/>
          </w:divBdr>
          <w:divsChild>
            <w:div w:id="936517982">
              <w:marLeft w:val="0"/>
              <w:marRight w:val="0"/>
              <w:marTop w:val="144"/>
              <w:marBottom w:val="144"/>
              <w:divBdr>
                <w:top w:val="none" w:sz="0" w:space="0" w:color="auto"/>
                <w:left w:val="none" w:sz="0" w:space="0" w:color="auto"/>
                <w:bottom w:val="none" w:sz="0" w:space="0" w:color="auto"/>
                <w:right w:val="none" w:sz="0" w:space="0" w:color="auto"/>
              </w:divBdr>
              <w:divsChild>
                <w:div w:id="922034373">
                  <w:marLeft w:val="0"/>
                  <w:marRight w:val="0"/>
                  <w:marTop w:val="0"/>
                  <w:marBottom w:val="0"/>
                  <w:divBdr>
                    <w:top w:val="none" w:sz="0" w:space="0" w:color="auto"/>
                    <w:left w:val="none" w:sz="0" w:space="0" w:color="auto"/>
                    <w:bottom w:val="none" w:sz="0" w:space="0" w:color="auto"/>
                    <w:right w:val="none" w:sz="0" w:space="0" w:color="auto"/>
                  </w:divBdr>
                  <w:divsChild>
                    <w:div w:id="2050180863">
                      <w:marLeft w:val="0"/>
                      <w:marRight w:val="0"/>
                      <w:marTop w:val="0"/>
                      <w:marBottom w:val="0"/>
                      <w:divBdr>
                        <w:top w:val="none" w:sz="0" w:space="0" w:color="auto"/>
                        <w:left w:val="none" w:sz="0" w:space="0" w:color="auto"/>
                        <w:bottom w:val="none" w:sz="0" w:space="0" w:color="auto"/>
                        <w:right w:val="none" w:sz="0" w:space="0" w:color="auto"/>
                      </w:divBdr>
                      <w:divsChild>
                        <w:div w:id="680396540">
                          <w:marLeft w:val="0"/>
                          <w:marRight w:val="0"/>
                          <w:marTop w:val="0"/>
                          <w:marBottom w:val="0"/>
                          <w:divBdr>
                            <w:top w:val="none" w:sz="0" w:space="0" w:color="auto"/>
                            <w:left w:val="none" w:sz="0" w:space="0" w:color="auto"/>
                            <w:bottom w:val="none" w:sz="0" w:space="0" w:color="auto"/>
                            <w:right w:val="none" w:sz="0" w:space="0" w:color="auto"/>
                          </w:divBdr>
                          <w:divsChild>
                            <w:div w:id="1028525473">
                              <w:marLeft w:val="0"/>
                              <w:marRight w:val="0"/>
                              <w:marTop w:val="0"/>
                              <w:marBottom w:val="0"/>
                              <w:divBdr>
                                <w:top w:val="none" w:sz="0" w:space="0" w:color="auto"/>
                                <w:left w:val="none" w:sz="0" w:space="0" w:color="auto"/>
                                <w:bottom w:val="none" w:sz="0" w:space="0" w:color="auto"/>
                                <w:right w:val="none" w:sz="0" w:space="0" w:color="auto"/>
                              </w:divBdr>
                              <w:divsChild>
                                <w:div w:id="153255503">
                                  <w:marLeft w:val="0"/>
                                  <w:marRight w:val="0"/>
                                  <w:marTop w:val="0"/>
                                  <w:marBottom w:val="0"/>
                                  <w:divBdr>
                                    <w:top w:val="none" w:sz="0" w:space="0" w:color="auto"/>
                                    <w:left w:val="none" w:sz="0" w:space="0" w:color="auto"/>
                                    <w:bottom w:val="none" w:sz="0" w:space="0" w:color="auto"/>
                                    <w:right w:val="none" w:sz="0" w:space="0" w:color="auto"/>
                                  </w:divBdr>
                                  <w:divsChild>
                                    <w:div w:id="115293545">
                                      <w:marLeft w:val="0"/>
                                      <w:marRight w:val="0"/>
                                      <w:marTop w:val="0"/>
                                      <w:marBottom w:val="0"/>
                                      <w:divBdr>
                                        <w:top w:val="single" w:sz="6" w:space="2" w:color="CCCCCC"/>
                                        <w:left w:val="single" w:sz="6" w:space="4" w:color="CCCCCC"/>
                                        <w:bottom w:val="single" w:sz="6" w:space="2" w:color="CCCCCC"/>
                                        <w:right w:val="single" w:sz="6" w:space="4" w:color="CCCCCC"/>
                                      </w:divBdr>
                                    </w:div>
                                  </w:divsChild>
                                </w:div>
                              </w:divsChild>
                            </w:div>
                            <w:div w:id="629895881">
                              <w:marLeft w:val="0"/>
                              <w:marRight w:val="0"/>
                              <w:marTop w:val="0"/>
                              <w:marBottom w:val="0"/>
                              <w:divBdr>
                                <w:top w:val="none" w:sz="0" w:space="0" w:color="auto"/>
                                <w:left w:val="none" w:sz="0" w:space="0" w:color="auto"/>
                                <w:bottom w:val="none" w:sz="0" w:space="0" w:color="auto"/>
                                <w:right w:val="none" w:sz="0" w:space="0" w:color="auto"/>
                              </w:divBdr>
                              <w:divsChild>
                                <w:div w:id="17861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15631">
      <w:bodyDiv w:val="1"/>
      <w:marLeft w:val="0"/>
      <w:marRight w:val="0"/>
      <w:marTop w:val="0"/>
      <w:marBottom w:val="0"/>
      <w:divBdr>
        <w:top w:val="none" w:sz="0" w:space="0" w:color="auto"/>
        <w:left w:val="none" w:sz="0" w:space="0" w:color="auto"/>
        <w:bottom w:val="none" w:sz="0" w:space="0" w:color="auto"/>
        <w:right w:val="none" w:sz="0" w:space="0" w:color="auto"/>
      </w:divBdr>
      <w:divsChild>
        <w:div w:id="1509782949">
          <w:marLeft w:val="0"/>
          <w:marRight w:val="0"/>
          <w:marTop w:val="0"/>
          <w:marBottom w:val="0"/>
          <w:divBdr>
            <w:top w:val="none" w:sz="0" w:space="0" w:color="auto"/>
            <w:left w:val="none" w:sz="0" w:space="0" w:color="auto"/>
            <w:bottom w:val="none" w:sz="0" w:space="0" w:color="auto"/>
            <w:right w:val="none" w:sz="0" w:space="0" w:color="auto"/>
          </w:divBdr>
          <w:divsChild>
            <w:div w:id="387270880">
              <w:marLeft w:val="0"/>
              <w:marRight w:val="0"/>
              <w:marTop w:val="0"/>
              <w:marBottom w:val="0"/>
              <w:divBdr>
                <w:top w:val="none" w:sz="0" w:space="0" w:color="auto"/>
                <w:left w:val="none" w:sz="0" w:space="0" w:color="auto"/>
                <w:bottom w:val="none" w:sz="0" w:space="0" w:color="auto"/>
                <w:right w:val="none" w:sz="0" w:space="0" w:color="auto"/>
              </w:divBdr>
              <w:divsChild>
                <w:div w:id="2020304363">
                  <w:marLeft w:val="0"/>
                  <w:marRight w:val="0"/>
                  <w:marTop w:val="0"/>
                  <w:marBottom w:val="0"/>
                  <w:divBdr>
                    <w:top w:val="single" w:sz="6" w:space="2" w:color="CCCCCC"/>
                    <w:left w:val="single" w:sz="6" w:space="4" w:color="CCCCCC"/>
                    <w:bottom w:val="single" w:sz="6" w:space="2" w:color="CCCCCC"/>
                    <w:right w:val="single" w:sz="6" w:space="4" w:color="CCCCCC"/>
                  </w:divBdr>
                </w:div>
              </w:divsChild>
            </w:div>
          </w:divsChild>
        </w:div>
      </w:divsChild>
    </w:div>
    <w:div w:id="206649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stronomy.swin.edu.au/cosmos/L/Light" TargetMode="External"/><Relationship Id="rId21" Type="http://schemas.openxmlformats.org/officeDocument/2006/relationships/hyperlink" Target="http://astronomy.swin.edu.au/cosmos/A/Absorption+Line" TargetMode="External"/><Relationship Id="rId42" Type="http://schemas.openxmlformats.org/officeDocument/2006/relationships/hyperlink" Target="http://astronomy.swin.edu.au/cosmos/G/Galaxy" TargetMode="External"/><Relationship Id="rId47" Type="http://schemas.openxmlformats.org/officeDocument/2006/relationships/hyperlink" Target="https://en.wikipedia.org/wiki/Molecule" TargetMode="External"/><Relationship Id="rId63" Type="http://schemas.openxmlformats.org/officeDocument/2006/relationships/image" Target="media/image18.emf"/><Relationship Id="rId68" Type="http://schemas.openxmlformats.org/officeDocument/2006/relationships/hyperlink" Target="http://www.geog.ucsb/" TargetMode="External"/><Relationship Id="rId84" Type="http://schemas.openxmlformats.org/officeDocument/2006/relationships/image" Target="media/image37.emf"/><Relationship Id="rId89" Type="http://schemas.openxmlformats.org/officeDocument/2006/relationships/image" Target="media/image42.emf"/><Relationship Id="rId16" Type="http://schemas.openxmlformats.org/officeDocument/2006/relationships/hyperlink" Target="http://www.springer.com/astronomy/popular+astronomy/book/978-3-319-09927-9" TargetMode="External"/><Relationship Id="rId11" Type="http://schemas.openxmlformats.org/officeDocument/2006/relationships/hyperlink" Target="https://thecuriousastronomer.wordpress.com/2013/06/13/the-messier-catalogue/" TargetMode="External"/><Relationship Id="rId32" Type="http://schemas.openxmlformats.org/officeDocument/2006/relationships/image" Target="media/image8.jpeg"/><Relationship Id="rId37" Type="http://schemas.openxmlformats.org/officeDocument/2006/relationships/hyperlink" Target="http://astronomy.swin.edu.au/cosmos/H/Hydrogen" TargetMode="External"/><Relationship Id="rId53" Type="http://schemas.openxmlformats.org/officeDocument/2006/relationships/hyperlink" Target="https://en.wikipedia.org/wiki/Temperature" TargetMode="External"/><Relationship Id="rId58" Type="http://schemas.openxmlformats.org/officeDocument/2006/relationships/image" Target="media/image13.emf"/><Relationship Id="rId74" Type="http://schemas.openxmlformats.org/officeDocument/2006/relationships/image" Target="media/image27.emf"/><Relationship Id="rId79" Type="http://schemas.openxmlformats.org/officeDocument/2006/relationships/image" Target="media/image32.emf"/><Relationship Id="rId5" Type="http://schemas.openxmlformats.org/officeDocument/2006/relationships/image" Target="media/image2.png"/><Relationship Id="rId90" Type="http://schemas.openxmlformats.org/officeDocument/2006/relationships/image" Target="media/image43.emf"/><Relationship Id="rId95" Type="http://schemas.openxmlformats.org/officeDocument/2006/relationships/image" Target="media/image48.emf"/><Relationship Id="rId22" Type="http://schemas.openxmlformats.org/officeDocument/2006/relationships/hyperlink" Target="http://astronomy.swin.edu.au/cosmos/S/Star" TargetMode="External"/><Relationship Id="rId27" Type="http://schemas.openxmlformats.org/officeDocument/2006/relationships/hyperlink" Target="http://astronomy.swin.edu.au/cosmos/A/Absorption+Line" TargetMode="External"/><Relationship Id="rId43" Type="http://schemas.openxmlformats.org/officeDocument/2006/relationships/hyperlink" Target="https://en.wikipedia.org/wiki/Atomic_physics" TargetMode="External"/><Relationship Id="rId48" Type="http://schemas.openxmlformats.org/officeDocument/2006/relationships/hyperlink" Target="https://en.wikipedia.org/wiki/Spontaneous_emission" TargetMode="External"/><Relationship Id="rId64" Type="http://schemas.openxmlformats.org/officeDocument/2006/relationships/image" Target="media/image19.emf"/><Relationship Id="rId69" Type="http://schemas.openxmlformats.org/officeDocument/2006/relationships/hyperlink" Target="http://www.geog.ucsb.edul-joellg266_s10Aecture_notes/chapt04/oh10_%204_31oh10_4_3.html" TargetMode="External"/><Relationship Id="rId80" Type="http://schemas.openxmlformats.org/officeDocument/2006/relationships/image" Target="media/image33.emf"/><Relationship Id="rId85" Type="http://schemas.openxmlformats.org/officeDocument/2006/relationships/image" Target="media/image38.emf"/><Relationship Id="rId3" Type="http://schemas.openxmlformats.org/officeDocument/2006/relationships/settings" Target="settings.xml"/><Relationship Id="rId12" Type="http://schemas.openxmlformats.org/officeDocument/2006/relationships/hyperlink" Target="https://thecuriousastronomer.files.wordpress.com/2013/07/20130705-113903.jpg" TargetMode="External"/><Relationship Id="rId17" Type="http://schemas.openxmlformats.org/officeDocument/2006/relationships/hyperlink" Target="https://thecuriousastronomer.wordpress.com/2013/06/13/the-messier-catalogue/" TargetMode="External"/><Relationship Id="rId25" Type="http://schemas.openxmlformats.org/officeDocument/2006/relationships/image" Target="media/image7.jpeg"/><Relationship Id="rId33" Type="http://schemas.openxmlformats.org/officeDocument/2006/relationships/hyperlink" Target="http://astronomy.swin.edu.au/cosmos/I/Ion" TargetMode="External"/><Relationship Id="rId38" Type="http://schemas.openxmlformats.org/officeDocument/2006/relationships/hyperlink" Target="http://astronomy.swin.edu.au/cosmos/B/Blackbody+Radiation" TargetMode="External"/><Relationship Id="rId46" Type="http://schemas.openxmlformats.org/officeDocument/2006/relationships/hyperlink" Target="https://en.wikipedia.org/wiki/Atom" TargetMode="External"/><Relationship Id="rId59" Type="http://schemas.openxmlformats.org/officeDocument/2006/relationships/image" Target="media/image14.emf"/><Relationship Id="rId67" Type="http://schemas.openxmlformats.org/officeDocument/2006/relationships/image" Target="media/image22.emf"/><Relationship Id="rId20" Type="http://schemas.openxmlformats.org/officeDocument/2006/relationships/image" Target="media/image6.jpeg"/><Relationship Id="rId41" Type="http://schemas.openxmlformats.org/officeDocument/2006/relationships/hyperlink" Target="http://astronomy.swin.edu.au/cosmos/F/Flux" TargetMode="External"/><Relationship Id="rId54" Type="http://schemas.openxmlformats.org/officeDocument/2006/relationships/hyperlink" Target="http://www.sjsu.edu/faculty/watkins/lineshape.htm" TargetMode="External"/><Relationship Id="rId62" Type="http://schemas.openxmlformats.org/officeDocument/2006/relationships/image" Target="media/image17.emf"/><Relationship Id="rId70" Type="http://schemas.openxmlformats.org/officeDocument/2006/relationships/image" Target="media/image23.emf"/><Relationship Id="rId75" Type="http://schemas.openxmlformats.org/officeDocument/2006/relationships/image" Target="media/image28.emf"/><Relationship Id="rId83" Type="http://schemas.openxmlformats.org/officeDocument/2006/relationships/image" Target="media/image36.emf"/><Relationship Id="rId88" Type="http://schemas.openxmlformats.org/officeDocument/2006/relationships/image" Target="media/image41.emf"/><Relationship Id="rId91" Type="http://schemas.openxmlformats.org/officeDocument/2006/relationships/image" Target="media/image44.jpeg"/><Relationship Id="rId96" Type="http://schemas.openxmlformats.org/officeDocument/2006/relationships/image" Target="media/image49.emf"/><Relationship Id="rId1" Type="http://schemas.openxmlformats.org/officeDocument/2006/relationships/numbering" Target="numbering.xml"/><Relationship Id="rId6" Type="http://schemas.openxmlformats.org/officeDocument/2006/relationships/hyperlink" Target="https://thecuriousastronomer.files.wordpress.com/2013/07/20130705-111458.jpg" TargetMode="External"/><Relationship Id="rId15" Type="http://schemas.openxmlformats.org/officeDocument/2006/relationships/hyperlink" Target="https://thecuriousastronomer.wordpress.com/2013/07/10/the-500-greatest-albums-no-21/" TargetMode="External"/><Relationship Id="rId23" Type="http://schemas.openxmlformats.org/officeDocument/2006/relationships/hyperlink" Target="http://astronomy.swin.edu.au/cosmos/I/Interstellar+Gas+Cloud" TargetMode="External"/><Relationship Id="rId28" Type="http://schemas.openxmlformats.org/officeDocument/2006/relationships/hyperlink" Target="http://astronomy.swin.edu.au/cosmos/A/Atom" TargetMode="External"/><Relationship Id="rId36" Type="http://schemas.openxmlformats.org/officeDocument/2006/relationships/hyperlink" Target="http://astronomy.swin.edu.au/cosmos/S/Star" TargetMode="External"/><Relationship Id="rId49" Type="http://schemas.openxmlformats.org/officeDocument/2006/relationships/hyperlink" Target="https://en.wikipedia.org/wiki/Doppler_broadening" TargetMode="External"/><Relationship Id="rId57" Type="http://schemas.openxmlformats.org/officeDocument/2006/relationships/image" Target="media/image12.emf"/><Relationship Id="rId10" Type="http://schemas.openxmlformats.org/officeDocument/2006/relationships/image" Target="media/image4.jpeg"/><Relationship Id="rId31" Type="http://schemas.openxmlformats.org/officeDocument/2006/relationships/hyperlink" Target="http://astronomy.swin.edu.au/cosmos/P/Photon" TargetMode="External"/><Relationship Id="rId44" Type="http://schemas.openxmlformats.org/officeDocument/2006/relationships/hyperlink" Target="https://en.wikipedia.org/wiki/Spectral_line" TargetMode="External"/><Relationship Id="rId52" Type="http://schemas.openxmlformats.org/officeDocument/2006/relationships/hyperlink" Target="https://en.wikipedia.org/wiki/Mass" TargetMode="External"/><Relationship Id="rId60" Type="http://schemas.openxmlformats.org/officeDocument/2006/relationships/image" Target="media/image15.emf"/><Relationship Id="rId65" Type="http://schemas.openxmlformats.org/officeDocument/2006/relationships/image" Target="media/image20.emf"/><Relationship Id="rId73" Type="http://schemas.openxmlformats.org/officeDocument/2006/relationships/image" Target="media/image26.emf"/><Relationship Id="rId78" Type="http://schemas.openxmlformats.org/officeDocument/2006/relationships/image" Target="media/image31.emf"/><Relationship Id="rId81" Type="http://schemas.openxmlformats.org/officeDocument/2006/relationships/image" Target="media/image34.emf"/><Relationship Id="rId86" Type="http://schemas.openxmlformats.org/officeDocument/2006/relationships/image" Target="media/image39.emf"/><Relationship Id="rId94" Type="http://schemas.openxmlformats.org/officeDocument/2006/relationships/image" Target="media/image47.emf"/><Relationship Id="rId4" Type="http://schemas.openxmlformats.org/officeDocument/2006/relationships/webSettings" Target="webSettings.xml"/><Relationship Id="rId9" Type="http://schemas.openxmlformats.org/officeDocument/2006/relationships/hyperlink" Target="https://thecuriousastronomer.files.wordpress.com/2013/07/20130705-111852.jpg" TargetMode="External"/><Relationship Id="rId13" Type="http://schemas.openxmlformats.org/officeDocument/2006/relationships/image" Target="media/image5.jpeg"/><Relationship Id="rId18" Type="http://schemas.openxmlformats.org/officeDocument/2006/relationships/hyperlink" Target="http://www.springer.com/astronomy/popular+astronomy/book/978-3-319-09927-9" TargetMode="External"/><Relationship Id="rId39" Type="http://schemas.openxmlformats.org/officeDocument/2006/relationships/image" Target="media/image9.jpeg"/><Relationship Id="rId34" Type="http://schemas.openxmlformats.org/officeDocument/2006/relationships/hyperlink" Target="http://astronomy.swin.edu.au/cosmos/P/Photon" TargetMode="External"/><Relationship Id="rId50" Type="http://schemas.openxmlformats.org/officeDocument/2006/relationships/hyperlink" Target="https://en.wikipedia.org/wiki/Kinetic_theory" TargetMode="External"/><Relationship Id="rId55" Type="http://schemas.openxmlformats.org/officeDocument/2006/relationships/image" Target="media/image10.emf"/><Relationship Id="rId76" Type="http://schemas.openxmlformats.org/officeDocument/2006/relationships/image" Target="media/image29.emf"/><Relationship Id="rId97"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24.emf"/><Relationship Id="rId92" Type="http://schemas.openxmlformats.org/officeDocument/2006/relationships/image" Target="media/image45.emf"/><Relationship Id="rId2" Type="http://schemas.openxmlformats.org/officeDocument/2006/relationships/styles" Target="styles.xml"/><Relationship Id="rId29" Type="http://schemas.openxmlformats.org/officeDocument/2006/relationships/hyperlink" Target="http://astronomy.swin.edu.au/cosmos/E/Element" TargetMode="External"/><Relationship Id="rId24" Type="http://schemas.openxmlformats.org/officeDocument/2006/relationships/hyperlink" Target="http://astronomy.swin.edu.au/cosmos/D/Dust+Grain" TargetMode="External"/><Relationship Id="rId40" Type="http://schemas.openxmlformats.org/officeDocument/2006/relationships/hyperlink" Target="http://astronomy.swin.edu.au/cosmos/W/Wavelength" TargetMode="External"/><Relationship Id="rId45" Type="http://schemas.openxmlformats.org/officeDocument/2006/relationships/hyperlink" Target="https://en.wikipedia.org/wiki/Doppler_effect" TargetMode="External"/><Relationship Id="rId66" Type="http://schemas.openxmlformats.org/officeDocument/2006/relationships/image" Target="media/image21.emf"/><Relationship Id="rId87" Type="http://schemas.openxmlformats.org/officeDocument/2006/relationships/image" Target="media/image40.emf"/><Relationship Id="rId61" Type="http://schemas.openxmlformats.org/officeDocument/2006/relationships/image" Target="media/image16.emf"/><Relationship Id="rId82" Type="http://schemas.openxmlformats.org/officeDocument/2006/relationships/image" Target="media/image35.emf"/><Relationship Id="rId19" Type="http://schemas.openxmlformats.org/officeDocument/2006/relationships/hyperlink" Target="https://thecuriousastronomer.files.wordpress.com/2013/07/20130705-113745.jpg" TargetMode="External"/><Relationship Id="rId14" Type="http://schemas.openxmlformats.org/officeDocument/2006/relationships/hyperlink" Target="https://thecuriousastronomer.wordpress.com/2013/07/08/murray-ends-the-77-year-wait/" TargetMode="External"/><Relationship Id="rId30" Type="http://schemas.openxmlformats.org/officeDocument/2006/relationships/hyperlink" Target="http://astronomy.swin.edu.au/cosmos/M/Molecule" TargetMode="External"/><Relationship Id="rId35" Type="http://schemas.openxmlformats.org/officeDocument/2006/relationships/hyperlink" Target="http://astronomy.swin.edu.au/cosmos/E/Electron" TargetMode="External"/><Relationship Id="rId56" Type="http://schemas.openxmlformats.org/officeDocument/2006/relationships/image" Target="media/image11.emf"/><Relationship Id="rId77" Type="http://schemas.openxmlformats.org/officeDocument/2006/relationships/image" Target="media/image30.emf"/><Relationship Id="rId8" Type="http://schemas.openxmlformats.org/officeDocument/2006/relationships/hyperlink" Target="http://www.springer.com/astronomy/popular+astronomy/book/978-3-319-09927-9" TargetMode="External"/><Relationship Id="rId51" Type="http://schemas.openxmlformats.org/officeDocument/2006/relationships/hyperlink" Target="https://en.wikipedia.org/wiki/Frequency" TargetMode="External"/><Relationship Id="rId72" Type="http://schemas.openxmlformats.org/officeDocument/2006/relationships/image" Target="media/image25.emf"/><Relationship Id="rId93" Type="http://schemas.openxmlformats.org/officeDocument/2006/relationships/image" Target="media/image46.emf"/><Relationship Id="rId9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678</TotalTime>
  <Pages>38</Pages>
  <Words>6202</Words>
  <Characters>35358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Pinker</dc:creator>
  <cp:keywords/>
  <dc:description/>
  <cp:lastModifiedBy>pinker</cp:lastModifiedBy>
  <cp:revision>5</cp:revision>
  <dcterms:created xsi:type="dcterms:W3CDTF">2015-10-17T19:13:00Z</dcterms:created>
  <dcterms:modified xsi:type="dcterms:W3CDTF">2015-10-18T20:42:00Z</dcterms:modified>
</cp:coreProperties>
</file>